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4A7D4" w14:textId="77777777" w:rsidR="00BC4B4D" w:rsidRDefault="00691376" w:rsidP="00691376">
      <w:pPr>
        <w:widowControl w:val="0"/>
        <w:tabs>
          <w:tab w:val="left" w:pos="709"/>
          <w:tab w:val="right" w:pos="9355"/>
        </w:tabs>
        <w:jc w:val="center"/>
        <w:rPr>
          <w:b/>
          <w:lang w:val="kk-KZ"/>
        </w:rPr>
      </w:pPr>
      <w:r>
        <w:rPr>
          <w:b/>
          <w:lang w:val="kk-KZ"/>
        </w:rPr>
        <w:t>«</w:t>
      </w:r>
      <w:r w:rsidRPr="00246614">
        <w:rPr>
          <w:b/>
          <w:lang w:val="kk-KZ"/>
        </w:rPr>
        <w:t>Тарифтерді қалыптастыру қағидаларын бекіту туралы» Қазақстан Республикасы Индустрия және инфрақұрылымдық даму министрінің</w:t>
      </w:r>
      <w:r>
        <w:rPr>
          <w:b/>
          <w:lang w:val="kk-KZ"/>
        </w:rPr>
        <w:t xml:space="preserve"> </w:t>
      </w:r>
      <w:r w:rsidRPr="00246614">
        <w:rPr>
          <w:b/>
          <w:lang w:val="kk-KZ"/>
        </w:rPr>
        <w:t>2019 жылғы 30 наурыздағы № 171 бұйрығына өзгерістер мен толықтырулар енгізу туралы</w:t>
      </w:r>
      <w:r>
        <w:rPr>
          <w:b/>
          <w:lang w:val="kk-KZ"/>
        </w:rPr>
        <w:t>» бұйры</w:t>
      </w:r>
      <w:r w:rsidR="00BC4B4D">
        <w:rPr>
          <w:b/>
          <w:lang w:val="kk-KZ"/>
        </w:rPr>
        <w:t>қ жобасына</w:t>
      </w:r>
    </w:p>
    <w:p w14:paraId="4F8AAB1E" w14:textId="3EC480F9" w:rsidR="00691376" w:rsidRPr="00246614" w:rsidRDefault="00691376" w:rsidP="00691376">
      <w:pPr>
        <w:widowControl w:val="0"/>
        <w:tabs>
          <w:tab w:val="left" w:pos="709"/>
          <w:tab w:val="right" w:pos="9355"/>
        </w:tabs>
        <w:jc w:val="center"/>
        <w:rPr>
          <w:b/>
          <w:lang w:val="kk-KZ"/>
        </w:rPr>
      </w:pPr>
      <w:r>
        <w:rPr>
          <w:b/>
          <w:lang w:val="kk-KZ"/>
        </w:rPr>
        <w:t>салыстырмалы кесте</w:t>
      </w:r>
    </w:p>
    <w:p w14:paraId="704765BC" w14:textId="77777777" w:rsidR="00352200" w:rsidRPr="00691376" w:rsidRDefault="00352200" w:rsidP="00352200">
      <w:pPr>
        <w:ind w:firstLine="0"/>
        <w:jc w:val="center"/>
        <w:rPr>
          <w:b/>
          <w:lang w:val="kk-KZ"/>
        </w:rPr>
      </w:pPr>
    </w:p>
    <w:tbl>
      <w:tblPr>
        <w:tblStyle w:val="a3"/>
        <w:tblW w:w="15877" w:type="dxa"/>
        <w:tblInd w:w="-431" w:type="dxa"/>
        <w:tblLayout w:type="fixed"/>
        <w:tblLook w:val="04A0" w:firstRow="1" w:lastRow="0" w:firstColumn="1" w:lastColumn="0" w:noHBand="0" w:noVBand="1"/>
      </w:tblPr>
      <w:tblGrid>
        <w:gridCol w:w="681"/>
        <w:gridCol w:w="1872"/>
        <w:gridCol w:w="5244"/>
        <w:gridCol w:w="5387"/>
        <w:gridCol w:w="2693"/>
      </w:tblGrid>
      <w:tr w:rsidR="00CC1108" w:rsidRPr="008541D0" w14:paraId="573C10D1" w14:textId="77777777" w:rsidTr="00C81DAF">
        <w:tc>
          <w:tcPr>
            <w:tcW w:w="681" w:type="dxa"/>
            <w:vAlign w:val="center"/>
          </w:tcPr>
          <w:p w14:paraId="7E16D8A0" w14:textId="46E80E27" w:rsidR="00B256E3" w:rsidRPr="0034511F" w:rsidRDefault="00B256E3" w:rsidP="008F2A1B">
            <w:pPr>
              <w:ind w:firstLine="0"/>
              <w:jc w:val="center"/>
              <w:rPr>
                <w:b/>
                <w:sz w:val="24"/>
                <w:szCs w:val="24"/>
                <w:lang w:val="kk-KZ"/>
              </w:rPr>
            </w:pPr>
            <w:r w:rsidRPr="00CC1108">
              <w:rPr>
                <w:b/>
                <w:sz w:val="24"/>
                <w:szCs w:val="24"/>
              </w:rPr>
              <w:t xml:space="preserve">№ </w:t>
            </w:r>
            <w:r w:rsidR="0034511F">
              <w:rPr>
                <w:b/>
                <w:sz w:val="24"/>
                <w:szCs w:val="24"/>
                <w:lang w:val="kk-KZ"/>
              </w:rPr>
              <w:t>р/с</w:t>
            </w:r>
          </w:p>
        </w:tc>
        <w:tc>
          <w:tcPr>
            <w:tcW w:w="1872" w:type="dxa"/>
            <w:vAlign w:val="center"/>
          </w:tcPr>
          <w:p w14:paraId="79F4D34B" w14:textId="4C5DA6C3" w:rsidR="00B256E3" w:rsidRPr="00A46C48" w:rsidRDefault="00A46C48" w:rsidP="00A81C2A">
            <w:pPr>
              <w:ind w:firstLine="0"/>
              <w:jc w:val="center"/>
              <w:rPr>
                <w:b/>
                <w:sz w:val="24"/>
                <w:szCs w:val="24"/>
                <w:lang w:val="kk-KZ"/>
              </w:rPr>
            </w:pPr>
            <w:r>
              <w:rPr>
                <w:b/>
                <w:sz w:val="24"/>
                <w:szCs w:val="24"/>
                <w:lang w:val="kk-KZ"/>
              </w:rPr>
              <w:t>Құрылымдық элемент</w:t>
            </w:r>
          </w:p>
        </w:tc>
        <w:tc>
          <w:tcPr>
            <w:tcW w:w="5244" w:type="dxa"/>
            <w:vAlign w:val="center"/>
          </w:tcPr>
          <w:p w14:paraId="405AE593" w14:textId="0A95627D" w:rsidR="00B256E3" w:rsidRPr="00CC1108" w:rsidRDefault="00A46C48" w:rsidP="005544F8">
            <w:pPr>
              <w:ind w:firstLine="0"/>
              <w:jc w:val="center"/>
              <w:rPr>
                <w:b/>
                <w:sz w:val="24"/>
                <w:szCs w:val="24"/>
              </w:rPr>
            </w:pPr>
            <w:r>
              <w:rPr>
                <w:b/>
                <w:sz w:val="24"/>
                <w:szCs w:val="24"/>
                <w:lang w:val="kk-KZ"/>
              </w:rPr>
              <w:t xml:space="preserve">Қолданыстағы </w:t>
            </w:r>
            <w:r w:rsidR="00B256E3" w:rsidRPr="00CC1108">
              <w:rPr>
                <w:b/>
                <w:sz w:val="24"/>
                <w:szCs w:val="24"/>
              </w:rPr>
              <w:t>редакция</w:t>
            </w:r>
          </w:p>
        </w:tc>
        <w:tc>
          <w:tcPr>
            <w:tcW w:w="5387" w:type="dxa"/>
            <w:vAlign w:val="center"/>
          </w:tcPr>
          <w:p w14:paraId="7A25FFA8" w14:textId="65A7EA48" w:rsidR="00B256E3" w:rsidRPr="00A46C48" w:rsidRDefault="00611815" w:rsidP="005544F8">
            <w:pPr>
              <w:ind w:firstLine="0"/>
              <w:jc w:val="center"/>
              <w:rPr>
                <w:b/>
                <w:sz w:val="24"/>
                <w:szCs w:val="24"/>
                <w:lang w:val="kk-KZ"/>
              </w:rPr>
            </w:pPr>
            <w:r>
              <w:rPr>
                <w:b/>
                <w:sz w:val="24"/>
                <w:szCs w:val="24"/>
                <w:lang w:val="kk-KZ"/>
              </w:rPr>
              <w:t xml:space="preserve">Ұсынылатын </w:t>
            </w:r>
            <w:r w:rsidR="00A46C48">
              <w:rPr>
                <w:b/>
                <w:sz w:val="24"/>
                <w:szCs w:val="24"/>
                <w:lang w:val="kk-KZ"/>
              </w:rPr>
              <w:t>редакция</w:t>
            </w:r>
          </w:p>
        </w:tc>
        <w:tc>
          <w:tcPr>
            <w:tcW w:w="2693" w:type="dxa"/>
            <w:vAlign w:val="center"/>
          </w:tcPr>
          <w:p w14:paraId="0000E6CA" w14:textId="77777777" w:rsidR="009605D7" w:rsidRPr="009605D7" w:rsidRDefault="009605D7" w:rsidP="009605D7">
            <w:pPr>
              <w:ind w:hanging="16"/>
              <w:jc w:val="center"/>
              <w:rPr>
                <w:b/>
                <w:sz w:val="24"/>
                <w:szCs w:val="24"/>
                <w:lang w:val="kk-KZ"/>
              </w:rPr>
            </w:pPr>
            <w:r w:rsidRPr="009605D7">
              <w:rPr>
                <w:b/>
                <w:sz w:val="24"/>
                <w:szCs w:val="24"/>
                <w:lang w:val="kk-KZ"/>
              </w:rPr>
              <w:t>Негіздеме</w:t>
            </w:r>
          </w:p>
          <w:p w14:paraId="3DA28489" w14:textId="77777777" w:rsidR="009605D7" w:rsidRPr="009605D7" w:rsidRDefault="009605D7" w:rsidP="009605D7">
            <w:pPr>
              <w:ind w:hanging="16"/>
              <w:jc w:val="center"/>
              <w:rPr>
                <w:b/>
                <w:sz w:val="24"/>
                <w:szCs w:val="24"/>
                <w:lang w:val="kk-KZ"/>
              </w:rPr>
            </w:pPr>
            <w:r w:rsidRPr="009605D7">
              <w:rPr>
                <w:b/>
                <w:sz w:val="24"/>
                <w:szCs w:val="24"/>
                <w:lang w:val="kk-KZ"/>
              </w:rPr>
              <w:t>1)  түзетудің мәні;</w:t>
            </w:r>
          </w:p>
          <w:p w14:paraId="1ECDC645" w14:textId="1EC35B9B" w:rsidR="00B256E3" w:rsidRPr="0034511F" w:rsidRDefault="009605D7" w:rsidP="009605D7">
            <w:pPr>
              <w:ind w:hanging="16"/>
              <w:jc w:val="center"/>
              <w:rPr>
                <w:b/>
                <w:sz w:val="24"/>
                <w:szCs w:val="24"/>
                <w:lang w:val="kk-KZ"/>
              </w:rPr>
            </w:pPr>
            <w:r w:rsidRPr="009605D7">
              <w:rPr>
                <w:b/>
                <w:sz w:val="24"/>
                <w:szCs w:val="24"/>
                <w:lang w:val="kk-KZ"/>
              </w:rPr>
              <w:t>2)  енгізілетін әрбір түзетудің нақты негіздемесі</w:t>
            </w:r>
          </w:p>
        </w:tc>
      </w:tr>
      <w:tr w:rsidR="001E331D" w:rsidRPr="001E331D" w14:paraId="7AEDD090" w14:textId="77777777" w:rsidTr="00C81DAF">
        <w:tc>
          <w:tcPr>
            <w:tcW w:w="681" w:type="dxa"/>
            <w:vAlign w:val="center"/>
          </w:tcPr>
          <w:p w14:paraId="1240A129" w14:textId="2ECB2D40" w:rsidR="001E331D" w:rsidRPr="001E331D" w:rsidRDefault="001E331D" w:rsidP="008F2A1B">
            <w:pPr>
              <w:ind w:firstLine="0"/>
              <w:jc w:val="center"/>
              <w:rPr>
                <w:b/>
                <w:sz w:val="24"/>
                <w:szCs w:val="24"/>
                <w:lang w:val="kk-KZ"/>
              </w:rPr>
            </w:pPr>
            <w:r>
              <w:rPr>
                <w:b/>
                <w:sz w:val="24"/>
                <w:szCs w:val="24"/>
                <w:lang w:val="kk-KZ"/>
              </w:rPr>
              <w:t>1</w:t>
            </w:r>
          </w:p>
        </w:tc>
        <w:tc>
          <w:tcPr>
            <w:tcW w:w="1872" w:type="dxa"/>
            <w:vAlign w:val="center"/>
          </w:tcPr>
          <w:p w14:paraId="5473549F" w14:textId="4393CA77" w:rsidR="001E331D" w:rsidRDefault="001E331D" w:rsidP="00A81C2A">
            <w:pPr>
              <w:ind w:firstLine="0"/>
              <w:jc w:val="center"/>
              <w:rPr>
                <w:b/>
                <w:sz w:val="24"/>
                <w:szCs w:val="24"/>
                <w:lang w:val="kk-KZ"/>
              </w:rPr>
            </w:pPr>
            <w:r>
              <w:rPr>
                <w:b/>
                <w:sz w:val="24"/>
                <w:szCs w:val="24"/>
                <w:lang w:val="kk-KZ"/>
              </w:rPr>
              <w:t>2</w:t>
            </w:r>
          </w:p>
        </w:tc>
        <w:tc>
          <w:tcPr>
            <w:tcW w:w="5244" w:type="dxa"/>
            <w:vAlign w:val="center"/>
          </w:tcPr>
          <w:p w14:paraId="6782307A" w14:textId="17CB0562" w:rsidR="001E331D" w:rsidRDefault="001E331D" w:rsidP="005544F8">
            <w:pPr>
              <w:ind w:firstLine="0"/>
              <w:jc w:val="center"/>
              <w:rPr>
                <w:b/>
                <w:sz w:val="24"/>
                <w:szCs w:val="24"/>
                <w:lang w:val="kk-KZ"/>
              </w:rPr>
            </w:pPr>
            <w:r>
              <w:rPr>
                <w:b/>
                <w:sz w:val="24"/>
                <w:szCs w:val="24"/>
                <w:lang w:val="kk-KZ"/>
              </w:rPr>
              <w:t>3</w:t>
            </w:r>
          </w:p>
        </w:tc>
        <w:tc>
          <w:tcPr>
            <w:tcW w:w="5387" w:type="dxa"/>
            <w:vAlign w:val="center"/>
          </w:tcPr>
          <w:p w14:paraId="088A9490" w14:textId="629A4562" w:rsidR="001E331D" w:rsidRDefault="001E331D" w:rsidP="005544F8">
            <w:pPr>
              <w:ind w:firstLine="0"/>
              <w:jc w:val="center"/>
              <w:rPr>
                <w:b/>
                <w:sz w:val="24"/>
                <w:szCs w:val="24"/>
                <w:lang w:val="kk-KZ"/>
              </w:rPr>
            </w:pPr>
            <w:r>
              <w:rPr>
                <w:b/>
                <w:sz w:val="24"/>
                <w:szCs w:val="24"/>
                <w:lang w:val="kk-KZ"/>
              </w:rPr>
              <w:t>4</w:t>
            </w:r>
          </w:p>
        </w:tc>
        <w:tc>
          <w:tcPr>
            <w:tcW w:w="2693" w:type="dxa"/>
            <w:vAlign w:val="center"/>
          </w:tcPr>
          <w:p w14:paraId="4771FC6E" w14:textId="5364B710" w:rsidR="001E331D" w:rsidRPr="009605D7" w:rsidRDefault="001E331D" w:rsidP="009605D7">
            <w:pPr>
              <w:ind w:hanging="16"/>
              <w:jc w:val="center"/>
              <w:rPr>
                <w:b/>
                <w:sz w:val="24"/>
                <w:szCs w:val="24"/>
                <w:lang w:val="kk-KZ"/>
              </w:rPr>
            </w:pPr>
            <w:r>
              <w:rPr>
                <w:b/>
                <w:sz w:val="24"/>
                <w:szCs w:val="24"/>
                <w:lang w:val="kk-KZ"/>
              </w:rPr>
              <w:t>5</w:t>
            </w:r>
          </w:p>
        </w:tc>
      </w:tr>
      <w:tr w:rsidR="001E331D" w:rsidRPr="008541D0" w14:paraId="361DC2E9" w14:textId="77777777" w:rsidTr="000C5E2D">
        <w:tc>
          <w:tcPr>
            <w:tcW w:w="681" w:type="dxa"/>
            <w:vAlign w:val="center"/>
          </w:tcPr>
          <w:p w14:paraId="3BFD3B77" w14:textId="32E253C9" w:rsidR="001E331D" w:rsidRPr="000C5E2D" w:rsidRDefault="00705717" w:rsidP="000C5E2D">
            <w:pPr>
              <w:ind w:firstLine="0"/>
              <w:jc w:val="center"/>
              <w:rPr>
                <w:bCs/>
                <w:sz w:val="24"/>
                <w:szCs w:val="24"/>
                <w:lang w:val="kk-KZ"/>
              </w:rPr>
            </w:pPr>
            <w:r>
              <w:rPr>
                <w:bCs/>
                <w:sz w:val="24"/>
                <w:szCs w:val="24"/>
                <w:lang w:val="kk-KZ"/>
              </w:rPr>
              <w:t>1</w:t>
            </w:r>
          </w:p>
        </w:tc>
        <w:tc>
          <w:tcPr>
            <w:tcW w:w="1872" w:type="dxa"/>
            <w:vAlign w:val="center"/>
          </w:tcPr>
          <w:p w14:paraId="7CDF080A" w14:textId="4B149EB5" w:rsidR="001E331D" w:rsidRPr="000C5E2D" w:rsidRDefault="000C5E2D" w:rsidP="000C5E2D">
            <w:pPr>
              <w:ind w:firstLine="0"/>
              <w:jc w:val="center"/>
              <w:rPr>
                <w:bCs/>
                <w:sz w:val="24"/>
                <w:szCs w:val="24"/>
                <w:lang w:val="kk-KZ"/>
              </w:rPr>
            </w:pPr>
            <w:r>
              <w:rPr>
                <w:bCs/>
                <w:sz w:val="24"/>
                <w:szCs w:val="24"/>
                <w:lang w:val="kk-KZ"/>
              </w:rPr>
              <w:t>бұйрықтың кіріспесі</w:t>
            </w:r>
          </w:p>
        </w:tc>
        <w:tc>
          <w:tcPr>
            <w:tcW w:w="5244" w:type="dxa"/>
          </w:tcPr>
          <w:p w14:paraId="1344503C" w14:textId="3AF3D361" w:rsidR="001E331D" w:rsidRPr="000C5E2D" w:rsidRDefault="000D66E3" w:rsidP="00856FA2">
            <w:pPr>
              <w:ind w:firstLine="0"/>
              <w:rPr>
                <w:bCs/>
                <w:sz w:val="24"/>
                <w:szCs w:val="24"/>
                <w:lang w:val="kk-KZ"/>
              </w:rPr>
            </w:pPr>
            <w:r>
              <w:rPr>
                <w:bCs/>
                <w:sz w:val="24"/>
                <w:szCs w:val="24"/>
                <w:lang w:val="kk-KZ"/>
              </w:rPr>
              <w:t xml:space="preserve">   </w:t>
            </w:r>
            <w:r w:rsidR="00856FA2">
              <w:rPr>
                <w:bCs/>
                <w:sz w:val="24"/>
                <w:szCs w:val="24"/>
                <w:lang w:val="kk-KZ"/>
              </w:rPr>
              <w:t>«</w:t>
            </w:r>
            <w:r w:rsidR="000C5E2D" w:rsidRPr="000C5E2D">
              <w:rPr>
                <w:bCs/>
                <w:sz w:val="24"/>
                <w:szCs w:val="24"/>
                <w:lang w:val="kk-KZ"/>
              </w:rPr>
              <w:t>Табиғи монополиялар туралы</w:t>
            </w:r>
            <w:r w:rsidR="00856FA2">
              <w:rPr>
                <w:bCs/>
                <w:sz w:val="24"/>
                <w:szCs w:val="24"/>
                <w:lang w:val="kk-KZ"/>
              </w:rPr>
              <w:t xml:space="preserve">» </w:t>
            </w:r>
            <w:r w:rsidR="000C5E2D" w:rsidRPr="00856FA2">
              <w:rPr>
                <w:b/>
                <w:sz w:val="24"/>
                <w:szCs w:val="24"/>
                <w:lang w:val="kk-KZ"/>
              </w:rPr>
              <w:t xml:space="preserve">2018 жылғы </w:t>
            </w:r>
            <w:r w:rsidR="00856FA2">
              <w:rPr>
                <w:b/>
                <w:sz w:val="24"/>
                <w:szCs w:val="24"/>
                <w:lang w:val="kk-KZ"/>
              </w:rPr>
              <w:br/>
            </w:r>
            <w:r w:rsidR="000C5E2D" w:rsidRPr="00856FA2">
              <w:rPr>
                <w:b/>
                <w:sz w:val="24"/>
                <w:szCs w:val="24"/>
                <w:lang w:val="kk-KZ"/>
              </w:rPr>
              <w:t xml:space="preserve">27 желтоқсандағы </w:t>
            </w:r>
            <w:r w:rsidR="000C5E2D" w:rsidRPr="000C5E2D">
              <w:rPr>
                <w:bCs/>
                <w:sz w:val="24"/>
                <w:szCs w:val="24"/>
                <w:lang w:val="kk-KZ"/>
              </w:rPr>
              <w:t>Қазақстан Республикасы Заңының 8-бабының 5) тармақшасына сәйкес БҰЙЫРАМЫН:</w:t>
            </w:r>
          </w:p>
        </w:tc>
        <w:tc>
          <w:tcPr>
            <w:tcW w:w="5387" w:type="dxa"/>
          </w:tcPr>
          <w:p w14:paraId="3EC6D727" w14:textId="15E5F597" w:rsidR="001E331D" w:rsidRPr="000C5E2D" w:rsidRDefault="000D66E3" w:rsidP="00856FA2">
            <w:pPr>
              <w:ind w:firstLine="0"/>
              <w:rPr>
                <w:bCs/>
                <w:sz w:val="24"/>
                <w:szCs w:val="24"/>
                <w:lang w:val="kk-KZ"/>
              </w:rPr>
            </w:pPr>
            <w:r>
              <w:rPr>
                <w:bCs/>
                <w:sz w:val="24"/>
                <w:szCs w:val="24"/>
                <w:lang w:val="kk-KZ"/>
              </w:rPr>
              <w:t xml:space="preserve">   </w:t>
            </w:r>
            <w:r w:rsidR="000C5E2D" w:rsidRPr="000C5E2D">
              <w:rPr>
                <w:bCs/>
                <w:sz w:val="24"/>
                <w:szCs w:val="24"/>
                <w:lang w:val="kk-KZ"/>
              </w:rPr>
              <w:t>«Табиғи монополиялар туралы» Қазақстан Республикасы Заңының</w:t>
            </w:r>
            <w:r w:rsidR="000C5E2D">
              <w:rPr>
                <w:bCs/>
                <w:sz w:val="24"/>
                <w:szCs w:val="24"/>
                <w:lang w:val="kk-KZ"/>
              </w:rPr>
              <w:t xml:space="preserve"> </w:t>
            </w:r>
            <w:r w:rsidR="000C5E2D" w:rsidRPr="000C5E2D">
              <w:rPr>
                <w:bCs/>
                <w:sz w:val="24"/>
                <w:szCs w:val="24"/>
                <w:lang w:val="kk-KZ"/>
              </w:rPr>
              <w:t xml:space="preserve">8-бабының </w:t>
            </w:r>
            <w:r>
              <w:rPr>
                <w:bCs/>
                <w:sz w:val="24"/>
                <w:szCs w:val="24"/>
                <w:lang w:val="kk-KZ"/>
              </w:rPr>
              <w:br/>
            </w:r>
            <w:r w:rsidR="000C5E2D" w:rsidRPr="000C5E2D">
              <w:rPr>
                <w:bCs/>
                <w:sz w:val="24"/>
                <w:szCs w:val="24"/>
                <w:lang w:val="kk-KZ"/>
              </w:rPr>
              <w:t>5) тармақшасына сәйкес</w:t>
            </w:r>
            <w:r w:rsidR="000C5E2D">
              <w:rPr>
                <w:bCs/>
                <w:sz w:val="24"/>
                <w:szCs w:val="24"/>
                <w:lang w:val="kk-KZ"/>
              </w:rPr>
              <w:t xml:space="preserve"> </w:t>
            </w:r>
            <w:r w:rsidR="000C5E2D" w:rsidRPr="000C5E2D">
              <w:rPr>
                <w:bCs/>
                <w:sz w:val="24"/>
                <w:szCs w:val="24"/>
                <w:lang w:val="kk-KZ"/>
              </w:rPr>
              <w:t>БҰЙЫРАМЫН:»;</w:t>
            </w:r>
          </w:p>
        </w:tc>
        <w:tc>
          <w:tcPr>
            <w:tcW w:w="2693" w:type="dxa"/>
          </w:tcPr>
          <w:p w14:paraId="6D38C656" w14:textId="5C92914E" w:rsidR="001E331D" w:rsidRPr="00EC0720" w:rsidRDefault="00EC0720" w:rsidP="00856FA2">
            <w:pPr>
              <w:ind w:hanging="16"/>
              <w:rPr>
                <w:bCs/>
                <w:sz w:val="24"/>
                <w:szCs w:val="24"/>
                <w:lang w:val="kk-KZ"/>
              </w:rPr>
            </w:pPr>
            <w:r>
              <w:rPr>
                <w:bCs/>
                <w:sz w:val="24"/>
                <w:szCs w:val="24"/>
                <w:lang w:val="kk-KZ"/>
              </w:rPr>
              <w:t xml:space="preserve">   </w:t>
            </w:r>
            <w:r w:rsidRPr="00EC0720">
              <w:rPr>
                <w:bCs/>
                <w:sz w:val="24"/>
                <w:szCs w:val="24"/>
                <w:lang w:val="kk-KZ"/>
              </w:rPr>
              <w:t>«Құқықтық актілер туралы» ҚР Заңының 25-бабы 5-тармағымен сәйкестендіру</w:t>
            </w:r>
          </w:p>
        </w:tc>
      </w:tr>
      <w:tr w:rsidR="001E331D" w:rsidRPr="008541D0" w14:paraId="3C74FB76" w14:textId="77777777" w:rsidTr="000C5E2D">
        <w:tc>
          <w:tcPr>
            <w:tcW w:w="681" w:type="dxa"/>
            <w:vAlign w:val="center"/>
          </w:tcPr>
          <w:p w14:paraId="4AC41AB8" w14:textId="2FB50DE1" w:rsidR="001E331D" w:rsidRPr="000C5E2D" w:rsidRDefault="00705717" w:rsidP="000C5E2D">
            <w:pPr>
              <w:ind w:firstLine="0"/>
              <w:jc w:val="center"/>
              <w:rPr>
                <w:bCs/>
                <w:sz w:val="24"/>
                <w:szCs w:val="24"/>
                <w:lang w:val="kk-KZ"/>
              </w:rPr>
            </w:pPr>
            <w:r>
              <w:rPr>
                <w:bCs/>
                <w:sz w:val="24"/>
                <w:szCs w:val="24"/>
                <w:lang w:val="kk-KZ"/>
              </w:rPr>
              <w:t>2</w:t>
            </w:r>
          </w:p>
        </w:tc>
        <w:tc>
          <w:tcPr>
            <w:tcW w:w="1872" w:type="dxa"/>
            <w:vAlign w:val="center"/>
          </w:tcPr>
          <w:p w14:paraId="6041F2C3" w14:textId="189769C5" w:rsidR="001E331D" w:rsidRPr="000C5E2D" w:rsidRDefault="00856FA2" w:rsidP="000C5E2D">
            <w:pPr>
              <w:ind w:firstLine="0"/>
              <w:jc w:val="center"/>
              <w:rPr>
                <w:bCs/>
                <w:sz w:val="24"/>
                <w:szCs w:val="24"/>
                <w:lang w:val="kk-KZ"/>
              </w:rPr>
            </w:pPr>
            <w:r>
              <w:rPr>
                <w:bCs/>
                <w:sz w:val="24"/>
                <w:szCs w:val="24"/>
                <w:lang w:val="kk-KZ"/>
              </w:rPr>
              <w:t>1-тармақ</w:t>
            </w:r>
          </w:p>
        </w:tc>
        <w:tc>
          <w:tcPr>
            <w:tcW w:w="5244" w:type="dxa"/>
          </w:tcPr>
          <w:p w14:paraId="5D0B0E96" w14:textId="69456348" w:rsidR="001E331D" w:rsidRPr="000D66E3" w:rsidRDefault="000D66E3" w:rsidP="000D66E3">
            <w:pPr>
              <w:ind w:firstLine="0"/>
              <w:rPr>
                <w:bCs/>
                <w:sz w:val="24"/>
                <w:szCs w:val="24"/>
                <w:lang w:val="kk-KZ"/>
              </w:rPr>
            </w:pPr>
            <w:r>
              <w:rPr>
                <w:bCs/>
                <w:sz w:val="24"/>
                <w:szCs w:val="24"/>
                <w:lang w:val="kk-KZ"/>
              </w:rPr>
              <w:t xml:space="preserve">   </w:t>
            </w:r>
            <w:r w:rsidRPr="000D66E3">
              <w:rPr>
                <w:bCs/>
                <w:sz w:val="24"/>
                <w:szCs w:val="24"/>
                <w:lang w:val="kk-KZ"/>
              </w:rPr>
              <w:t xml:space="preserve">1. Осы Тарифтерді қалыптастыру қағидалары (бұдан әрі – Қағидалар) </w:t>
            </w:r>
            <w:r>
              <w:rPr>
                <w:bCs/>
                <w:sz w:val="24"/>
                <w:szCs w:val="24"/>
                <w:lang w:val="kk-KZ"/>
              </w:rPr>
              <w:t>«</w:t>
            </w:r>
            <w:r w:rsidRPr="000D66E3">
              <w:rPr>
                <w:bCs/>
                <w:sz w:val="24"/>
                <w:szCs w:val="24"/>
                <w:lang w:val="kk-KZ"/>
              </w:rPr>
              <w:t>Табиғи монополиялар туралы</w:t>
            </w:r>
            <w:r>
              <w:rPr>
                <w:bCs/>
                <w:sz w:val="24"/>
                <w:szCs w:val="24"/>
                <w:lang w:val="kk-KZ"/>
              </w:rPr>
              <w:t xml:space="preserve">» </w:t>
            </w:r>
            <w:r w:rsidRPr="000D66E3">
              <w:rPr>
                <w:b/>
                <w:sz w:val="24"/>
                <w:szCs w:val="24"/>
                <w:lang w:val="kk-KZ"/>
              </w:rPr>
              <w:t>2018 жылғы 27 желтоқсандағы</w:t>
            </w:r>
            <w:r w:rsidRPr="000D66E3">
              <w:rPr>
                <w:bCs/>
                <w:sz w:val="24"/>
                <w:szCs w:val="24"/>
                <w:lang w:val="kk-KZ"/>
              </w:rPr>
              <w:t xml:space="preserve"> Қазақстан Республикасы Заңының 8-бабының 5) тармақшасына (бұдан әрі – Заң) сәйкес әзірленіп, әуежайлар мен аэронавигация қызметтері саласындағы табиғи монополия субъектілерінің реттеліп көрсетілетін қызметтеріне тарифтерді қалыптастыру тәртібін айқындайды.</w:t>
            </w:r>
          </w:p>
        </w:tc>
        <w:tc>
          <w:tcPr>
            <w:tcW w:w="5387" w:type="dxa"/>
          </w:tcPr>
          <w:p w14:paraId="0C3B71FA" w14:textId="3F85B9E2" w:rsidR="001E331D" w:rsidRPr="000C5E2D" w:rsidRDefault="000D66E3" w:rsidP="000D66E3">
            <w:pPr>
              <w:ind w:firstLine="0"/>
              <w:rPr>
                <w:bCs/>
                <w:sz w:val="24"/>
                <w:szCs w:val="24"/>
                <w:lang w:val="kk-KZ"/>
              </w:rPr>
            </w:pPr>
            <w:r>
              <w:rPr>
                <w:bCs/>
                <w:sz w:val="24"/>
                <w:szCs w:val="24"/>
                <w:lang w:val="kk-KZ"/>
              </w:rPr>
              <w:t xml:space="preserve">   </w:t>
            </w:r>
            <w:r w:rsidRPr="000D66E3">
              <w:rPr>
                <w:bCs/>
                <w:sz w:val="24"/>
                <w:szCs w:val="24"/>
                <w:lang w:val="kk-KZ"/>
              </w:rPr>
              <w:t xml:space="preserve">1. Осы Тарифтерді қалыптастыру қағидалары (бұдан әрі – Қағидалар) «Табиғи монополиялар туралы» Қазақстан Республикасы Заңының </w:t>
            </w:r>
            <w:r>
              <w:rPr>
                <w:bCs/>
                <w:sz w:val="24"/>
                <w:szCs w:val="24"/>
                <w:lang w:val="kk-KZ"/>
              </w:rPr>
              <w:br/>
            </w:r>
            <w:r w:rsidRPr="000D66E3">
              <w:rPr>
                <w:bCs/>
                <w:sz w:val="24"/>
                <w:szCs w:val="24"/>
                <w:lang w:val="kk-KZ"/>
              </w:rPr>
              <w:t>8-бабының</w:t>
            </w:r>
            <w:r>
              <w:rPr>
                <w:bCs/>
                <w:sz w:val="24"/>
                <w:szCs w:val="24"/>
                <w:lang w:val="kk-KZ"/>
              </w:rPr>
              <w:t xml:space="preserve"> </w:t>
            </w:r>
            <w:r w:rsidRPr="000D66E3">
              <w:rPr>
                <w:bCs/>
                <w:sz w:val="24"/>
                <w:szCs w:val="24"/>
                <w:lang w:val="kk-KZ"/>
              </w:rPr>
              <w:t>5) тармақшасына (бұдан әрі – Заң) сәйкес әзірленіп, әуежайлар мен аэронавигация қызметтері саласындағы табиғи монополия субъектілерінің реттеліп көрсетілетін қызметтеріне тарифтерді қалыптастыру тәртібін айқындайды.</w:t>
            </w:r>
          </w:p>
        </w:tc>
        <w:tc>
          <w:tcPr>
            <w:tcW w:w="2693" w:type="dxa"/>
          </w:tcPr>
          <w:p w14:paraId="5F90435C" w14:textId="3AC2A065" w:rsidR="001E331D" w:rsidRPr="000C5E2D" w:rsidRDefault="00EC0720" w:rsidP="000D66E3">
            <w:pPr>
              <w:ind w:hanging="16"/>
              <w:rPr>
                <w:bCs/>
                <w:sz w:val="24"/>
                <w:szCs w:val="24"/>
                <w:lang w:val="kk-KZ"/>
              </w:rPr>
            </w:pPr>
            <w:r>
              <w:rPr>
                <w:bCs/>
                <w:sz w:val="24"/>
                <w:szCs w:val="24"/>
                <w:lang w:val="kk-KZ"/>
              </w:rPr>
              <w:t xml:space="preserve">   </w:t>
            </w:r>
            <w:r w:rsidRPr="00EC0720">
              <w:rPr>
                <w:bCs/>
                <w:sz w:val="24"/>
                <w:szCs w:val="24"/>
                <w:lang w:val="kk-KZ"/>
              </w:rPr>
              <w:t>«Құқықтық актілер туралы» ҚР Заңының 25-бабы 5-тармағымен сәйкестендіру</w:t>
            </w:r>
          </w:p>
        </w:tc>
      </w:tr>
      <w:tr w:rsidR="00CC1108" w:rsidRPr="008541D0" w14:paraId="661315D1" w14:textId="77777777" w:rsidTr="00C81DAF">
        <w:tc>
          <w:tcPr>
            <w:tcW w:w="681" w:type="dxa"/>
          </w:tcPr>
          <w:p w14:paraId="365E1444" w14:textId="4FE22BA2" w:rsidR="00ED7C73" w:rsidRPr="000D66E3" w:rsidRDefault="00705717" w:rsidP="00705717">
            <w:pPr>
              <w:tabs>
                <w:tab w:val="left" w:pos="-137"/>
              </w:tabs>
              <w:ind w:firstLine="0"/>
              <w:jc w:val="center"/>
              <w:rPr>
                <w:sz w:val="24"/>
                <w:szCs w:val="24"/>
                <w:lang w:val="kk-KZ"/>
              </w:rPr>
            </w:pPr>
            <w:r>
              <w:rPr>
                <w:sz w:val="24"/>
                <w:szCs w:val="24"/>
                <w:lang w:val="kk-KZ"/>
              </w:rPr>
              <w:t>3</w:t>
            </w:r>
          </w:p>
        </w:tc>
        <w:tc>
          <w:tcPr>
            <w:tcW w:w="1872" w:type="dxa"/>
          </w:tcPr>
          <w:p w14:paraId="0151C6F0" w14:textId="700AE4E4" w:rsidR="00A46C48" w:rsidRDefault="00A46C48" w:rsidP="0074177F">
            <w:pPr>
              <w:ind w:firstLine="0"/>
              <w:jc w:val="center"/>
              <w:rPr>
                <w:sz w:val="24"/>
                <w:szCs w:val="24"/>
                <w:lang w:val="kk-KZ"/>
              </w:rPr>
            </w:pPr>
            <w:r>
              <w:rPr>
                <w:sz w:val="24"/>
                <w:szCs w:val="24"/>
                <w:lang w:val="kk-KZ"/>
              </w:rPr>
              <w:t>2-тармақ</w:t>
            </w:r>
          </w:p>
          <w:p w14:paraId="523C5596" w14:textId="25C284E7" w:rsidR="00ED7C73" w:rsidRPr="00A46C48" w:rsidRDefault="00A46C48" w:rsidP="00A46C48">
            <w:pPr>
              <w:ind w:firstLine="0"/>
              <w:jc w:val="center"/>
              <w:rPr>
                <w:sz w:val="24"/>
                <w:szCs w:val="24"/>
                <w:lang w:val="kk-KZ"/>
              </w:rPr>
            </w:pPr>
            <w:r>
              <w:rPr>
                <w:sz w:val="24"/>
                <w:szCs w:val="24"/>
                <w:lang w:val="kk-KZ"/>
              </w:rPr>
              <w:t>8) тармақша</w:t>
            </w:r>
          </w:p>
        </w:tc>
        <w:tc>
          <w:tcPr>
            <w:tcW w:w="5244" w:type="dxa"/>
          </w:tcPr>
          <w:p w14:paraId="4508FDF6" w14:textId="52F2F21B" w:rsidR="008A07D9" w:rsidRPr="00051B9C" w:rsidRDefault="008A07D9" w:rsidP="005544F8">
            <w:pPr>
              <w:ind w:firstLine="205"/>
              <w:rPr>
                <w:bCs/>
                <w:sz w:val="24"/>
                <w:szCs w:val="24"/>
                <w:lang w:val="kk-KZ"/>
              </w:rPr>
            </w:pPr>
            <w:r w:rsidRPr="00051B9C">
              <w:rPr>
                <w:bCs/>
                <w:sz w:val="24"/>
                <w:szCs w:val="24"/>
                <w:lang w:val="kk-KZ"/>
              </w:rPr>
              <w:t>2. Осы Қағидалар:</w:t>
            </w:r>
          </w:p>
          <w:p w14:paraId="4D3EE826" w14:textId="613FAB2B" w:rsidR="008A07D9" w:rsidRDefault="008A07D9" w:rsidP="005544F8">
            <w:pPr>
              <w:ind w:firstLine="205"/>
              <w:rPr>
                <w:bCs/>
                <w:sz w:val="24"/>
                <w:szCs w:val="24"/>
                <w:lang w:val="kk-KZ"/>
              </w:rPr>
            </w:pPr>
            <w:r>
              <w:rPr>
                <w:bCs/>
                <w:sz w:val="24"/>
                <w:szCs w:val="24"/>
                <w:lang w:val="kk-KZ"/>
              </w:rPr>
              <w:t>...</w:t>
            </w:r>
          </w:p>
          <w:p w14:paraId="629674E0" w14:textId="40DEC9D8" w:rsidR="008A07D9" w:rsidRDefault="008A07D9" w:rsidP="005544F8">
            <w:pPr>
              <w:ind w:firstLine="205"/>
              <w:rPr>
                <w:bCs/>
                <w:sz w:val="24"/>
                <w:szCs w:val="24"/>
                <w:lang w:val="kk-KZ"/>
              </w:rPr>
            </w:pPr>
            <w:r w:rsidRPr="008A07D9">
              <w:rPr>
                <w:bCs/>
                <w:sz w:val="24"/>
                <w:szCs w:val="24"/>
                <w:lang w:val="kk-KZ"/>
              </w:rPr>
              <w:t>8) уәкілетті орган бекіткен тарифті оның қолданылу мерзімі өткенге дейін өзгерту тәртібін;</w:t>
            </w:r>
          </w:p>
          <w:p w14:paraId="3DF227E1" w14:textId="77777777" w:rsidR="008A07D9" w:rsidRPr="008A07D9" w:rsidRDefault="008A07D9" w:rsidP="005544F8">
            <w:pPr>
              <w:ind w:firstLine="205"/>
              <w:rPr>
                <w:bCs/>
                <w:sz w:val="24"/>
                <w:szCs w:val="24"/>
                <w:lang w:val="kk-KZ"/>
              </w:rPr>
            </w:pPr>
          </w:p>
          <w:p w14:paraId="054DCF74" w14:textId="0DF0B65D" w:rsidR="00ED7C73" w:rsidRPr="00B30189" w:rsidRDefault="00ED7C73" w:rsidP="005544F8">
            <w:pPr>
              <w:ind w:firstLine="205"/>
              <w:rPr>
                <w:bCs/>
                <w:sz w:val="24"/>
                <w:szCs w:val="24"/>
                <w:lang w:val="kk-KZ"/>
              </w:rPr>
            </w:pPr>
          </w:p>
        </w:tc>
        <w:tc>
          <w:tcPr>
            <w:tcW w:w="5387" w:type="dxa"/>
          </w:tcPr>
          <w:p w14:paraId="70CF20CC" w14:textId="77777777" w:rsidR="008A07D9" w:rsidRPr="00B30189" w:rsidRDefault="008A07D9" w:rsidP="008A07D9">
            <w:pPr>
              <w:ind w:firstLine="205"/>
              <w:rPr>
                <w:bCs/>
                <w:sz w:val="24"/>
                <w:szCs w:val="24"/>
                <w:lang w:val="kk-KZ"/>
              </w:rPr>
            </w:pPr>
            <w:r w:rsidRPr="00B30189">
              <w:rPr>
                <w:bCs/>
                <w:sz w:val="24"/>
                <w:szCs w:val="24"/>
                <w:lang w:val="kk-KZ"/>
              </w:rPr>
              <w:lastRenderedPageBreak/>
              <w:t>2. Осы Қағидалар:</w:t>
            </w:r>
          </w:p>
          <w:p w14:paraId="552A262C" w14:textId="77777777" w:rsidR="008A07D9" w:rsidRDefault="008A07D9" w:rsidP="008A07D9">
            <w:pPr>
              <w:ind w:firstLine="205"/>
              <w:rPr>
                <w:bCs/>
                <w:sz w:val="24"/>
                <w:szCs w:val="24"/>
                <w:lang w:val="kk-KZ"/>
              </w:rPr>
            </w:pPr>
            <w:r>
              <w:rPr>
                <w:bCs/>
                <w:sz w:val="24"/>
                <w:szCs w:val="24"/>
                <w:lang w:val="kk-KZ"/>
              </w:rPr>
              <w:t>...</w:t>
            </w:r>
          </w:p>
          <w:p w14:paraId="7AA9828A" w14:textId="26A1D5EB" w:rsidR="00ED7C73" w:rsidRPr="008A07D9" w:rsidRDefault="008A07D9" w:rsidP="008A07D9">
            <w:pPr>
              <w:ind w:firstLine="205"/>
              <w:rPr>
                <w:bCs/>
                <w:sz w:val="24"/>
                <w:szCs w:val="24"/>
                <w:lang w:val="kk-KZ"/>
              </w:rPr>
            </w:pPr>
            <w:r w:rsidRPr="008A07D9">
              <w:rPr>
                <w:bCs/>
                <w:sz w:val="24"/>
                <w:szCs w:val="24"/>
                <w:lang w:val="kk-KZ"/>
              </w:rPr>
              <w:t xml:space="preserve">8) </w:t>
            </w:r>
            <w:r w:rsidRPr="008A07D9">
              <w:rPr>
                <w:b/>
                <w:sz w:val="24"/>
                <w:szCs w:val="24"/>
                <w:lang w:val="kk-KZ"/>
              </w:rPr>
              <w:t>уәкілетті органның ведомствосы</w:t>
            </w:r>
            <w:r>
              <w:rPr>
                <w:bCs/>
                <w:sz w:val="24"/>
                <w:szCs w:val="24"/>
                <w:lang w:val="kk-KZ"/>
              </w:rPr>
              <w:t xml:space="preserve"> </w:t>
            </w:r>
            <w:r w:rsidRPr="008A07D9">
              <w:rPr>
                <w:bCs/>
                <w:sz w:val="24"/>
                <w:szCs w:val="24"/>
                <w:lang w:val="kk-KZ"/>
              </w:rPr>
              <w:t>бекіткен тарифті оның қолданылу мерзімі өткенге дейін өзгерту тәртібін;</w:t>
            </w:r>
          </w:p>
        </w:tc>
        <w:tc>
          <w:tcPr>
            <w:tcW w:w="2693" w:type="dxa"/>
          </w:tcPr>
          <w:p w14:paraId="5401D9F3" w14:textId="674EDDD0" w:rsidR="00ED7C73" w:rsidRPr="009C58E7" w:rsidRDefault="005903E6" w:rsidP="009C58E7">
            <w:pPr>
              <w:ind w:firstLine="125"/>
              <w:rPr>
                <w:sz w:val="24"/>
                <w:szCs w:val="24"/>
                <w:lang w:val="kk-KZ"/>
              </w:rPr>
            </w:pPr>
            <w:r w:rsidRPr="005903E6">
              <w:rPr>
                <w:sz w:val="24"/>
                <w:szCs w:val="24"/>
                <w:lang w:val="kk-KZ"/>
              </w:rPr>
              <w:t>Қазақстан Республикасы Көлік министрінің</w:t>
            </w:r>
            <w:r w:rsidR="009C58E7">
              <w:rPr>
                <w:sz w:val="24"/>
                <w:szCs w:val="24"/>
                <w:lang w:val="kk-KZ"/>
              </w:rPr>
              <w:t xml:space="preserve"> </w:t>
            </w:r>
            <w:r w:rsidR="009C58E7" w:rsidRPr="005903E6">
              <w:rPr>
                <w:sz w:val="24"/>
                <w:szCs w:val="24"/>
                <w:lang w:val="kk-KZ"/>
              </w:rPr>
              <w:t>2023 жылғы 29 қыркүйекте № 17</w:t>
            </w:r>
            <w:r w:rsidRPr="005903E6">
              <w:rPr>
                <w:sz w:val="24"/>
                <w:szCs w:val="24"/>
                <w:lang w:val="kk-KZ"/>
              </w:rPr>
              <w:t xml:space="preserve"> бұйрығымен бекітілген</w:t>
            </w:r>
            <w:r w:rsidR="009C58E7">
              <w:rPr>
                <w:sz w:val="24"/>
                <w:szCs w:val="24"/>
                <w:lang w:val="kk-KZ"/>
              </w:rPr>
              <w:t xml:space="preserve"> </w:t>
            </w:r>
            <w:r w:rsidRPr="005903E6">
              <w:rPr>
                <w:sz w:val="24"/>
                <w:szCs w:val="24"/>
                <w:lang w:val="kk-KZ"/>
              </w:rPr>
              <w:t xml:space="preserve">Қазақстан </w:t>
            </w:r>
            <w:r w:rsidRPr="005903E6">
              <w:rPr>
                <w:sz w:val="24"/>
                <w:szCs w:val="24"/>
                <w:lang w:val="kk-KZ"/>
              </w:rPr>
              <w:lastRenderedPageBreak/>
              <w:t xml:space="preserve">Республикасы Көлік министрлігі Азаматтық авиация комитетінің </w:t>
            </w:r>
            <w:r w:rsidRPr="009C58E7">
              <w:rPr>
                <w:i/>
                <w:iCs/>
                <w:sz w:val="22"/>
                <w:szCs w:val="22"/>
                <w:lang w:val="kk-KZ"/>
              </w:rPr>
              <w:t xml:space="preserve">(бұдан әрі – </w:t>
            </w:r>
            <w:r w:rsidR="009C58E7" w:rsidRPr="009C58E7">
              <w:rPr>
                <w:i/>
                <w:iCs/>
                <w:sz w:val="22"/>
                <w:szCs w:val="22"/>
                <w:lang w:val="kk-KZ"/>
              </w:rPr>
              <w:t>ААК</w:t>
            </w:r>
            <w:r w:rsidRPr="009C58E7">
              <w:rPr>
                <w:i/>
                <w:iCs/>
                <w:sz w:val="22"/>
                <w:szCs w:val="22"/>
                <w:lang w:val="kk-KZ"/>
              </w:rPr>
              <w:t>)</w:t>
            </w:r>
            <w:r w:rsidRPr="005903E6">
              <w:rPr>
                <w:sz w:val="24"/>
                <w:szCs w:val="24"/>
                <w:lang w:val="kk-KZ"/>
              </w:rPr>
              <w:t xml:space="preserve"> Ережесінің 1-тармағына сәйкес</w:t>
            </w:r>
            <w:r w:rsidR="009C58E7">
              <w:rPr>
                <w:sz w:val="24"/>
                <w:szCs w:val="24"/>
                <w:lang w:val="kk-KZ"/>
              </w:rPr>
              <w:t xml:space="preserve"> </w:t>
            </w:r>
            <w:r w:rsidRPr="005903E6">
              <w:rPr>
                <w:sz w:val="24"/>
                <w:szCs w:val="24"/>
                <w:lang w:val="kk-KZ"/>
              </w:rPr>
              <w:t xml:space="preserve"> </w:t>
            </w:r>
            <w:r w:rsidRPr="00074D89">
              <w:rPr>
                <w:i/>
                <w:iCs/>
                <w:sz w:val="22"/>
                <w:szCs w:val="22"/>
                <w:lang w:val="kk-KZ"/>
              </w:rPr>
              <w:t xml:space="preserve">(бұдан әрі – </w:t>
            </w:r>
            <w:r w:rsidR="00074D89" w:rsidRPr="00074D89">
              <w:rPr>
                <w:i/>
                <w:iCs/>
                <w:sz w:val="22"/>
                <w:szCs w:val="22"/>
                <w:lang w:val="kk-KZ"/>
              </w:rPr>
              <w:t xml:space="preserve">ААК </w:t>
            </w:r>
            <w:r w:rsidRPr="00074D89">
              <w:rPr>
                <w:i/>
                <w:iCs/>
                <w:sz w:val="22"/>
                <w:szCs w:val="22"/>
                <w:lang w:val="kk-KZ"/>
              </w:rPr>
              <w:t>ережесі),</w:t>
            </w:r>
            <w:r w:rsidRPr="005903E6">
              <w:rPr>
                <w:sz w:val="24"/>
                <w:szCs w:val="24"/>
                <w:lang w:val="kk-KZ"/>
              </w:rPr>
              <w:t xml:space="preserve"> </w:t>
            </w:r>
            <w:r w:rsidR="00074D89">
              <w:rPr>
                <w:sz w:val="24"/>
                <w:szCs w:val="24"/>
                <w:lang w:val="kk-KZ"/>
              </w:rPr>
              <w:t xml:space="preserve">ААК </w:t>
            </w:r>
            <w:r w:rsidRPr="005903E6">
              <w:rPr>
                <w:sz w:val="24"/>
                <w:szCs w:val="24"/>
                <w:lang w:val="kk-KZ"/>
              </w:rPr>
              <w:t xml:space="preserve">Қазақстан Республикасы Көлік министрлігінің </w:t>
            </w:r>
            <w:r w:rsidR="00074D89" w:rsidRPr="00074D89">
              <w:rPr>
                <w:i/>
                <w:iCs/>
                <w:sz w:val="22"/>
                <w:szCs w:val="22"/>
                <w:lang w:val="kk-KZ"/>
              </w:rPr>
              <w:t>(бұдан әрі – КМ)</w:t>
            </w:r>
            <w:r w:rsidR="00074D89">
              <w:rPr>
                <w:sz w:val="24"/>
                <w:szCs w:val="24"/>
                <w:lang w:val="kk-KZ"/>
              </w:rPr>
              <w:t xml:space="preserve"> </w:t>
            </w:r>
            <w:r w:rsidRPr="005903E6">
              <w:rPr>
                <w:sz w:val="24"/>
                <w:szCs w:val="24"/>
                <w:lang w:val="kk-KZ"/>
              </w:rPr>
              <w:t>реттеу, іске асыру және бақылау функцияларын жүзеге асыратын, сондай – ақ азаматтық авиация саласындағы Министрліктің стратегиялық функцияларын орындауға қатысатын ведомствосы  болып табылады</w:t>
            </w:r>
          </w:p>
        </w:tc>
      </w:tr>
      <w:tr w:rsidR="00CC1108" w:rsidRPr="00CC1108" w14:paraId="7A4CC5DE" w14:textId="77777777" w:rsidTr="00C81DAF">
        <w:tc>
          <w:tcPr>
            <w:tcW w:w="681" w:type="dxa"/>
          </w:tcPr>
          <w:p w14:paraId="0538EB44" w14:textId="32B0B6DA" w:rsidR="00ED7C73" w:rsidRPr="000D66E3" w:rsidRDefault="00705717" w:rsidP="00705717">
            <w:pPr>
              <w:tabs>
                <w:tab w:val="left" w:pos="-137"/>
              </w:tabs>
              <w:ind w:firstLine="0"/>
              <w:jc w:val="center"/>
              <w:rPr>
                <w:sz w:val="24"/>
                <w:szCs w:val="24"/>
                <w:lang w:val="kk-KZ"/>
              </w:rPr>
            </w:pPr>
            <w:r>
              <w:rPr>
                <w:sz w:val="24"/>
                <w:szCs w:val="24"/>
                <w:lang w:val="kk-KZ"/>
              </w:rPr>
              <w:lastRenderedPageBreak/>
              <w:t>4</w:t>
            </w:r>
          </w:p>
        </w:tc>
        <w:tc>
          <w:tcPr>
            <w:tcW w:w="1872" w:type="dxa"/>
          </w:tcPr>
          <w:p w14:paraId="3930D2F4" w14:textId="46B3C319" w:rsidR="00A7374D" w:rsidRDefault="00A7374D" w:rsidP="00ED7C73">
            <w:pPr>
              <w:ind w:firstLine="0"/>
              <w:jc w:val="center"/>
              <w:rPr>
                <w:sz w:val="24"/>
                <w:szCs w:val="24"/>
                <w:lang w:val="kk-KZ"/>
              </w:rPr>
            </w:pPr>
            <w:r>
              <w:rPr>
                <w:sz w:val="24"/>
                <w:szCs w:val="24"/>
                <w:lang w:val="kk-KZ"/>
              </w:rPr>
              <w:t>3-тармақ</w:t>
            </w:r>
          </w:p>
          <w:p w14:paraId="73A6383D" w14:textId="400413E8" w:rsidR="00ED7C73" w:rsidRPr="00A7374D" w:rsidRDefault="00A7374D" w:rsidP="00A7374D">
            <w:pPr>
              <w:ind w:firstLine="0"/>
              <w:jc w:val="center"/>
              <w:rPr>
                <w:sz w:val="24"/>
                <w:szCs w:val="24"/>
                <w:lang w:val="kk-KZ"/>
              </w:rPr>
            </w:pPr>
            <w:r>
              <w:rPr>
                <w:sz w:val="24"/>
                <w:szCs w:val="24"/>
                <w:lang w:val="kk-KZ"/>
              </w:rPr>
              <w:t>18) тармақша</w:t>
            </w:r>
          </w:p>
        </w:tc>
        <w:tc>
          <w:tcPr>
            <w:tcW w:w="5244" w:type="dxa"/>
          </w:tcPr>
          <w:p w14:paraId="249403AB" w14:textId="5A9CF53F" w:rsidR="00BD5E20" w:rsidRDefault="00BD5E20" w:rsidP="005544F8">
            <w:pPr>
              <w:ind w:firstLine="205"/>
              <w:rPr>
                <w:bCs/>
                <w:sz w:val="24"/>
                <w:szCs w:val="24"/>
                <w:lang w:val="kk-KZ"/>
              </w:rPr>
            </w:pPr>
            <w:r w:rsidRPr="00BD5E20">
              <w:rPr>
                <w:bCs/>
                <w:sz w:val="24"/>
                <w:szCs w:val="24"/>
                <w:lang w:val="kk-KZ"/>
              </w:rPr>
              <w:t>3. Осы Қағидаларда қолданылатын негізгі терминдер мен анықтамалар:</w:t>
            </w:r>
          </w:p>
          <w:p w14:paraId="52794F06" w14:textId="2AB7FBC9" w:rsidR="00BD5E20" w:rsidRDefault="00BD5E20" w:rsidP="005544F8">
            <w:pPr>
              <w:ind w:firstLine="205"/>
              <w:rPr>
                <w:bCs/>
                <w:sz w:val="24"/>
                <w:szCs w:val="24"/>
                <w:lang w:val="kk-KZ"/>
              </w:rPr>
            </w:pPr>
            <w:r>
              <w:rPr>
                <w:bCs/>
                <w:sz w:val="24"/>
                <w:szCs w:val="24"/>
                <w:lang w:val="kk-KZ"/>
              </w:rPr>
              <w:t>...</w:t>
            </w:r>
          </w:p>
          <w:p w14:paraId="224CBDE6" w14:textId="434A5D42" w:rsidR="00ED7C73" w:rsidRPr="00BD5E20" w:rsidRDefault="00BD5E20" w:rsidP="00BD5E20">
            <w:pPr>
              <w:ind w:firstLine="205"/>
              <w:rPr>
                <w:bCs/>
                <w:sz w:val="24"/>
                <w:szCs w:val="24"/>
                <w:lang w:val="kk-KZ"/>
              </w:rPr>
            </w:pPr>
            <w:r w:rsidRPr="00BD5E20">
              <w:rPr>
                <w:bCs/>
                <w:sz w:val="24"/>
                <w:szCs w:val="24"/>
                <w:lang w:val="kk-KZ"/>
              </w:rPr>
              <w:t>1</w:t>
            </w:r>
            <w:r w:rsidR="00F269C2">
              <w:rPr>
                <w:bCs/>
                <w:sz w:val="24"/>
                <w:szCs w:val="24"/>
                <w:lang w:val="kk-KZ"/>
              </w:rPr>
              <w:t>8</w:t>
            </w:r>
            <w:r w:rsidRPr="00BD5E20">
              <w:rPr>
                <w:bCs/>
                <w:sz w:val="24"/>
                <w:szCs w:val="24"/>
                <w:lang w:val="kk-KZ"/>
              </w:rPr>
              <w:t xml:space="preserve">) мемлекеттік-жекешелік әріптестік субъектісі, оның ішінде концессия субъектісінің реттеліп көрсетілетін қызметтері – табиғи монополия саласында мемлекеттік-жекешелік әріптестік субъектісі, оның ішінде табиғи монополия саласындағы концессия субъектісі </w:t>
            </w:r>
            <w:r w:rsidRPr="00BD5E20">
              <w:rPr>
                <w:bCs/>
                <w:sz w:val="24"/>
                <w:szCs w:val="24"/>
                <w:lang w:val="kk-KZ"/>
              </w:rPr>
              <w:lastRenderedPageBreak/>
              <w:t>көрсететін және белгілі тауарды тұтынушыға беру түрінде қызмет көрсету жағдайын қоса алғанда, уәкілетті орган мемлекеттік реттеуге жататын қызмет;</w:t>
            </w:r>
          </w:p>
        </w:tc>
        <w:tc>
          <w:tcPr>
            <w:tcW w:w="5387" w:type="dxa"/>
          </w:tcPr>
          <w:p w14:paraId="644E70BA" w14:textId="77777777" w:rsidR="007643F0" w:rsidRDefault="007643F0" w:rsidP="007643F0">
            <w:pPr>
              <w:ind w:firstLine="205"/>
              <w:rPr>
                <w:bCs/>
                <w:sz w:val="24"/>
                <w:szCs w:val="24"/>
                <w:lang w:val="kk-KZ"/>
              </w:rPr>
            </w:pPr>
            <w:r w:rsidRPr="00BD5E20">
              <w:rPr>
                <w:bCs/>
                <w:sz w:val="24"/>
                <w:szCs w:val="24"/>
                <w:lang w:val="kk-KZ"/>
              </w:rPr>
              <w:lastRenderedPageBreak/>
              <w:t>3. Осы Қағидаларда қолданылатын негізгі терминдер мен анықтамалар:</w:t>
            </w:r>
          </w:p>
          <w:p w14:paraId="30477D44" w14:textId="77777777" w:rsidR="007643F0" w:rsidRDefault="007643F0" w:rsidP="007643F0">
            <w:pPr>
              <w:ind w:firstLine="205"/>
              <w:rPr>
                <w:bCs/>
                <w:sz w:val="24"/>
                <w:szCs w:val="24"/>
                <w:lang w:val="kk-KZ"/>
              </w:rPr>
            </w:pPr>
            <w:r>
              <w:rPr>
                <w:bCs/>
                <w:sz w:val="24"/>
                <w:szCs w:val="24"/>
                <w:lang w:val="kk-KZ"/>
              </w:rPr>
              <w:t>...</w:t>
            </w:r>
          </w:p>
          <w:p w14:paraId="6AB5612F" w14:textId="6F442BB8" w:rsidR="00ED7C73" w:rsidRPr="007643F0" w:rsidRDefault="007643F0" w:rsidP="007643F0">
            <w:pPr>
              <w:ind w:firstLine="268"/>
              <w:rPr>
                <w:bCs/>
                <w:sz w:val="24"/>
                <w:szCs w:val="24"/>
                <w:lang w:val="kk-KZ"/>
              </w:rPr>
            </w:pPr>
            <w:r w:rsidRPr="00BD5E20">
              <w:rPr>
                <w:bCs/>
                <w:sz w:val="24"/>
                <w:szCs w:val="24"/>
                <w:lang w:val="kk-KZ"/>
              </w:rPr>
              <w:t>1</w:t>
            </w:r>
            <w:r w:rsidR="00F269C2">
              <w:rPr>
                <w:bCs/>
                <w:sz w:val="24"/>
                <w:szCs w:val="24"/>
                <w:lang w:val="kk-KZ"/>
              </w:rPr>
              <w:t>8</w:t>
            </w:r>
            <w:r w:rsidRPr="00BD5E20">
              <w:rPr>
                <w:bCs/>
                <w:sz w:val="24"/>
                <w:szCs w:val="24"/>
                <w:lang w:val="kk-KZ"/>
              </w:rPr>
              <w:t xml:space="preserve">) мемлекеттік-жекешелік әріптестік субъектісі, оның ішінде концессия субъектісінің реттеліп көрсетілетін қызметтері – табиғи монополия саласында мемлекеттік-жекешелік әріптестік субъектісі, оның ішінде табиғи монополия саласындағы концессия субъектісі </w:t>
            </w:r>
            <w:r w:rsidRPr="00BD5E20">
              <w:rPr>
                <w:bCs/>
                <w:sz w:val="24"/>
                <w:szCs w:val="24"/>
                <w:lang w:val="kk-KZ"/>
              </w:rPr>
              <w:lastRenderedPageBreak/>
              <w:t xml:space="preserve">көрсететін және белгілі тауарды тұтынушыға беру түрінде қызмет көрсету жағдайын қоса алғанда, </w:t>
            </w:r>
            <w:r w:rsidRPr="007643F0">
              <w:rPr>
                <w:b/>
                <w:sz w:val="24"/>
                <w:szCs w:val="24"/>
                <w:lang w:val="kk-KZ"/>
              </w:rPr>
              <w:t>уәкілетті органның ведомствосы</w:t>
            </w:r>
            <w:r>
              <w:rPr>
                <w:bCs/>
                <w:sz w:val="24"/>
                <w:szCs w:val="24"/>
                <w:lang w:val="kk-KZ"/>
              </w:rPr>
              <w:t xml:space="preserve"> </w:t>
            </w:r>
            <w:r w:rsidRPr="00BD5E20">
              <w:rPr>
                <w:bCs/>
                <w:sz w:val="24"/>
                <w:szCs w:val="24"/>
                <w:lang w:val="kk-KZ"/>
              </w:rPr>
              <w:t>мемлекеттік реттеуге жататын қызмет;</w:t>
            </w:r>
          </w:p>
        </w:tc>
        <w:tc>
          <w:tcPr>
            <w:tcW w:w="2693" w:type="dxa"/>
          </w:tcPr>
          <w:p w14:paraId="4B5E4368" w14:textId="5C36D272" w:rsidR="00ED7C73" w:rsidRPr="00CC1108" w:rsidRDefault="00074D89" w:rsidP="002B0B6B">
            <w:pPr>
              <w:ind w:firstLine="125"/>
              <w:rPr>
                <w:sz w:val="24"/>
                <w:szCs w:val="24"/>
                <w:highlight w:val="yellow"/>
              </w:rPr>
            </w:pPr>
            <w:r>
              <w:rPr>
                <w:bCs/>
                <w:sz w:val="24"/>
                <w:szCs w:val="24"/>
                <w:lang w:val="kk-KZ"/>
              </w:rPr>
              <w:lastRenderedPageBreak/>
              <w:t>4</w:t>
            </w:r>
            <w:r w:rsidR="005903E6" w:rsidRPr="005903E6">
              <w:rPr>
                <w:bCs/>
                <w:sz w:val="24"/>
                <w:szCs w:val="24"/>
              </w:rPr>
              <w:t>-</w:t>
            </w:r>
            <w:proofErr w:type="spellStart"/>
            <w:r w:rsidR="005903E6" w:rsidRPr="005903E6">
              <w:rPr>
                <w:bCs/>
                <w:sz w:val="24"/>
                <w:szCs w:val="24"/>
              </w:rPr>
              <w:t>тармақтың</w:t>
            </w:r>
            <w:proofErr w:type="spellEnd"/>
            <w:r w:rsidR="005903E6" w:rsidRPr="005903E6">
              <w:rPr>
                <w:bCs/>
                <w:sz w:val="24"/>
                <w:szCs w:val="24"/>
              </w:rPr>
              <w:t xml:space="preserve"> </w:t>
            </w:r>
            <w:proofErr w:type="spellStart"/>
            <w:r w:rsidR="005903E6" w:rsidRPr="005903E6">
              <w:rPr>
                <w:bCs/>
                <w:sz w:val="24"/>
                <w:szCs w:val="24"/>
              </w:rPr>
              <w:t>негіздемесін</w:t>
            </w:r>
            <w:proofErr w:type="spellEnd"/>
            <w:r w:rsidR="005903E6" w:rsidRPr="005903E6">
              <w:rPr>
                <w:bCs/>
                <w:sz w:val="24"/>
                <w:szCs w:val="24"/>
              </w:rPr>
              <w:t xml:space="preserve"> </w:t>
            </w:r>
            <w:proofErr w:type="spellStart"/>
            <w:r w:rsidR="005903E6" w:rsidRPr="005903E6">
              <w:rPr>
                <w:bCs/>
                <w:sz w:val="24"/>
                <w:szCs w:val="24"/>
              </w:rPr>
              <w:t>қараңыз</w:t>
            </w:r>
            <w:proofErr w:type="spellEnd"/>
          </w:p>
        </w:tc>
      </w:tr>
      <w:tr w:rsidR="00CC1108" w:rsidRPr="008541D0" w14:paraId="5BB771E3" w14:textId="77777777" w:rsidTr="00C81DAF">
        <w:tc>
          <w:tcPr>
            <w:tcW w:w="681" w:type="dxa"/>
          </w:tcPr>
          <w:p w14:paraId="6E4FD4B9" w14:textId="2239FE4F" w:rsidR="00A25E0B" w:rsidRPr="00705717" w:rsidRDefault="00705717" w:rsidP="00705717">
            <w:pPr>
              <w:tabs>
                <w:tab w:val="left" w:pos="-137"/>
              </w:tabs>
              <w:ind w:firstLine="0"/>
              <w:jc w:val="center"/>
              <w:rPr>
                <w:sz w:val="24"/>
                <w:szCs w:val="24"/>
              </w:rPr>
            </w:pPr>
            <w:r>
              <w:rPr>
                <w:sz w:val="24"/>
                <w:szCs w:val="24"/>
              </w:rPr>
              <w:t>5</w:t>
            </w:r>
          </w:p>
        </w:tc>
        <w:tc>
          <w:tcPr>
            <w:tcW w:w="1872" w:type="dxa"/>
          </w:tcPr>
          <w:p w14:paraId="2B0C63E3" w14:textId="04DB28FB" w:rsidR="007643F0" w:rsidRDefault="007643F0" w:rsidP="00301568">
            <w:pPr>
              <w:ind w:firstLine="0"/>
              <w:jc w:val="center"/>
              <w:rPr>
                <w:sz w:val="24"/>
                <w:szCs w:val="24"/>
                <w:lang w:val="kk-KZ"/>
              </w:rPr>
            </w:pPr>
            <w:r>
              <w:rPr>
                <w:sz w:val="24"/>
                <w:szCs w:val="24"/>
                <w:lang w:val="kk-KZ"/>
              </w:rPr>
              <w:t>3-тармақ</w:t>
            </w:r>
            <w:r w:rsidR="002D453B">
              <w:rPr>
                <w:sz w:val="24"/>
                <w:szCs w:val="24"/>
                <w:lang w:val="kk-KZ"/>
              </w:rPr>
              <w:t>қа</w:t>
            </w:r>
          </w:p>
          <w:p w14:paraId="07A0BFD0" w14:textId="1285377E" w:rsidR="00A25E0B" w:rsidRPr="007643F0" w:rsidRDefault="002D453B" w:rsidP="002D453B">
            <w:pPr>
              <w:ind w:firstLine="0"/>
              <w:jc w:val="center"/>
              <w:rPr>
                <w:sz w:val="24"/>
                <w:szCs w:val="24"/>
                <w:lang w:val="kk-KZ"/>
              </w:rPr>
            </w:pPr>
            <w:r>
              <w:rPr>
                <w:sz w:val="24"/>
                <w:szCs w:val="24"/>
                <w:lang w:val="kk-KZ"/>
              </w:rPr>
              <w:t xml:space="preserve">жаңа </w:t>
            </w:r>
            <w:r w:rsidR="007643F0">
              <w:rPr>
                <w:sz w:val="24"/>
                <w:szCs w:val="24"/>
                <w:lang w:val="kk-KZ"/>
              </w:rPr>
              <w:t>58-1) тармақша</w:t>
            </w:r>
          </w:p>
        </w:tc>
        <w:tc>
          <w:tcPr>
            <w:tcW w:w="5244" w:type="dxa"/>
          </w:tcPr>
          <w:p w14:paraId="10DF7856" w14:textId="77777777" w:rsidR="007643F0" w:rsidRDefault="007643F0" w:rsidP="007643F0">
            <w:pPr>
              <w:ind w:firstLine="205"/>
              <w:rPr>
                <w:bCs/>
                <w:sz w:val="24"/>
                <w:szCs w:val="24"/>
                <w:lang w:val="kk-KZ"/>
              </w:rPr>
            </w:pPr>
            <w:r w:rsidRPr="00BD5E20">
              <w:rPr>
                <w:bCs/>
                <w:sz w:val="24"/>
                <w:szCs w:val="24"/>
                <w:lang w:val="kk-KZ"/>
              </w:rPr>
              <w:t>3. Осы Қағидаларда қолданылатын негізгі терминдер мен анықтамалар:</w:t>
            </w:r>
          </w:p>
          <w:p w14:paraId="68182859" w14:textId="77777777" w:rsidR="007643F0" w:rsidRDefault="007643F0" w:rsidP="007643F0">
            <w:pPr>
              <w:ind w:firstLine="205"/>
              <w:rPr>
                <w:bCs/>
                <w:sz w:val="24"/>
                <w:szCs w:val="24"/>
                <w:lang w:val="kk-KZ"/>
              </w:rPr>
            </w:pPr>
            <w:r>
              <w:rPr>
                <w:bCs/>
                <w:sz w:val="24"/>
                <w:szCs w:val="24"/>
                <w:lang w:val="kk-KZ"/>
              </w:rPr>
              <w:t>...</w:t>
            </w:r>
          </w:p>
          <w:p w14:paraId="71A66707" w14:textId="2A3F9F53" w:rsidR="00A25E0B" w:rsidRPr="007643F0" w:rsidRDefault="00301568" w:rsidP="005544F8">
            <w:pPr>
              <w:ind w:firstLine="205"/>
              <w:rPr>
                <w:b/>
                <w:bCs/>
                <w:sz w:val="24"/>
                <w:szCs w:val="24"/>
                <w:lang w:val="kk-KZ"/>
              </w:rPr>
            </w:pPr>
            <w:r w:rsidRPr="00CC1108">
              <w:rPr>
                <w:b/>
                <w:bCs/>
                <w:sz w:val="24"/>
                <w:szCs w:val="24"/>
              </w:rPr>
              <w:t xml:space="preserve">58-1) </w:t>
            </w:r>
            <w:r w:rsidR="00C81DAF">
              <w:rPr>
                <w:b/>
                <w:bCs/>
                <w:sz w:val="24"/>
                <w:szCs w:val="24"/>
                <w:lang w:val="kk-KZ"/>
              </w:rPr>
              <w:t>жоқ</w:t>
            </w:r>
          </w:p>
        </w:tc>
        <w:tc>
          <w:tcPr>
            <w:tcW w:w="5387" w:type="dxa"/>
          </w:tcPr>
          <w:p w14:paraId="00D523FD" w14:textId="77777777" w:rsidR="007643F0" w:rsidRDefault="007643F0" w:rsidP="007643F0">
            <w:pPr>
              <w:ind w:firstLine="205"/>
              <w:rPr>
                <w:bCs/>
                <w:sz w:val="24"/>
                <w:szCs w:val="24"/>
                <w:lang w:val="kk-KZ"/>
              </w:rPr>
            </w:pPr>
            <w:r w:rsidRPr="00BD5E20">
              <w:rPr>
                <w:bCs/>
                <w:sz w:val="24"/>
                <w:szCs w:val="24"/>
                <w:lang w:val="kk-KZ"/>
              </w:rPr>
              <w:t>3. Осы Қағидаларда қолданылатын негізгі терминдер мен анықтамалар:</w:t>
            </w:r>
          </w:p>
          <w:p w14:paraId="0BD24B53" w14:textId="77777777" w:rsidR="007643F0" w:rsidRDefault="007643F0" w:rsidP="007643F0">
            <w:pPr>
              <w:ind w:firstLine="205"/>
              <w:rPr>
                <w:bCs/>
                <w:sz w:val="24"/>
                <w:szCs w:val="24"/>
                <w:lang w:val="kk-KZ"/>
              </w:rPr>
            </w:pPr>
            <w:r>
              <w:rPr>
                <w:bCs/>
                <w:sz w:val="24"/>
                <w:szCs w:val="24"/>
                <w:lang w:val="kk-KZ"/>
              </w:rPr>
              <w:t>...</w:t>
            </w:r>
          </w:p>
          <w:p w14:paraId="771D7BDC" w14:textId="1DA05B4A" w:rsidR="00A25E0B" w:rsidRPr="007643F0" w:rsidRDefault="00301568" w:rsidP="007643F0">
            <w:pPr>
              <w:ind w:firstLine="268"/>
              <w:rPr>
                <w:b/>
                <w:bCs/>
                <w:sz w:val="24"/>
                <w:szCs w:val="24"/>
                <w:lang w:val="kk-KZ"/>
              </w:rPr>
            </w:pPr>
            <w:r w:rsidRPr="007643F0">
              <w:rPr>
                <w:b/>
                <w:bCs/>
                <w:sz w:val="24"/>
                <w:szCs w:val="24"/>
                <w:lang w:val="kk-KZ"/>
              </w:rPr>
              <w:t>58-1)</w:t>
            </w:r>
            <w:r w:rsidR="007643F0">
              <w:rPr>
                <w:b/>
                <w:bCs/>
                <w:sz w:val="24"/>
                <w:szCs w:val="24"/>
                <w:lang w:val="kk-KZ"/>
              </w:rPr>
              <w:t xml:space="preserve"> </w:t>
            </w:r>
            <w:r w:rsidR="007643F0" w:rsidRPr="007643F0">
              <w:rPr>
                <w:b/>
                <w:bCs/>
                <w:sz w:val="24"/>
                <w:szCs w:val="24"/>
                <w:lang w:val="kk-KZ"/>
              </w:rPr>
              <w:t>уәкілетті орган – тиісті табиғи монополиялар салаларында басшылықты жүзеге асыратын мемлекеттік орган;</w:t>
            </w:r>
          </w:p>
        </w:tc>
        <w:tc>
          <w:tcPr>
            <w:tcW w:w="2693" w:type="dxa"/>
          </w:tcPr>
          <w:p w14:paraId="4125A1A8" w14:textId="7457CC8B" w:rsidR="0049235F" w:rsidRPr="002D2522" w:rsidRDefault="002D2522" w:rsidP="00E0110C">
            <w:pPr>
              <w:ind w:firstLine="125"/>
              <w:rPr>
                <w:sz w:val="24"/>
                <w:szCs w:val="24"/>
                <w:lang w:val="kk-KZ"/>
              </w:rPr>
            </w:pPr>
            <w:r w:rsidRPr="002D2522">
              <w:rPr>
                <w:sz w:val="24"/>
                <w:szCs w:val="24"/>
                <w:lang w:val="kk-KZ"/>
              </w:rPr>
              <w:t xml:space="preserve">Қазақстан Республикасы Үкіметінің 2023 жылғы 4 қазандағы № 862 қаулысымен бекітілген </w:t>
            </w:r>
            <w:r w:rsidR="002B2DFC">
              <w:rPr>
                <w:sz w:val="24"/>
                <w:szCs w:val="24"/>
                <w:lang w:val="kk-KZ"/>
              </w:rPr>
              <w:t xml:space="preserve">КМ </w:t>
            </w:r>
            <w:r w:rsidRPr="002D2522">
              <w:rPr>
                <w:sz w:val="24"/>
                <w:szCs w:val="24"/>
                <w:lang w:val="kk-KZ"/>
              </w:rPr>
              <w:t xml:space="preserve">туралы Ереженің </w:t>
            </w:r>
            <w:r w:rsidR="002B2DFC">
              <w:rPr>
                <w:sz w:val="24"/>
                <w:szCs w:val="24"/>
                <w:lang w:val="kk-KZ"/>
              </w:rPr>
              <w:br/>
            </w:r>
            <w:r w:rsidRPr="002D2522">
              <w:rPr>
                <w:sz w:val="24"/>
                <w:szCs w:val="24"/>
                <w:lang w:val="kk-KZ"/>
              </w:rPr>
              <w:t>1-тармағына сәйкес</w:t>
            </w:r>
            <w:r w:rsidR="002B2DFC">
              <w:rPr>
                <w:sz w:val="24"/>
                <w:szCs w:val="24"/>
                <w:lang w:val="kk-KZ"/>
              </w:rPr>
              <w:t xml:space="preserve">, КМ </w:t>
            </w:r>
            <w:r w:rsidRPr="002D2522">
              <w:rPr>
                <w:sz w:val="24"/>
                <w:szCs w:val="24"/>
                <w:lang w:val="kk-KZ"/>
              </w:rPr>
              <w:t xml:space="preserve">темір жол, автомобиль, ішкі су көлігі; </w:t>
            </w:r>
            <w:r w:rsidR="002B2DFC">
              <w:rPr>
                <w:sz w:val="24"/>
                <w:szCs w:val="24"/>
                <w:lang w:val="kk-KZ"/>
              </w:rPr>
              <w:t>с</w:t>
            </w:r>
            <w:r w:rsidRPr="002D2522">
              <w:rPr>
                <w:sz w:val="24"/>
                <w:szCs w:val="24"/>
                <w:lang w:val="kk-KZ"/>
              </w:rPr>
              <w:t xml:space="preserve">ауда мақсатында теңізде жүзу; Қазақстан Республикасының әуе кеңістігін пайдалану және азаматтық және эксперименттік авиация қызметі саласында; Қазақстан Республикасының </w:t>
            </w:r>
            <w:r w:rsidR="002B2DFC" w:rsidRPr="002B2DFC">
              <w:rPr>
                <w:sz w:val="24"/>
                <w:szCs w:val="24"/>
                <w:u w:val="single"/>
                <w:lang w:val="kk-KZ"/>
              </w:rPr>
              <w:t>аэронавигация және әуежай қызметтері</w:t>
            </w:r>
            <w:r w:rsidR="002B2DFC">
              <w:rPr>
                <w:sz w:val="24"/>
                <w:szCs w:val="24"/>
                <w:u w:val="single"/>
                <w:lang w:val="kk-KZ"/>
              </w:rPr>
              <w:t xml:space="preserve"> </w:t>
            </w:r>
            <w:r w:rsidR="002B2DFC" w:rsidRPr="002B2DFC">
              <w:rPr>
                <w:sz w:val="24"/>
                <w:szCs w:val="24"/>
                <w:u w:val="single"/>
                <w:lang w:val="kk-KZ"/>
              </w:rPr>
              <w:t>саласындағы табиғи монополиялар,</w:t>
            </w:r>
            <w:r w:rsidR="002B2DFC">
              <w:rPr>
                <w:sz w:val="24"/>
                <w:szCs w:val="24"/>
                <w:u w:val="single"/>
                <w:lang w:val="kk-KZ"/>
              </w:rPr>
              <w:t xml:space="preserve"> </w:t>
            </w:r>
            <w:r w:rsidR="002B2DFC" w:rsidRPr="002B2DFC">
              <w:rPr>
                <w:sz w:val="24"/>
                <w:szCs w:val="24"/>
                <w:u w:val="single"/>
                <w:lang w:val="kk-KZ"/>
              </w:rPr>
              <w:t>әуежай қызметтері</w:t>
            </w:r>
            <w:r w:rsidR="002B2DFC">
              <w:rPr>
                <w:sz w:val="24"/>
                <w:szCs w:val="24"/>
                <w:u w:val="single"/>
                <w:lang w:val="kk-KZ"/>
              </w:rPr>
              <w:t xml:space="preserve"> саласындағы </w:t>
            </w:r>
            <w:r w:rsidR="002B2DFC" w:rsidRPr="002B2DFC">
              <w:rPr>
                <w:sz w:val="24"/>
                <w:szCs w:val="24"/>
                <w:u w:val="single"/>
                <w:lang w:val="kk-KZ"/>
              </w:rPr>
              <w:t xml:space="preserve">қоғамдық маңызы бар нарықтар; </w:t>
            </w:r>
            <w:r w:rsidR="002B2DFC" w:rsidRPr="002D2522">
              <w:rPr>
                <w:sz w:val="24"/>
                <w:szCs w:val="24"/>
                <w:lang w:val="kk-KZ"/>
              </w:rPr>
              <w:t>автомобиль жолдары</w:t>
            </w:r>
            <w:r w:rsidR="002B2DFC">
              <w:rPr>
                <w:sz w:val="24"/>
                <w:szCs w:val="24"/>
                <w:lang w:val="kk-KZ"/>
              </w:rPr>
              <w:t xml:space="preserve"> </w:t>
            </w:r>
            <w:r w:rsidRPr="002D2522">
              <w:rPr>
                <w:sz w:val="24"/>
                <w:szCs w:val="24"/>
                <w:lang w:val="kk-KZ"/>
              </w:rPr>
              <w:lastRenderedPageBreak/>
              <w:t>саласында</w:t>
            </w:r>
            <w:r w:rsidR="002B2DFC">
              <w:rPr>
                <w:sz w:val="24"/>
                <w:szCs w:val="24"/>
                <w:lang w:val="kk-KZ"/>
              </w:rPr>
              <w:t xml:space="preserve"> </w:t>
            </w:r>
            <w:r w:rsidRPr="002B2DFC">
              <w:rPr>
                <w:b/>
                <w:bCs/>
                <w:sz w:val="24"/>
                <w:szCs w:val="24"/>
                <w:lang w:val="kk-KZ"/>
              </w:rPr>
              <w:t>басшылықты</w:t>
            </w:r>
            <w:r w:rsidRPr="002D2522">
              <w:rPr>
                <w:sz w:val="24"/>
                <w:szCs w:val="24"/>
                <w:lang w:val="kk-KZ"/>
              </w:rPr>
              <w:t xml:space="preserve"> жүзеге асыратын Қазақстан Республикасының мемлекеттік органы болып табылады</w:t>
            </w:r>
          </w:p>
        </w:tc>
      </w:tr>
      <w:tr w:rsidR="00CC1108" w:rsidRPr="008541D0" w14:paraId="7A4FA09E" w14:textId="77777777" w:rsidTr="00C81DAF">
        <w:tc>
          <w:tcPr>
            <w:tcW w:w="681" w:type="dxa"/>
          </w:tcPr>
          <w:p w14:paraId="2798F2B9" w14:textId="20F7DD8B" w:rsidR="00301568" w:rsidRPr="00705717" w:rsidRDefault="00705717" w:rsidP="00705717">
            <w:pPr>
              <w:tabs>
                <w:tab w:val="left" w:pos="-137"/>
              </w:tabs>
              <w:ind w:firstLine="0"/>
              <w:jc w:val="center"/>
              <w:rPr>
                <w:sz w:val="24"/>
                <w:szCs w:val="24"/>
                <w:lang w:val="kk-KZ"/>
              </w:rPr>
            </w:pPr>
            <w:r>
              <w:rPr>
                <w:sz w:val="24"/>
                <w:szCs w:val="24"/>
                <w:lang w:val="kk-KZ"/>
              </w:rPr>
              <w:lastRenderedPageBreak/>
              <w:t>6</w:t>
            </w:r>
          </w:p>
        </w:tc>
        <w:tc>
          <w:tcPr>
            <w:tcW w:w="1872" w:type="dxa"/>
          </w:tcPr>
          <w:p w14:paraId="6F3AC23D" w14:textId="77777777" w:rsidR="00803647" w:rsidRDefault="00803647" w:rsidP="00803647">
            <w:pPr>
              <w:ind w:firstLine="0"/>
              <w:jc w:val="center"/>
              <w:rPr>
                <w:sz w:val="24"/>
                <w:szCs w:val="24"/>
                <w:lang w:val="kk-KZ"/>
              </w:rPr>
            </w:pPr>
            <w:r>
              <w:rPr>
                <w:sz w:val="24"/>
                <w:szCs w:val="24"/>
                <w:lang w:val="kk-KZ"/>
              </w:rPr>
              <w:t>3-тармаққа</w:t>
            </w:r>
          </w:p>
          <w:p w14:paraId="31A47435" w14:textId="2A3A04C8" w:rsidR="00301568" w:rsidRPr="00A776F7" w:rsidRDefault="00803647" w:rsidP="00803647">
            <w:pPr>
              <w:ind w:firstLine="0"/>
              <w:jc w:val="center"/>
              <w:rPr>
                <w:sz w:val="24"/>
                <w:szCs w:val="24"/>
                <w:lang w:val="kk-KZ"/>
              </w:rPr>
            </w:pPr>
            <w:r>
              <w:rPr>
                <w:sz w:val="24"/>
                <w:szCs w:val="24"/>
                <w:lang w:val="kk-KZ"/>
              </w:rPr>
              <w:t>жаңа 58-2) тармақша</w:t>
            </w:r>
          </w:p>
        </w:tc>
        <w:tc>
          <w:tcPr>
            <w:tcW w:w="5244" w:type="dxa"/>
          </w:tcPr>
          <w:p w14:paraId="2BFF23A9" w14:textId="77777777" w:rsidR="00A776F7" w:rsidRDefault="00A776F7" w:rsidP="00A776F7">
            <w:pPr>
              <w:ind w:firstLine="205"/>
              <w:rPr>
                <w:bCs/>
                <w:sz w:val="24"/>
                <w:szCs w:val="24"/>
                <w:lang w:val="kk-KZ"/>
              </w:rPr>
            </w:pPr>
            <w:r w:rsidRPr="00BD5E20">
              <w:rPr>
                <w:bCs/>
                <w:sz w:val="24"/>
                <w:szCs w:val="24"/>
                <w:lang w:val="kk-KZ"/>
              </w:rPr>
              <w:t>3. Осы Қағидаларда қолданылатын негізгі терминдер мен анықтамалар:</w:t>
            </w:r>
          </w:p>
          <w:p w14:paraId="7607D685" w14:textId="77777777" w:rsidR="00A776F7" w:rsidRDefault="00A776F7" w:rsidP="00A776F7">
            <w:pPr>
              <w:ind w:firstLine="205"/>
              <w:rPr>
                <w:bCs/>
                <w:sz w:val="24"/>
                <w:szCs w:val="24"/>
                <w:lang w:val="kk-KZ"/>
              </w:rPr>
            </w:pPr>
            <w:r>
              <w:rPr>
                <w:bCs/>
                <w:sz w:val="24"/>
                <w:szCs w:val="24"/>
                <w:lang w:val="kk-KZ"/>
              </w:rPr>
              <w:t>...</w:t>
            </w:r>
          </w:p>
          <w:p w14:paraId="58985D51" w14:textId="284A177E" w:rsidR="00A776F7" w:rsidRDefault="00A776F7" w:rsidP="00A776F7">
            <w:pPr>
              <w:ind w:firstLine="205"/>
              <w:rPr>
                <w:bCs/>
                <w:sz w:val="24"/>
                <w:szCs w:val="24"/>
              </w:rPr>
            </w:pPr>
            <w:r w:rsidRPr="00CC1108">
              <w:rPr>
                <w:b/>
                <w:bCs/>
                <w:sz w:val="24"/>
                <w:szCs w:val="24"/>
              </w:rPr>
              <w:t>58-</w:t>
            </w:r>
            <w:r>
              <w:rPr>
                <w:b/>
                <w:bCs/>
                <w:sz w:val="24"/>
                <w:szCs w:val="24"/>
                <w:lang w:val="kk-KZ"/>
              </w:rPr>
              <w:t>2</w:t>
            </w:r>
            <w:r w:rsidRPr="00CC1108">
              <w:rPr>
                <w:b/>
                <w:bCs/>
                <w:sz w:val="24"/>
                <w:szCs w:val="24"/>
              </w:rPr>
              <w:t xml:space="preserve">) </w:t>
            </w:r>
            <w:r w:rsidR="00C81DAF">
              <w:rPr>
                <w:b/>
                <w:bCs/>
                <w:sz w:val="24"/>
                <w:szCs w:val="24"/>
                <w:lang w:val="kk-KZ"/>
              </w:rPr>
              <w:t>жоқ</w:t>
            </w:r>
          </w:p>
          <w:p w14:paraId="16F79C68" w14:textId="77777777" w:rsidR="00A776F7" w:rsidRDefault="00A776F7" w:rsidP="00301568">
            <w:pPr>
              <w:ind w:firstLine="205"/>
              <w:rPr>
                <w:bCs/>
                <w:sz w:val="24"/>
                <w:szCs w:val="24"/>
              </w:rPr>
            </w:pPr>
          </w:p>
          <w:p w14:paraId="0F4AF41B" w14:textId="77777777" w:rsidR="00301568" w:rsidRPr="00CC1108" w:rsidRDefault="00301568" w:rsidP="00A776F7">
            <w:pPr>
              <w:ind w:firstLine="205"/>
              <w:rPr>
                <w:bCs/>
                <w:sz w:val="24"/>
                <w:szCs w:val="24"/>
              </w:rPr>
            </w:pPr>
          </w:p>
        </w:tc>
        <w:tc>
          <w:tcPr>
            <w:tcW w:w="5387" w:type="dxa"/>
          </w:tcPr>
          <w:p w14:paraId="5E96F2BE" w14:textId="77777777" w:rsidR="00A776F7" w:rsidRDefault="00A776F7" w:rsidP="00A776F7">
            <w:pPr>
              <w:ind w:firstLine="205"/>
              <w:rPr>
                <w:bCs/>
                <w:sz w:val="24"/>
                <w:szCs w:val="24"/>
                <w:lang w:val="kk-KZ"/>
              </w:rPr>
            </w:pPr>
            <w:r w:rsidRPr="00BD5E20">
              <w:rPr>
                <w:bCs/>
                <w:sz w:val="24"/>
                <w:szCs w:val="24"/>
                <w:lang w:val="kk-KZ"/>
              </w:rPr>
              <w:t>3. Осы Қағидаларда қолданылатын негізгі терминдер мен анықтамалар:</w:t>
            </w:r>
          </w:p>
          <w:p w14:paraId="02826AB0" w14:textId="77777777" w:rsidR="00A776F7" w:rsidRDefault="00A776F7" w:rsidP="00A776F7">
            <w:pPr>
              <w:ind w:firstLine="205"/>
              <w:rPr>
                <w:bCs/>
                <w:sz w:val="24"/>
                <w:szCs w:val="24"/>
                <w:lang w:val="kk-KZ"/>
              </w:rPr>
            </w:pPr>
            <w:r>
              <w:rPr>
                <w:bCs/>
                <w:sz w:val="24"/>
                <w:szCs w:val="24"/>
                <w:lang w:val="kk-KZ"/>
              </w:rPr>
              <w:t>...</w:t>
            </w:r>
          </w:p>
          <w:p w14:paraId="7CAA78C2" w14:textId="6157DB3C" w:rsidR="00A776F7" w:rsidRPr="00A776F7" w:rsidRDefault="00A776F7" w:rsidP="00A776F7">
            <w:pPr>
              <w:ind w:firstLine="205"/>
              <w:rPr>
                <w:bCs/>
                <w:sz w:val="24"/>
                <w:szCs w:val="24"/>
                <w:lang w:val="kk-KZ"/>
              </w:rPr>
            </w:pPr>
            <w:r>
              <w:rPr>
                <w:b/>
                <w:bCs/>
                <w:sz w:val="24"/>
                <w:szCs w:val="24"/>
                <w:lang w:val="kk-KZ"/>
              </w:rPr>
              <w:t>58-2</w:t>
            </w:r>
            <w:r w:rsidRPr="00A776F7">
              <w:rPr>
                <w:b/>
                <w:bCs/>
                <w:sz w:val="24"/>
                <w:szCs w:val="24"/>
                <w:lang w:val="kk-KZ"/>
              </w:rPr>
              <w:t>) уәкілетті органның ведомствосы – аэронавигацияның және әуежайлардың реттеліп көрсетілетін қызметтерін ұсынатын субъектілердің қызметін реттеу мен бақылауды жүзеге асыратын мемлекеттік органның ведомствосы;</w:t>
            </w:r>
          </w:p>
        </w:tc>
        <w:tc>
          <w:tcPr>
            <w:tcW w:w="2693" w:type="dxa"/>
          </w:tcPr>
          <w:p w14:paraId="32E79BC5" w14:textId="03E7F2BC" w:rsidR="00EF7220" w:rsidRPr="002D2522" w:rsidRDefault="00B3005F" w:rsidP="00E0110C">
            <w:pPr>
              <w:ind w:firstLine="125"/>
              <w:rPr>
                <w:sz w:val="24"/>
                <w:szCs w:val="24"/>
                <w:lang w:val="kk-KZ"/>
              </w:rPr>
            </w:pPr>
            <w:r>
              <w:rPr>
                <w:sz w:val="24"/>
                <w:szCs w:val="24"/>
                <w:lang w:val="kk-KZ"/>
              </w:rPr>
              <w:t xml:space="preserve">ААК </w:t>
            </w:r>
            <w:r w:rsidR="002D2522" w:rsidRPr="002D2522">
              <w:rPr>
                <w:sz w:val="24"/>
                <w:szCs w:val="24"/>
                <w:lang w:val="kk-KZ"/>
              </w:rPr>
              <w:t>Ережесінің 15-тармағы</w:t>
            </w:r>
            <w:r>
              <w:rPr>
                <w:sz w:val="24"/>
                <w:szCs w:val="24"/>
                <w:lang w:val="kk-KZ"/>
              </w:rPr>
              <w:t xml:space="preserve"> 32) тармақшасына сәйкес</w:t>
            </w:r>
            <w:r w:rsidR="002D2522" w:rsidRPr="002D2522">
              <w:rPr>
                <w:sz w:val="24"/>
                <w:szCs w:val="24"/>
                <w:lang w:val="kk-KZ"/>
              </w:rPr>
              <w:t xml:space="preserve">, </w:t>
            </w:r>
            <w:r>
              <w:rPr>
                <w:sz w:val="24"/>
                <w:szCs w:val="24"/>
                <w:lang w:val="kk-KZ"/>
              </w:rPr>
              <w:t>«Т</w:t>
            </w:r>
            <w:r w:rsidR="002D2522" w:rsidRPr="002D2522">
              <w:rPr>
                <w:sz w:val="24"/>
                <w:szCs w:val="24"/>
                <w:lang w:val="kk-KZ"/>
              </w:rPr>
              <w:t>абиғи монополиялар туралы</w:t>
            </w:r>
            <w:r>
              <w:rPr>
                <w:sz w:val="24"/>
                <w:szCs w:val="24"/>
                <w:lang w:val="kk-KZ"/>
              </w:rPr>
              <w:t xml:space="preserve">» </w:t>
            </w:r>
            <w:r w:rsidR="002D2522" w:rsidRPr="002D2522">
              <w:rPr>
                <w:sz w:val="24"/>
                <w:szCs w:val="24"/>
                <w:lang w:val="kk-KZ"/>
              </w:rPr>
              <w:t xml:space="preserve">Қазақстан Республикасының Заңына сәйкес аэронавигация және әуежайлар салаларындағы табиғи монополиялар субъектілерінің қызметін мемлекеттік реттеу мен бақылауды жүзеге асыру </w:t>
            </w:r>
            <w:r>
              <w:rPr>
                <w:sz w:val="24"/>
                <w:szCs w:val="24"/>
                <w:lang w:val="kk-KZ"/>
              </w:rPr>
              <w:t xml:space="preserve">ААК </w:t>
            </w:r>
            <w:r w:rsidR="002D2522" w:rsidRPr="002D2522">
              <w:rPr>
                <w:sz w:val="24"/>
                <w:szCs w:val="24"/>
                <w:lang w:val="kk-KZ"/>
              </w:rPr>
              <w:t>функциясы болып табылады</w:t>
            </w:r>
          </w:p>
        </w:tc>
      </w:tr>
      <w:tr w:rsidR="00CC1108" w:rsidRPr="00CC1108" w14:paraId="6DAF22B8" w14:textId="77777777" w:rsidTr="00C81DAF">
        <w:tc>
          <w:tcPr>
            <w:tcW w:w="681" w:type="dxa"/>
          </w:tcPr>
          <w:p w14:paraId="5BD1B53F" w14:textId="2A73C67A" w:rsidR="005E50B5" w:rsidRPr="00705717" w:rsidRDefault="00705717" w:rsidP="00705717">
            <w:pPr>
              <w:tabs>
                <w:tab w:val="left" w:pos="-137"/>
              </w:tabs>
              <w:ind w:firstLine="0"/>
              <w:jc w:val="center"/>
              <w:rPr>
                <w:sz w:val="24"/>
                <w:szCs w:val="24"/>
                <w:lang w:val="kk-KZ"/>
              </w:rPr>
            </w:pPr>
            <w:r>
              <w:rPr>
                <w:sz w:val="24"/>
                <w:szCs w:val="24"/>
                <w:lang w:val="kk-KZ"/>
              </w:rPr>
              <w:t>7</w:t>
            </w:r>
          </w:p>
        </w:tc>
        <w:tc>
          <w:tcPr>
            <w:tcW w:w="1872" w:type="dxa"/>
          </w:tcPr>
          <w:p w14:paraId="172328CD" w14:textId="244D35F7" w:rsidR="005E50B5" w:rsidRPr="00C348F7" w:rsidRDefault="00A403C5" w:rsidP="00ED7C73">
            <w:pPr>
              <w:ind w:firstLine="0"/>
              <w:jc w:val="center"/>
              <w:rPr>
                <w:sz w:val="24"/>
                <w:szCs w:val="24"/>
                <w:lang w:val="kk-KZ"/>
              </w:rPr>
            </w:pPr>
            <w:r w:rsidRPr="00CC1108">
              <w:rPr>
                <w:sz w:val="24"/>
                <w:szCs w:val="24"/>
              </w:rPr>
              <w:t>5</w:t>
            </w:r>
            <w:r w:rsidR="00C348F7">
              <w:rPr>
                <w:sz w:val="24"/>
                <w:szCs w:val="24"/>
                <w:lang w:val="kk-KZ"/>
              </w:rPr>
              <w:t>-тармақ</w:t>
            </w:r>
          </w:p>
        </w:tc>
        <w:tc>
          <w:tcPr>
            <w:tcW w:w="5244" w:type="dxa"/>
          </w:tcPr>
          <w:p w14:paraId="3AE0FE10" w14:textId="15EC15EF" w:rsidR="005E50B5" w:rsidRPr="00FB63A3" w:rsidRDefault="00C348F7" w:rsidP="00FB63A3">
            <w:pPr>
              <w:ind w:firstLine="205"/>
              <w:rPr>
                <w:bCs/>
                <w:sz w:val="24"/>
                <w:szCs w:val="24"/>
                <w:lang w:val="kk-KZ"/>
              </w:rPr>
            </w:pPr>
            <w:r w:rsidRPr="00C348F7">
              <w:rPr>
                <w:bCs/>
                <w:sz w:val="24"/>
                <w:szCs w:val="24"/>
                <w:lang w:val="kk-KZ"/>
              </w:rPr>
              <w:t xml:space="preserve">5. Тариф уәкілетті органмен экономикалық негізделген шығындар мен пайданы айқындау жолымен бес және одан көп жыл мерзімге, алғаш рет құрылған, жаңа реттелетін қызметті (жаңа реттелетін қызметтерді) көрсететін, егер қолданыстағы тариф объектілер және (немесе) учаскелер бойынша бөлек бекітілген болса, жаңа объектілерді және (немесе) учаскелерді </w:t>
            </w:r>
            <w:r w:rsidRPr="00C348F7">
              <w:rPr>
                <w:bCs/>
                <w:sz w:val="24"/>
                <w:szCs w:val="24"/>
                <w:lang w:val="kk-KZ"/>
              </w:rPr>
              <w:lastRenderedPageBreak/>
              <w:t>сатып алған (салған) жағдайда табиғи монополия субъектісінен басқаларға бекітіледі.</w:t>
            </w:r>
          </w:p>
        </w:tc>
        <w:tc>
          <w:tcPr>
            <w:tcW w:w="5387" w:type="dxa"/>
          </w:tcPr>
          <w:p w14:paraId="647F917D" w14:textId="46F5669A" w:rsidR="005E50B5" w:rsidRPr="00FB63A3" w:rsidRDefault="00AD5407" w:rsidP="00FB63A3">
            <w:pPr>
              <w:ind w:firstLine="205"/>
              <w:rPr>
                <w:bCs/>
                <w:sz w:val="24"/>
                <w:szCs w:val="24"/>
                <w:lang w:val="kk-KZ"/>
              </w:rPr>
            </w:pPr>
            <w:r w:rsidRPr="00C348F7">
              <w:rPr>
                <w:bCs/>
                <w:sz w:val="24"/>
                <w:szCs w:val="24"/>
                <w:lang w:val="kk-KZ"/>
              </w:rPr>
              <w:lastRenderedPageBreak/>
              <w:t xml:space="preserve">5. Тариф </w:t>
            </w:r>
            <w:r w:rsidRPr="00FB63A3">
              <w:rPr>
                <w:b/>
                <w:sz w:val="24"/>
                <w:szCs w:val="24"/>
                <w:lang w:val="kk-KZ"/>
              </w:rPr>
              <w:t>уәкілетті орган</w:t>
            </w:r>
            <w:r w:rsidR="00F90DA9">
              <w:rPr>
                <w:b/>
                <w:sz w:val="24"/>
                <w:szCs w:val="24"/>
                <w:lang w:val="kk-KZ"/>
              </w:rPr>
              <w:t xml:space="preserve">ның </w:t>
            </w:r>
            <w:r w:rsidR="00FB63A3" w:rsidRPr="00FB63A3">
              <w:rPr>
                <w:b/>
                <w:sz w:val="24"/>
                <w:szCs w:val="24"/>
                <w:lang w:val="kk-KZ"/>
              </w:rPr>
              <w:t>ведомствосы</w:t>
            </w:r>
            <w:r w:rsidR="00FB63A3">
              <w:rPr>
                <w:bCs/>
                <w:sz w:val="24"/>
                <w:szCs w:val="24"/>
                <w:lang w:val="kk-KZ"/>
              </w:rPr>
              <w:t xml:space="preserve"> </w:t>
            </w:r>
            <w:r w:rsidRPr="00C348F7">
              <w:rPr>
                <w:bCs/>
                <w:sz w:val="24"/>
                <w:szCs w:val="24"/>
                <w:lang w:val="kk-KZ"/>
              </w:rPr>
              <w:t xml:space="preserve">экономикалық негізделген шығындар мен пайданы айқындау жолымен бес және одан көп жыл мерзімге, алғаш рет құрылған, жаңа реттелетін қызметті (жаңа реттелетін қызметтерді) көрсететін, егер қолданыстағы тариф объектілер және (немесе) учаскелер бойынша бөлек бекітілген болса, жаңа </w:t>
            </w:r>
            <w:r w:rsidRPr="00C348F7">
              <w:rPr>
                <w:bCs/>
                <w:sz w:val="24"/>
                <w:szCs w:val="24"/>
                <w:lang w:val="kk-KZ"/>
              </w:rPr>
              <w:lastRenderedPageBreak/>
              <w:t>объектілерді және (немесе) учаскелерді сатып алған (салған) жағдайда табиғи монополия субъектісінен басқаларға бекітіледі.</w:t>
            </w:r>
          </w:p>
        </w:tc>
        <w:tc>
          <w:tcPr>
            <w:tcW w:w="2693" w:type="dxa"/>
          </w:tcPr>
          <w:p w14:paraId="0CFD54E9" w14:textId="21BE833D" w:rsidR="005E50B5" w:rsidRPr="00CC1108" w:rsidRDefault="002D2522" w:rsidP="005544F8">
            <w:pPr>
              <w:ind w:firstLine="125"/>
              <w:rPr>
                <w:sz w:val="24"/>
                <w:szCs w:val="24"/>
                <w:highlight w:val="yellow"/>
              </w:rPr>
            </w:pPr>
            <w:r w:rsidRPr="002D2522">
              <w:rPr>
                <w:sz w:val="24"/>
                <w:szCs w:val="24"/>
              </w:rPr>
              <w:lastRenderedPageBreak/>
              <w:t xml:space="preserve">4-тармақтың </w:t>
            </w:r>
            <w:proofErr w:type="spellStart"/>
            <w:r w:rsidRPr="002D2522">
              <w:rPr>
                <w:sz w:val="24"/>
                <w:szCs w:val="24"/>
              </w:rPr>
              <w:t>негіздемесін</w:t>
            </w:r>
            <w:proofErr w:type="spellEnd"/>
            <w:r w:rsidRPr="002D2522">
              <w:rPr>
                <w:sz w:val="24"/>
                <w:szCs w:val="24"/>
              </w:rPr>
              <w:t xml:space="preserve"> </w:t>
            </w:r>
            <w:proofErr w:type="spellStart"/>
            <w:r w:rsidRPr="002D2522">
              <w:rPr>
                <w:sz w:val="24"/>
                <w:szCs w:val="24"/>
              </w:rPr>
              <w:t>қараңыз</w:t>
            </w:r>
            <w:proofErr w:type="spellEnd"/>
          </w:p>
        </w:tc>
      </w:tr>
      <w:tr w:rsidR="00CC1108" w:rsidRPr="008541D0" w14:paraId="33965AC4" w14:textId="77777777" w:rsidTr="00C81DAF">
        <w:tc>
          <w:tcPr>
            <w:tcW w:w="681" w:type="dxa"/>
          </w:tcPr>
          <w:p w14:paraId="72D3CFE5" w14:textId="5BB563AE" w:rsidR="0074177F" w:rsidRPr="0069610B" w:rsidRDefault="0069610B" w:rsidP="0069610B">
            <w:pPr>
              <w:tabs>
                <w:tab w:val="left" w:pos="-137"/>
              </w:tabs>
              <w:ind w:firstLine="0"/>
              <w:jc w:val="center"/>
              <w:rPr>
                <w:sz w:val="24"/>
                <w:szCs w:val="24"/>
              </w:rPr>
            </w:pPr>
            <w:r>
              <w:rPr>
                <w:sz w:val="24"/>
                <w:szCs w:val="24"/>
              </w:rPr>
              <w:t>8</w:t>
            </w:r>
          </w:p>
        </w:tc>
        <w:tc>
          <w:tcPr>
            <w:tcW w:w="1872" w:type="dxa"/>
          </w:tcPr>
          <w:p w14:paraId="02E241E8" w14:textId="158417F4" w:rsidR="00F90DA9" w:rsidRPr="00F90DA9" w:rsidRDefault="00745AEF" w:rsidP="0074177F">
            <w:pPr>
              <w:ind w:firstLine="0"/>
              <w:jc w:val="center"/>
              <w:rPr>
                <w:sz w:val="24"/>
                <w:szCs w:val="24"/>
                <w:lang w:val="kk-KZ"/>
              </w:rPr>
            </w:pPr>
            <w:r>
              <w:rPr>
                <w:sz w:val="24"/>
                <w:szCs w:val="24"/>
                <w:lang w:val="kk-KZ"/>
              </w:rPr>
              <w:t xml:space="preserve">жаңа </w:t>
            </w:r>
            <w:r>
              <w:rPr>
                <w:sz w:val="24"/>
                <w:szCs w:val="24"/>
                <w:lang w:val="kk-KZ"/>
              </w:rPr>
              <w:br/>
              <w:t>5-1-тармақ</w:t>
            </w:r>
          </w:p>
          <w:p w14:paraId="7B365FA4" w14:textId="5F59E4A2" w:rsidR="0074177F" w:rsidRPr="00CC1108" w:rsidRDefault="0074177F" w:rsidP="0074177F">
            <w:pPr>
              <w:ind w:firstLine="0"/>
              <w:jc w:val="center"/>
              <w:rPr>
                <w:sz w:val="24"/>
                <w:szCs w:val="24"/>
              </w:rPr>
            </w:pPr>
          </w:p>
        </w:tc>
        <w:tc>
          <w:tcPr>
            <w:tcW w:w="5244" w:type="dxa"/>
          </w:tcPr>
          <w:p w14:paraId="37D0032B" w14:textId="407BBD2A" w:rsidR="00E26877" w:rsidRPr="00F90DA9" w:rsidRDefault="00E26877" w:rsidP="005544F8">
            <w:pPr>
              <w:ind w:firstLine="205"/>
              <w:rPr>
                <w:b/>
                <w:sz w:val="24"/>
                <w:szCs w:val="24"/>
                <w:lang w:val="kk-KZ"/>
              </w:rPr>
            </w:pPr>
            <w:r w:rsidRPr="00CC1108">
              <w:rPr>
                <w:b/>
                <w:sz w:val="24"/>
                <w:szCs w:val="24"/>
              </w:rPr>
              <w:t xml:space="preserve">5-1. </w:t>
            </w:r>
            <w:r w:rsidR="00C81DAF">
              <w:rPr>
                <w:b/>
                <w:sz w:val="24"/>
                <w:szCs w:val="24"/>
                <w:lang w:val="kk-KZ"/>
              </w:rPr>
              <w:t>жоқ</w:t>
            </w:r>
          </w:p>
          <w:p w14:paraId="42165DD1" w14:textId="77777777" w:rsidR="0074177F" w:rsidRPr="00CC1108" w:rsidRDefault="0074177F" w:rsidP="005544F8">
            <w:pPr>
              <w:ind w:firstLine="205"/>
              <w:rPr>
                <w:b/>
                <w:sz w:val="24"/>
                <w:szCs w:val="24"/>
              </w:rPr>
            </w:pPr>
          </w:p>
        </w:tc>
        <w:tc>
          <w:tcPr>
            <w:tcW w:w="5387" w:type="dxa"/>
          </w:tcPr>
          <w:p w14:paraId="1506E208" w14:textId="37F5FDEE" w:rsidR="003166AC" w:rsidRPr="00F90DA9" w:rsidRDefault="00F90DA9" w:rsidP="00F90DA9">
            <w:pPr>
              <w:ind w:firstLine="205"/>
              <w:rPr>
                <w:b/>
                <w:sz w:val="24"/>
                <w:szCs w:val="24"/>
                <w:lang w:val="kk-KZ"/>
              </w:rPr>
            </w:pPr>
            <w:r w:rsidRPr="00F90DA9">
              <w:rPr>
                <w:b/>
                <w:sz w:val="24"/>
                <w:szCs w:val="24"/>
                <w:lang w:val="kk-KZ"/>
              </w:rPr>
              <w:t>5-1. Уәкілетті орган</w:t>
            </w:r>
            <w:r>
              <w:rPr>
                <w:b/>
                <w:sz w:val="24"/>
                <w:szCs w:val="24"/>
                <w:lang w:val="kk-KZ"/>
              </w:rPr>
              <w:t xml:space="preserve">ның </w:t>
            </w:r>
            <w:r w:rsidRPr="00F90DA9">
              <w:rPr>
                <w:b/>
                <w:sz w:val="24"/>
                <w:szCs w:val="24"/>
                <w:lang w:val="kk-KZ"/>
              </w:rPr>
              <w:t xml:space="preserve">ведомствосы тарифті бекіту үшін субъект </w:t>
            </w:r>
            <w:r>
              <w:rPr>
                <w:b/>
                <w:sz w:val="24"/>
                <w:szCs w:val="24"/>
                <w:lang w:val="kk-KZ"/>
              </w:rPr>
              <w:t>«</w:t>
            </w:r>
            <w:r w:rsidRPr="00F90DA9">
              <w:rPr>
                <w:b/>
                <w:sz w:val="24"/>
                <w:szCs w:val="24"/>
                <w:lang w:val="kk-KZ"/>
              </w:rPr>
              <w:t>Монополист</w:t>
            </w:r>
            <w:r>
              <w:rPr>
                <w:b/>
                <w:sz w:val="24"/>
                <w:szCs w:val="24"/>
                <w:lang w:val="kk-KZ"/>
              </w:rPr>
              <w:t xml:space="preserve">» </w:t>
            </w:r>
            <w:r w:rsidRPr="00F90DA9">
              <w:rPr>
                <w:b/>
                <w:sz w:val="24"/>
                <w:szCs w:val="24"/>
                <w:lang w:val="kk-KZ"/>
              </w:rPr>
              <w:t>базасы</w:t>
            </w:r>
            <w:r>
              <w:rPr>
                <w:b/>
                <w:sz w:val="24"/>
                <w:szCs w:val="24"/>
                <w:lang w:val="kk-KZ"/>
              </w:rPr>
              <w:t xml:space="preserve">» </w:t>
            </w:r>
            <w:r w:rsidRPr="00F90DA9">
              <w:rPr>
                <w:b/>
                <w:sz w:val="24"/>
                <w:szCs w:val="24"/>
                <w:lang w:val="kk-KZ"/>
              </w:rPr>
              <w:t>веб-порталы арқылы электрондық нысанда өтінім ұсынады.</w:t>
            </w:r>
          </w:p>
        </w:tc>
        <w:tc>
          <w:tcPr>
            <w:tcW w:w="2693" w:type="dxa"/>
          </w:tcPr>
          <w:p w14:paraId="4419F9F1" w14:textId="16EC0C31" w:rsidR="00E0110C" w:rsidRPr="00F90DA9" w:rsidRDefault="00A0232D" w:rsidP="005670D6">
            <w:pPr>
              <w:ind w:firstLine="125"/>
              <w:rPr>
                <w:sz w:val="24"/>
                <w:szCs w:val="24"/>
                <w:lang w:val="kk-KZ"/>
              </w:rPr>
            </w:pPr>
            <w:r>
              <w:rPr>
                <w:sz w:val="24"/>
                <w:szCs w:val="24"/>
                <w:lang w:val="kk-KZ"/>
              </w:rPr>
              <w:t>«</w:t>
            </w:r>
            <w:r w:rsidR="00DB678A" w:rsidRPr="00DB678A">
              <w:rPr>
                <w:sz w:val="24"/>
                <w:szCs w:val="24"/>
                <w:lang w:val="kk-KZ"/>
              </w:rPr>
              <w:t>Табиғи монополиялар туралы</w:t>
            </w:r>
            <w:r>
              <w:rPr>
                <w:sz w:val="24"/>
                <w:szCs w:val="24"/>
                <w:lang w:val="kk-KZ"/>
              </w:rPr>
              <w:t xml:space="preserve">» </w:t>
            </w:r>
            <w:r w:rsidR="00DB678A" w:rsidRPr="00DB678A">
              <w:rPr>
                <w:sz w:val="24"/>
                <w:szCs w:val="24"/>
                <w:lang w:val="kk-KZ"/>
              </w:rPr>
              <w:t xml:space="preserve">Қазақстан Республикасы Заңының </w:t>
            </w:r>
            <w:r w:rsidR="00DB678A" w:rsidRPr="00A0232D">
              <w:rPr>
                <w:i/>
                <w:iCs/>
                <w:sz w:val="22"/>
                <w:szCs w:val="22"/>
                <w:lang w:val="kk-KZ"/>
              </w:rPr>
              <w:t>(бұдан әрі</w:t>
            </w:r>
            <w:r w:rsidRPr="00A0232D">
              <w:rPr>
                <w:i/>
                <w:iCs/>
                <w:sz w:val="22"/>
                <w:szCs w:val="22"/>
                <w:lang w:val="kk-KZ"/>
              </w:rPr>
              <w:t xml:space="preserve"> – З</w:t>
            </w:r>
            <w:r w:rsidR="00DB678A" w:rsidRPr="00A0232D">
              <w:rPr>
                <w:i/>
                <w:iCs/>
                <w:sz w:val="22"/>
                <w:szCs w:val="22"/>
                <w:lang w:val="kk-KZ"/>
              </w:rPr>
              <w:t>аң)</w:t>
            </w:r>
            <w:r w:rsidR="00DB678A" w:rsidRPr="00DB678A">
              <w:rPr>
                <w:sz w:val="24"/>
                <w:szCs w:val="24"/>
                <w:lang w:val="kk-KZ"/>
              </w:rPr>
              <w:t xml:space="preserve"> 15-бабы</w:t>
            </w:r>
            <w:r>
              <w:rPr>
                <w:sz w:val="24"/>
                <w:szCs w:val="24"/>
                <w:lang w:val="kk-KZ"/>
              </w:rPr>
              <w:t xml:space="preserve"> </w:t>
            </w:r>
            <w:r w:rsidR="00DB678A" w:rsidRPr="00DB678A">
              <w:rPr>
                <w:sz w:val="24"/>
                <w:szCs w:val="24"/>
                <w:lang w:val="kk-KZ"/>
              </w:rPr>
              <w:t>5-тармағына сәйкес өтінім электрондық нысанда ұсынылады</w:t>
            </w:r>
          </w:p>
        </w:tc>
      </w:tr>
      <w:tr w:rsidR="00CC1108" w:rsidRPr="008541D0" w14:paraId="6E30BD2A" w14:textId="77777777" w:rsidTr="00C81DAF">
        <w:tc>
          <w:tcPr>
            <w:tcW w:w="681" w:type="dxa"/>
          </w:tcPr>
          <w:p w14:paraId="2A24D072" w14:textId="2CE0BF37" w:rsidR="00F814D4" w:rsidRPr="001F6875" w:rsidRDefault="001F6875" w:rsidP="001F6875">
            <w:pPr>
              <w:tabs>
                <w:tab w:val="left" w:pos="-137"/>
              </w:tabs>
              <w:ind w:firstLine="0"/>
              <w:jc w:val="center"/>
              <w:rPr>
                <w:sz w:val="24"/>
                <w:szCs w:val="24"/>
                <w:lang w:val="kk-KZ"/>
              </w:rPr>
            </w:pPr>
            <w:r>
              <w:rPr>
                <w:sz w:val="24"/>
                <w:szCs w:val="24"/>
                <w:lang w:val="kk-KZ"/>
              </w:rPr>
              <w:t>9</w:t>
            </w:r>
          </w:p>
        </w:tc>
        <w:tc>
          <w:tcPr>
            <w:tcW w:w="1872" w:type="dxa"/>
          </w:tcPr>
          <w:p w14:paraId="05AF9F17" w14:textId="10337B23" w:rsidR="00745AEF" w:rsidRPr="00F90DA9" w:rsidRDefault="00745AEF" w:rsidP="00745AEF">
            <w:pPr>
              <w:ind w:firstLine="0"/>
              <w:jc w:val="center"/>
              <w:rPr>
                <w:sz w:val="24"/>
                <w:szCs w:val="24"/>
                <w:lang w:val="kk-KZ"/>
              </w:rPr>
            </w:pPr>
            <w:r>
              <w:rPr>
                <w:sz w:val="24"/>
                <w:szCs w:val="24"/>
                <w:lang w:val="kk-KZ"/>
              </w:rPr>
              <w:t xml:space="preserve">жаңа </w:t>
            </w:r>
            <w:r>
              <w:rPr>
                <w:sz w:val="24"/>
                <w:szCs w:val="24"/>
                <w:lang w:val="kk-KZ"/>
              </w:rPr>
              <w:br/>
              <w:t>5-2-тармақ</w:t>
            </w:r>
          </w:p>
          <w:p w14:paraId="56E86053" w14:textId="1192524B" w:rsidR="00F814D4" w:rsidRPr="00CC1108" w:rsidRDefault="00F814D4" w:rsidP="00745AEF">
            <w:pPr>
              <w:ind w:firstLine="0"/>
              <w:jc w:val="center"/>
              <w:rPr>
                <w:sz w:val="24"/>
                <w:szCs w:val="24"/>
              </w:rPr>
            </w:pPr>
          </w:p>
        </w:tc>
        <w:tc>
          <w:tcPr>
            <w:tcW w:w="5244" w:type="dxa"/>
          </w:tcPr>
          <w:p w14:paraId="7B57757C" w14:textId="51AC7D21" w:rsidR="00F814D4" w:rsidRPr="00F90DA9" w:rsidRDefault="00F814D4" w:rsidP="005544F8">
            <w:pPr>
              <w:ind w:firstLine="205"/>
              <w:rPr>
                <w:bCs/>
                <w:sz w:val="24"/>
                <w:szCs w:val="24"/>
                <w:lang w:val="kk-KZ"/>
              </w:rPr>
            </w:pPr>
            <w:r w:rsidRPr="00CC1108">
              <w:rPr>
                <w:b/>
                <w:sz w:val="24"/>
                <w:szCs w:val="24"/>
              </w:rPr>
              <w:t xml:space="preserve">5-2. </w:t>
            </w:r>
            <w:r w:rsidR="00C81DAF">
              <w:rPr>
                <w:b/>
                <w:sz w:val="24"/>
                <w:szCs w:val="24"/>
                <w:lang w:val="kk-KZ"/>
              </w:rPr>
              <w:t>жоқ</w:t>
            </w:r>
          </w:p>
        </w:tc>
        <w:tc>
          <w:tcPr>
            <w:tcW w:w="5387" w:type="dxa"/>
          </w:tcPr>
          <w:p w14:paraId="2E7D200F" w14:textId="0C55A009" w:rsidR="00F814D4" w:rsidRPr="00F90DA9" w:rsidRDefault="00F814D4" w:rsidP="00F90DA9">
            <w:pPr>
              <w:ind w:firstLine="268"/>
              <w:rPr>
                <w:b/>
                <w:sz w:val="24"/>
                <w:szCs w:val="24"/>
                <w:lang w:val="kk-KZ"/>
              </w:rPr>
            </w:pPr>
            <w:r w:rsidRPr="00F90DA9">
              <w:rPr>
                <w:b/>
                <w:sz w:val="24"/>
                <w:szCs w:val="24"/>
                <w:lang w:val="kk-KZ"/>
              </w:rPr>
              <w:t>5-2.</w:t>
            </w:r>
            <w:r w:rsidR="00F90DA9" w:rsidRPr="00F90DA9">
              <w:rPr>
                <w:b/>
                <w:sz w:val="24"/>
                <w:szCs w:val="24"/>
                <w:lang w:val="kk-KZ"/>
              </w:rPr>
              <w:t xml:space="preserve"> Уәкілетті органның ведомствосы ұзақ мерзімді кезеңге тариф бекітілген кезде өтінімді ұсынылған күнінен бастап 90 (тоқсан) жұмыс күнінен аспайтын мерзімде қарайды.</w:t>
            </w:r>
          </w:p>
        </w:tc>
        <w:tc>
          <w:tcPr>
            <w:tcW w:w="2693" w:type="dxa"/>
          </w:tcPr>
          <w:p w14:paraId="1143B984" w14:textId="66B90D48" w:rsidR="00F814D4" w:rsidRPr="00E4252E" w:rsidRDefault="00E4252E" w:rsidP="002C03CB">
            <w:pPr>
              <w:ind w:firstLine="125"/>
              <w:rPr>
                <w:sz w:val="24"/>
                <w:szCs w:val="24"/>
                <w:highlight w:val="yellow"/>
                <w:lang w:val="kk-KZ"/>
              </w:rPr>
            </w:pPr>
            <w:r w:rsidRPr="00E4252E">
              <w:rPr>
                <w:sz w:val="24"/>
                <w:szCs w:val="24"/>
                <w:lang w:val="kk-KZ"/>
              </w:rPr>
              <w:t>Тарифті бекітуге өтінімді қарау рәсімін айқындау мақсатында</w:t>
            </w:r>
          </w:p>
        </w:tc>
      </w:tr>
      <w:tr w:rsidR="00CC1108" w:rsidRPr="008541D0" w14:paraId="32F8A733" w14:textId="77777777" w:rsidTr="00C81DAF">
        <w:tc>
          <w:tcPr>
            <w:tcW w:w="681" w:type="dxa"/>
          </w:tcPr>
          <w:p w14:paraId="5ED5E7A5" w14:textId="65BC58E7" w:rsidR="00F814D4" w:rsidRPr="001F6875" w:rsidRDefault="001F6875" w:rsidP="001F6875">
            <w:pPr>
              <w:tabs>
                <w:tab w:val="left" w:pos="-137"/>
              </w:tabs>
              <w:ind w:firstLine="0"/>
              <w:jc w:val="center"/>
              <w:rPr>
                <w:sz w:val="24"/>
                <w:szCs w:val="24"/>
                <w:lang w:val="kk-KZ"/>
              </w:rPr>
            </w:pPr>
            <w:r>
              <w:rPr>
                <w:sz w:val="24"/>
                <w:szCs w:val="24"/>
                <w:lang w:val="kk-KZ"/>
              </w:rPr>
              <w:t>10</w:t>
            </w:r>
          </w:p>
        </w:tc>
        <w:tc>
          <w:tcPr>
            <w:tcW w:w="1872" w:type="dxa"/>
          </w:tcPr>
          <w:p w14:paraId="17531398" w14:textId="1B213691" w:rsidR="00745AEF" w:rsidRPr="00F90DA9" w:rsidRDefault="00745AEF" w:rsidP="00745AEF">
            <w:pPr>
              <w:ind w:firstLine="0"/>
              <w:jc w:val="center"/>
              <w:rPr>
                <w:sz w:val="24"/>
                <w:szCs w:val="24"/>
                <w:lang w:val="kk-KZ"/>
              </w:rPr>
            </w:pPr>
            <w:r>
              <w:rPr>
                <w:sz w:val="24"/>
                <w:szCs w:val="24"/>
                <w:lang w:val="kk-KZ"/>
              </w:rPr>
              <w:t xml:space="preserve">жаңа </w:t>
            </w:r>
            <w:r>
              <w:rPr>
                <w:sz w:val="24"/>
                <w:szCs w:val="24"/>
                <w:lang w:val="kk-KZ"/>
              </w:rPr>
              <w:br/>
              <w:t>5-3-тармақ</w:t>
            </w:r>
          </w:p>
          <w:p w14:paraId="4A4DE038" w14:textId="3B57F6C1" w:rsidR="00F814D4" w:rsidRPr="00CC1108" w:rsidRDefault="00F814D4" w:rsidP="00745AEF">
            <w:pPr>
              <w:ind w:firstLine="0"/>
              <w:jc w:val="center"/>
              <w:rPr>
                <w:sz w:val="24"/>
                <w:szCs w:val="24"/>
              </w:rPr>
            </w:pPr>
          </w:p>
        </w:tc>
        <w:tc>
          <w:tcPr>
            <w:tcW w:w="5244" w:type="dxa"/>
          </w:tcPr>
          <w:p w14:paraId="17C96D5C" w14:textId="18A9EE4E" w:rsidR="00F814D4" w:rsidRPr="00CC1108" w:rsidRDefault="00F90DA9" w:rsidP="00F90DA9">
            <w:pPr>
              <w:ind w:firstLine="205"/>
              <w:rPr>
                <w:bCs/>
                <w:sz w:val="24"/>
                <w:szCs w:val="24"/>
              </w:rPr>
            </w:pPr>
            <w:r w:rsidRPr="00CC1108">
              <w:rPr>
                <w:b/>
                <w:sz w:val="24"/>
                <w:szCs w:val="24"/>
              </w:rPr>
              <w:t>5-</w:t>
            </w:r>
            <w:r>
              <w:rPr>
                <w:b/>
                <w:sz w:val="24"/>
                <w:szCs w:val="24"/>
                <w:lang w:val="kk-KZ"/>
              </w:rPr>
              <w:t>3</w:t>
            </w:r>
            <w:r w:rsidRPr="00CC1108">
              <w:rPr>
                <w:b/>
                <w:sz w:val="24"/>
                <w:szCs w:val="24"/>
              </w:rPr>
              <w:t xml:space="preserve">. </w:t>
            </w:r>
            <w:r w:rsidR="00C81DAF">
              <w:rPr>
                <w:b/>
                <w:sz w:val="24"/>
                <w:szCs w:val="24"/>
                <w:lang w:val="kk-KZ"/>
              </w:rPr>
              <w:t>жоқ</w:t>
            </w:r>
          </w:p>
        </w:tc>
        <w:tc>
          <w:tcPr>
            <w:tcW w:w="5387" w:type="dxa"/>
          </w:tcPr>
          <w:p w14:paraId="2C507927" w14:textId="1D99DF3B" w:rsidR="00F814D4" w:rsidRPr="00056A96" w:rsidRDefault="00F814D4" w:rsidP="00056A96">
            <w:pPr>
              <w:ind w:firstLine="268"/>
              <w:rPr>
                <w:b/>
                <w:bCs/>
                <w:sz w:val="24"/>
                <w:szCs w:val="24"/>
                <w:lang w:val="kk-KZ"/>
              </w:rPr>
            </w:pPr>
            <w:r w:rsidRPr="00056A96">
              <w:rPr>
                <w:b/>
                <w:bCs/>
                <w:sz w:val="24"/>
                <w:szCs w:val="24"/>
                <w:lang w:val="kk-KZ"/>
              </w:rPr>
              <w:t>5-3.</w:t>
            </w:r>
            <w:r w:rsidR="00056A96">
              <w:rPr>
                <w:b/>
                <w:bCs/>
                <w:sz w:val="24"/>
                <w:szCs w:val="24"/>
                <w:lang w:val="kk-KZ"/>
              </w:rPr>
              <w:t xml:space="preserve"> </w:t>
            </w:r>
            <w:r w:rsidR="00056A96" w:rsidRPr="00056A96">
              <w:rPr>
                <w:b/>
                <w:bCs/>
                <w:sz w:val="24"/>
                <w:szCs w:val="24"/>
                <w:lang w:val="kk-KZ"/>
              </w:rPr>
              <w:t xml:space="preserve">Бекітілген тарифтік сметаны тарифті жоғарылатпай өзгерту үшін субъект ағымдағы күнтізбелік жылдың 1 қарашасына дейінгі мерзімде қағаз немесе </w:t>
            </w:r>
            <w:r w:rsidR="00056A96">
              <w:rPr>
                <w:b/>
                <w:bCs/>
                <w:sz w:val="24"/>
                <w:szCs w:val="24"/>
                <w:lang w:val="kk-KZ"/>
              </w:rPr>
              <w:t>«</w:t>
            </w:r>
            <w:r w:rsidR="00056A96" w:rsidRPr="00056A96">
              <w:rPr>
                <w:b/>
                <w:bCs/>
                <w:sz w:val="24"/>
                <w:szCs w:val="24"/>
                <w:lang w:val="kk-KZ"/>
              </w:rPr>
              <w:t>Монополист</w:t>
            </w:r>
            <w:r w:rsidR="00056A96">
              <w:rPr>
                <w:b/>
                <w:bCs/>
                <w:sz w:val="24"/>
                <w:szCs w:val="24"/>
                <w:lang w:val="kk-KZ"/>
              </w:rPr>
              <w:t xml:space="preserve">» </w:t>
            </w:r>
            <w:r w:rsidR="00056A96" w:rsidRPr="00056A96">
              <w:rPr>
                <w:b/>
                <w:bCs/>
                <w:sz w:val="24"/>
                <w:szCs w:val="24"/>
                <w:lang w:val="kk-KZ"/>
              </w:rPr>
              <w:t>базасы</w:t>
            </w:r>
            <w:r w:rsidR="00056A96">
              <w:rPr>
                <w:b/>
                <w:bCs/>
                <w:sz w:val="24"/>
                <w:szCs w:val="24"/>
                <w:lang w:val="kk-KZ"/>
              </w:rPr>
              <w:t xml:space="preserve">» </w:t>
            </w:r>
            <w:r w:rsidR="00056A96" w:rsidRPr="00056A96">
              <w:rPr>
                <w:b/>
                <w:bCs/>
                <w:sz w:val="24"/>
                <w:szCs w:val="24"/>
                <w:lang w:val="kk-KZ"/>
              </w:rPr>
              <w:t>веб-порталы арқылы электрондық нысанда уәкілетті органның ведомствосына бекітілген тарифтік сметаны тарифті жоғарылатпай өзгерту туралы өтінішпен жүгінеді.</w:t>
            </w:r>
          </w:p>
        </w:tc>
        <w:tc>
          <w:tcPr>
            <w:tcW w:w="2693" w:type="dxa"/>
          </w:tcPr>
          <w:p w14:paraId="2644A848" w14:textId="6D286156" w:rsidR="00F814D4" w:rsidRPr="00BE6DD6" w:rsidRDefault="00BE6DD6" w:rsidP="002C03CB">
            <w:pPr>
              <w:ind w:firstLine="125"/>
              <w:rPr>
                <w:sz w:val="24"/>
                <w:szCs w:val="24"/>
                <w:highlight w:val="yellow"/>
                <w:lang w:val="kk-KZ"/>
              </w:rPr>
            </w:pPr>
            <w:r w:rsidRPr="00BE6DD6">
              <w:rPr>
                <w:sz w:val="24"/>
                <w:szCs w:val="24"/>
                <w:lang w:val="kk-KZ"/>
              </w:rPr>
              <w:t xml:space="preserve">Заңның 21-тармағына сәйкес табиғи монополия субъектісі уәкілетті органға тарифті ағымдағы күнтізбелік жылдың </w:t>
            </w:r>
            <w:r w:rsidR="00011BBD">
              <w:rPr>
                <w:sz w:val="24"/>
                <w:szCs w:val="24"/>
                <w:lang w:val="kk-KZ"/>
              </w:rPr>
              <w:br/>
            </w:r>
            <w:r w:rsidRPr="00011BBD">
              <w:rPr>
                <w:sz w:val="24"/>
                <w:szCs w:val="24"/>
                <w:u w:val="single"/>
                <w:lang w:val="kk-KZ"/>
              </w:rPr>
              <w:t>1 қарашасына дейін</w:t>
            </w:r>
            <w:r w:rsidRPr="00BE6DD6">
              <w:rPr>
                <w:sz w:val="24"/>
                <w:szCs w:val="24"/>
                <w:lang w:val="kk-KZ"/>
              </w:rPr>
              <w:t xml:space="preserve"> көтермей бекітілген тарифтік сметаны өзгерту туралы өтінішпен </w:t>
            </w:r>
            <w:r w:rsidRPr="00011BBD">
              <w:rPr>
                <w:sz w:val="24"/>
                <w:szCs w:val="24"/>
                <w:u w:val="single"/>
                <w:lang w:val="kk-KZ"/>
              </w:rPr>
              <w:t>электрондық нысанда</w:t>
            </w:r>
            <w:r w:rsidRPr="00BE6DD6">
              <w:rPr>
                <w:sz w:val="24"/>
                <w:szCs w:val="24"/>
                <w:lang w:val="kk-KZ"/>
              </w:rPr>
              <w:t xml:space="preserve"> жүгінуге құқылы</w:t>
            </w:r>
          </w:p>
        </w:tc>
      </w:tr>
      <w:tr w:rsidR="00CC1108" w:rsidRPr="008541D0" w14:paraId="13BF8210" w14:textId="77777777" w:rsidTr="00C81DAF">
        <w:tc>
          <w:tcPr>
            <w:tcW w:w="681" w:type="dxa"/>
          </w:tcPr>
          <w:p w14:paraId="08332F97" w14:textId="19C5C327" w:rsidR="00F814D4" w:rsidRPr="001F6875" w:rsidRDefault="001F6875" w:rsidP="001F6875">
            <w:pPr>
              <w:tabs>
                <w:tab w:val="left" w:pos="-137"/>
              </w:tabs>
              <w:ind w:firstLine="0"/>
              <w:jc w:val="center"/>
              <w:rPr>
                <w:sz w:val="24"/>
                <w:szCs w:val="24"/>
                <w:lang w:val="kk-KZ"/>
              </w:rPr>
            </w:pPr>
            <w:r>
              <w:rPr>
                <w:sz w:val="24"/>
                <w:szCs w:val="24"/>
                <w:lang w:val="kk-KZ"/>
              </w:rPr>
              <w:t>11</w:t>
            </w:r>
          </w:p>
        </w:tc>
        <w:tc>
          <w:tcPr>
            <w:tcW w:w="1872" w:type="dxa"/>
          </w:tcPr>
          <w:p w14:paraId="643729E5" w14:textId="00511918" w:rsidR="00745AEF" w:rsidRPr="00F90DA9" w:rsidRDefault="00745AEF" w:rsidP="00745AEF">
            <w:pPr>
              <w:ind w:firstLine="0"/>
              <w:jc w:val="center"/>
              <w:rPr>
                <w:sz w:val="24"/>
                <w:szCs w:val="24"/>
                <w:lang w:val="kk-KZ"/>
              </w:rPr>
            </w:pPr>
            <w:r>
              <w:rPr>
                <w:sz w:val="24"/>
                <w:szCs w:val="24"/>
                <w:lang w:val="kk-KZ"/>
              </w:rPr>
              <w:t xml:space="preserve">жаңа </w:t>
            </w:r>
            <w:r>
              <w:rPr>
                <w:sz w:val="24"/>
                <w:szCs w:val="24"/>
                <w:lang w:val="kk-KZ"/>
              </w:rPr>
              <w:br/>
              <w:t>5-4-тармақ</w:t>
            </w:r>
          </w:p>
          <w:p w14:paraId="7F80C29A" w14:textId="29CD8F9B" w:rsidR="00F814D4" w:rsidRPr="00283EC1" w:rsidRDefault="00F814D4" w:rsidP="00745AEF">
            <w:pPr>
              <w:ind w:firstLine="0"/>
              <w:jc w:val="center"/>
              <w:rPr>
                <w:sz w:val="24"/>
                <w:szCs w:val="24"/>
                <w:lang w:val="kk-KZ"/>
              </w:rPr>
            </w:pPr>
          </w:p>
        </w:tc>
        <w:tc>
          <w:tcPr>
            <w:tcW w:w="5244" w:type="dxa"/>
          </w:tcPr>
          <w:p w14:paraId="46452923" w14:textId="33446BB9" w:rsidR="00F814D4" w:rsidRPr="00CC1108" w:rsidRDefault="00056A96" w:rsidP="00056A96">
            <w:pPr>
              <w:ind w:firstLine="205"/>
              <w:rPr>
                <w:bCs/>
                <w:sz w:val="24"/>
                <w:szCs w:val="24"/>
              </w:rPr>
            </w:pPr>
            <w:r w:rsidRPr="00CC1108">
              <w:rPr>
                <w:b/>
                <w:sz w:val="24"/>
                <w:szCs w:val="24"/>
              </w:rPr>
              <w:t>5-</w:t>
            </w:r>
            <w:r>
              <w:rPr>
                <w:b/>
                <w:sz w:val="24"/>
                <w:szCs w:val="24"/>
                <w:lang w:val="kk-KZ"/>
              </w:rPr>
              <w:t>4</w:t>
            </w:r>
            <w:r w:rsidRPr="00CC1108">
              <w:rPr>
                <w:b/>
                <w:sz w:val="24"/>
                <w:szCs w:val="24"/>
              </w:rPr>
              <w:t xml:space="preserve">. </w:t>
            </w:r>
            <w:r w:rsidR="00C81DAF">
              <w:rPr>
                <w:b/>
                <w:sz w:val="24"/>
                <w:szCs w:val="24"/>
                <w:lang w:val="kk-KZ"/>
              </w:rPr>
              <w:t>жоқ</w:t>
            </w:r>
          </w:p>
        </w:tc>
        <w:tc>
          <w:tcPr>
            <w:tcW w:w="5387" w:type="dxa"/>
          </w:tcPr>
          <w:p w14:paraId="4A8FF92B" w14:textId="77777777" w:rsidR="00283EC1" w:rsidRDefault="00056A96" w:rsidP="00283EC1">
            <w:pPr>
              <w:ind w:firstLine="268"/>
              <w:rPr>
                <w:b/>
                <w:bCs/>
                <w:sz w:val="24"/>
                <w:szCs w:val="24"/>
                <w:lang w:val="kk-KZ"/>
              </w:rPr>
            </w:pPr>
            <w:r w:rsidRPr="00283EC1">
              <w:rPr>
                <w:b/>
                <w:sz w:val="24"/>
                <w:szCs w:val="24"/>
                <w:lang w:val="kk-KZ"/>
              </w:rPr>
              <w:t>5-</w:t>
            </w:r>
            <w:r>
              <w:rPr>
                <w:b/>
                <w:sz w:val="24"/>
                <w:szCs w:val="24"/>
                <w:lang w:val="kk-KZ"/>
              </w:rPr>
              <w:t>4</w:t>
            </w:r>
            <w:r w:rsidRPr="00283EC1">
              <w:rPr>
                <w:b/>
                <w:sz w:val="24"/>
                <w:szCs w:val="24"/>
                <w:lang w:val="kk-KZ"/>
              </w:rPr>
              <w:t>.</w:t>
            </w:r>
            <w:r w:rsidR="00283EC1">
              <w:rPr>
                <w:b/>
                <w:sz w:val="24"/>
                <w:szCs w:val="24"/>
                <w:lang w:val="kk-KZ"/>
              </w:rPr>
              <w:t xml:space="preserve"> </w:t>
            </w:r>
            <w:r w:rsidR="00283EC1" w:rsidRPr="00283EC1">
              <w:rPr>
                <w:b/>
                <w:bCs/>
                <w:sz w:val="24"/>
                <w:szCs w:val="24"/>
                <w:lang w:val="kk-KZ"/>
              </w:rPr>
              <w:t xml:space="preserve">Тарифті жоғарылатпай бекітілген тарифтік сметаны өзгерту туралы өтінішке тарифті жоғарылатпай енгізілетін өзгерістер </w:t>
            </w:r>
            <w:r w:rsidR="00283EC1" w:rsidRPr="00283EC1">
              <w:rPr>
                <w:b/>
                <w:bCs/>
                <w:sz w:val="24"/>
                <w:szCs w:val="24"/>
                <w:lang w:val="kk-KZ"/>
              </w:rPr>
              <w:lastRenderedPageBreak/>
              <w:t>ескерілген тарифтік сметаның жобасы және өзгерістер енгізудің қажеттілігін негіздейтін және растайтын материалдар (шарттардың, орындалған жұмыстар/қабылдап алу-беру актілерінің, жүкқұжаттардың, шот-фактуралардың көшірмелері, теңгерімдік және қалдық құнды, жұмыс істеу мерзімін, жылдық амортизацияны, есептемелерді көрсете отырып, негізгі құралдар мен материалдық емес активтердің объектілер бойынша тізбесі) қоса беріледі.</w:t>
            </w:r>
          </w:p>
          <w:p w14:paraId="01769807" w14:textId="6AD1C428" w:rsidR="00F814D4" w:rsidRPr="00283EC1" w:rsidRDefault="00283EC1" w:rsidP="00283EC1">
            <w:pPr>
              <w:ind w:firstLine="268"/>
              <w:rPr>
                <w:b/>
                <w:bCs/>
                <w:sz w:val="24"/>
                <w:szCs w:val="24"/>
                <w:lang w:val="kk-KZ"/>
              </w:rPr>
            </w:pPr>
            <w:r w:rsidRPr="00283EC1">
              <w:rPr>
                <w:b/>
                <w:bCs/>
                <w:sz w:val="24"/>
                <w:szCs w:val="24"/>
                <w:lang w:val="kk-KZ"/>
              </w:rPr>
              <w:t>Тарифті жоғарылатпай бекітілген тарифтік сметаны өзгерту туралы өтінішті, сондай-ақ оған қоса берілетін есептемелерді және негіздейтін материалдарды субъект реттеліп көрсетілетін қызметтердің әрбір түріне жеке дайындайды және уәкілетті органның ведомствосына береді.</w:t>
            </w:r>
          </w:p>
        </w:tc>
        <w:tc>
          <w:tcPr>
            <w:tcW w:w="2693" w:type="dxa"/>
          </w:tcPr>
          <w:p w14:paraId="3DB2E9C8" w14:textId="067B36A5" w:rsidR="00F814D4" w:rsidRPr="00DB5EDA" w:rsidRDefault="00DB5EDA" w:rsidP="005544F8">
            <w:pPr>
              <w:ind w:firstLine="125"/>
              <w:rPr>
                <w:sz w:val="24"/>
                <w:szCs w:val="24"/>
                <w:highlight w:val="yellow"/>
                <w:lang w:val="kk-KZ"/>
              </w:rPr>
            </w:pPr>
            <w:r w:rsidRPr="00DB5EDA">
              <w:rPr>
                <w:sz w:val="24"/>
                <w:szCs w:val="24"/>
                <w:lang w:val="kk-KZ"/>
              </w:rPr>
              <w:lastRenderedPageBreak/>
              <w:t xml:space="preserve">Бекітілген тарифтік сметаны өзгертуге өтінімді қарау рәсімін </w:t>
            </w:r>
            <w:r w:rsidRPr="00DB5EDA">
              <w:rPr>
                <w:sz w:val="24"/>
                <w:szCs w:val="24"/>
                <w:lang w:val="kk-KZ"/>
              </w:rPr>
              <w:lastRenderedPageBreak/>
              <w:t>айқындау мақсатында</w:t>
            </w:r>
          </w:p>
        </w:tc>
      </w:tr>
      <w:tr w:rsidR="00CC1108" w:rsidRPr="008541D0" w14:paraId="1DB541FC" w14:textId="77777777" w:rsidTr="00C81DAF">
        <w:tc>
          <w:tcPr>
            <w:tcW w:w="681" w:type="dxa"/>
          </w:tcPr>
          <w:p w14:paraId="34ED6E0A" w14:textId="3BEB0908" w:rsidR="00F814D4" w:rsidRPr="001F6875" w:rsidRDefault="001F6875" w:rsidP="001F6875">
            <w:pPr>
              <w:tabs>
                <w:tab w:val="left" w:pos="-137"/>
              </w:tabs>
              <w:ind w:firstLine="0"/>
              <w:jc w:val="center"/>
              <w:rPr>
                <w:sz w:val="24"/>
                <w:szCs w:val="24"/>
                <w:lang w:val="kk-KZ"/>
              </w:rPr>
            </w:pPr>
            <w:r>
              <w:rPr>
                <w:sz w:val="24"/>
                <w:szCs w:val="24"/>
                <w:lang w:val="kk-KZ"/>
              </w:rPr>
              <w:lastRenderedPageBreak/>
              <w:t>12</w:t>
            </w:r>
          </w:p>
        </w:tc>
        <w:tc>
          <w:tcPr>
            <w:tcW w:w="1872" w:type="dxa"/>
          </w:tcPr>
          <w:p w14:paraId="047BEB7E" w14:textId="7B447AC2" w:rsidR="00C664C1" w:rsidRPr="00F90DA9" w:rsidRDefault="00C664C1" w:rsidP="00C664C1">
            <w:pPr>
              <w:ind w:firstLine="0"/>
              <w:jc w:val="center"/>
              <w:rPr>
                <w:sz w:val="24"/>
                <w:szCs w:val="24"/>
                <w:lang w:val="kk-KZ"/>
              </w:rPr>
            </w:pPr>
            <w:r>
              <w:rPr>
                <w:sz w:val="24"/>
                <w:szCs w:val="24"/>
                <w:lang w:val="kk-KZ"/>
              </w:rPr>
              <w:t xml:space="preserve">жаңа </w:t>
            </w:r>
            <w:r>
              <w:rPr>
                <w:sz w:val="24"/>
                <w:szCs w:val="24"/>
                <w:lang w:val="kk-KZ"/>
              </w:rPr>
              <w:br/>
              <w:t>5-5-тармақ</w:t>
            </w:r>
          </w:p>
          <w:p w14:paraId="79103EF0" w14:textId="7EC23A92" w:rsidR="00F814D4" w:rsidRPr="00EF1457" w:rsidRDefault="00F814D4" w:rsidP="005544F8">
            <w:pPr>
              <w:ind w:firstLine="0"/>
              <w:jc w:val="center"/>
              <w:rPr>
                <w:sz w:val="24"/>
                <w:szCs w:val="24"/>
                <w:highlight w:val="yellow"/>
                <w:lang w:val="en-US"/>
              </w:rPr>
            </w:pPr>
          </w:p>
        </w:tc>
        <w:tc>
          <w:tcPr>
            <w:tcW w:w="5244" w:type="dxa"/>
          </w:tcPr>
          <w:p w14:paraId="486D6D1E" w14:textId="23774E8E" w:rsidR="00074FDF" w:rsidRDefault="00074FDF" w:rsidP="00074FDF">
            <w:pPr>
              <w:ind w:firstLine="205"/>
              <w:rPr>
                <w:bCs/>
                <w:sz w:val="24"/>
                <w:szCs w:val="24"/>
              </w:rPr>
            </w:pPr>
            <w:r w:rsidRPr="00CC1108">
              <w:rPr>
                <w:b/>
                <w:sz w:val="24"/>
                <w:szCs w:val="24"/>
              </w:rPr>
              <w:t>5-</w:t>
            </w:r>
            <w:r>
              <w:rPr>
                <w:b/>
                <w:sz w:val="24"/>
                <w:szCs w:val="24"/>
                <w:lang w:val="en-US"/>
              </w:rPr>
              <w:t>5</w:t>
            </w:r>
            <w:r w:rsidRPr="00CC1108">
              <w:rPr>
                <w:b/>
                <w:sz w:val="24"/>
                <w:szCs w:val="24"/>
              </w:rPr>
              <w:t xml:space="preserve">. </w:t>
            </w:r>
            <w:r w:rsidR="00C81DAF">
              <w:rPr>
                <w:b/>
                <w:sz w:val="24"/>
                <w:szCs w:val="24"/>
                <w:lang w:val="kk-KZ"/>
              </w:rPr>
              <w:t>жоқ</w:t>
            </w:r>
          </w:p>
          <w:p w14:paraId="7A578B5F" w14:textId="28F89D6B" w:rsidR="00F814D4" w:rsidRPr="00CC1108" w:rsidRDefault="00F814D4" w:rsidP="005544F8">
            <w:pPr>
              <w:ind w:firstLine="205"/>
              <w:rPr>
                <w:bCs/>
                <w:sz w:val="24"/>
                <w:szCs w:val="24"/>
              </w:rPr>
            </w:pPr>
          </w:p>
        </w:tc>
        <w:tc>
          <w:tcPr>
            <w:tcW w:w="5387" w:type="dxa"/>
          </w:tcPr>
          <w:p w14:paraId="0ED9FCA4" w14:textId="1D856ABF" w:rsidR="00F814D4" w:rsidRPr="00074FDF" w:rsidRDefault="00074FDF" w:rsidP="00074FDF">
            <w:pPr>
              <w:ind w:firstLine="205"/>
              <w:rPr>
                <w:b/>
                <w:sz w:val="24"/>
                <w:szCs w:val="24"/>
                <w:lang w:val="kk-KZ"/>
              </w:rPr>
            </w:pPr>
            <w:r w:rsidRPr="00074FDF">
              <w:rPr>
                <w:b/>
                <w:sz w:val="24"/>
                <w:szCs w:val="24"/>
                <w:lang w:val="kk-KZ"/>
              </w:rPr>
              <w:t>5-5. Уәкілетті органның ведомствосы</w:t>
            </w:r>
            <w:r>
              <w:rPr>
                <w:b/>
                <w:sz w:val="24"/>
                <w:szCs w:val="24"/>
                <w:lang w:val="kk-KZ"/>
              </w:rPr>
              <w:t xml:space="preserve"> </w:t>
            </w:r>
            <w:r w:rsidRPr="00074FDF">
              <w:rPr>
                <w:b/>
                <w:sz w:val="24"/>
                <w:szCs w:val="24"/>
                <w:lang w:val="kk-KZ"/>
              </w:rPr>
              <w:t xml:space="preserve">ұсынған сәттен бастап күнтізбелік </w:t>
            </w:r>
            <w:r>
              <w:rPr>
                <w:b/>
                <w:sz w:val="24"/>
                <w:szCs w:val="24"/>
                <w:lang w:val="kk-KZ"/>
              </w:rPr>
              <w:t>30 (</w:t>
            </w:r>
            <w:r w:rsidRPr="00074FDF">
              <w:rPr>
                <w:b/>
                <w:sz w:val="24"/>
                <w:szCs w:val="24"/>
                <w:lang w:val="kk-KZ"/>
              </w:rPr>
              <w:t>отыз</w:t>
            </w:r>
            <w:r>
              <w:rPr>
                <w:b/>
                <w:sz w:val="24"/>
                <w:szCs w:val="24"/>
                <w:lang w:val="kk-KZ"/>
              </w:rPr>
              <w:t xml:space="preserve">) </w:t>
            </w:r>
            <w:r w:rsidRPr="00074FDF">
              <w:rPr>
                <w:b/>
                <w:sz w:val="24"/>
                <w:szCs w:val="24"/>
                <w:lang w:val="kk-KZ"/>
              </w:rPr>
              <w:t>күннен аспайтын мерзімде тарифті көтермей бекітілген тарифтік сметаны өзгерту туралы өтінішті қарайды.</w:t>
            </w:r>
          </w:p>
        </w:tc>
        <w:tc>
          <w:tcPr>
            <w:tcW w:w="2693" w:type="dxa"/>
          </w:tcPr>
          <w:p w14:paraId="5BBDDC32" w14:textId="68DD5793" w:rsidR="00F814D4" w:rsidRPr="003D5234" w:rsidRDefault="003D5234" w:rsidP="005544F8">
            <w:pPr>
              <w:ind w:firstLine="125"/>
              <w:rPr>
                <w:sz w:val="24"/>
                <w:szCs w:val="24"/>
                <w:highlight w:val="yellow"/>
                <w:lang w:val="kk-KZ"/>
              </w:rPr>
            </w:pPr>
            <w:r w:rsidRPr="003D5234">
              <w:rPr>
                <w:sz w:val="24"/>
                <w:szCs w:val="24"/>
                <w:lang w:val="kk-KZ"/>
              </w:rPr>
              <w:t>Бекітілген тарифтік сметаны өзгертуге өтінімді қарау рәсімін айқындау мақсатында</w:t>
            </w:r>
          </w:p>
        </w:tc>
      </w:tr>
      <w:tr w:rsidR="00972C92" w:rsidRPr="008541D0" w14:paraId="55FFBC13" w14:textId="77777777" w:rsidTr="00C81DAF">
        <w:tc>
          <w:tcPr>
            <w:tcW w:w="681" w:type="dxa"/>
          </w:tcPr>
          <w:p w14:paraId="4DB10F87" w14:textId="768A4849" w:rsidR="00972C92" w:rsidRPr="001F6875" w:rsidRDefault="001F6875" w:rsidP="001F6875">
            <w:pPr>
              <w:tabs>
                <w:tab w:val="left" w:pos="-137"/>
              </w:tabs>
              <w:ind w:firstLine="0"/>
              <w:jc w:val="center"/>
              <w:rPr>
                <w:sz w:val="24"/>
                <w:szCs w:val="24"/>
                <w:lang w:val="kk-KZ"/>
              </w:rPr>
            </w:pPr>
            <w:r>
              <w:rPr>
                <w:sz w:val="24"/>
                <w:szCs w:val="24"/>
                <w:lang w:val="kk-KZ"/>
              </w:rPr>
              <w:t>13</w:t>
            </w:r>
          </w:p>
        </w:tc>
        <w:tc>
          <w:tcPr>
            <w:tcW w:w="1872" w:type="dxa"/>
          </w:tcPr>
          <w:p w14:paraId="1F73D492" w14:textId="7D009063" w:rsidR="00910E70" w:rsidRPr="00F90DA9" w:rsidRDefault="00910E70" w:rsidP="00910E70">
            <w:pPr>
              <w:ind w:firstLine="0"/>
              <w:jc w:val="center"/>
              <w:rPr>
                <w:sz w:val="24"/>
                <w:szCs w:val="24"/>
                <w:lang w:val="kk-KZ"/>
              </w:rPr>
            </w:pPr>
            <w:r>
              <w:rPr>
                <w:sz w:val="24"/>
                <w:szCs w:val="24"/>
                <w:lang w:val="kk-KZ"/>
              </w:rPr>
              <w:t xml:space="preserve">жаңа </w:t>
            </w:r>
            <w:r>
              <w:rPr>
                <w:sz w:val="24"/>
                <w:szCs w:val="24"/>
                <w:lang w:val="kk-KZ"/>
              </w:rPr>
              <w:br/>
              <w:t>5-6-тармақ</w:t>
            </w:r>
          </w:p>
          <w:p w14:paraId="479EE225" w14:textId="20B55F71" w:rsidR="00972C92" w:rsidRPr="00CC1108" w:rsidRDefault="00972C92" w:rsidP="00910E70">
            <w:pPr>
              <w:ind w:firstLine="0"/>
              <w:jc w:val="center"/>
              <w:rPr>
                <w:sz w:val="24"/>
                <w:szCs w:val="24"/>
                <w:highlight w:val="yellow"/>
              </w:rPr>
            </w:pPr>
          </w:p>
        </w:tc>
        <w:tc>
          <w:tcPr>
            <w:tcW w:w="5244" w:type="dxa"/>
          </w:tcPr>
          <w:p w14:paraId="349DC3F9" w14:textId="18C06906" w:rsidR="00972C92" w:rsidRDefault="00972C92" w:rsidP="00074FDF">
            <w:pPr>
              <w:ind w:firstLine="205"/>
              <w:rPr>
                <w:bCs/>
                <w:sz w:val="24"/>
                <w:szCs w:val="24"/>
              </w:rPr>
            </w:pPr>
            <w:r w:rsidRPr="00CC1108">
              <w:rPr>
                <w:b/>
                <w:sz w:val="24"/>
                <w:szCs w:val="24"/>
              </w:rPr>
              <w:t>5-</w:t>
            </w:r>
            <w:r>
              <w:rPr>
                <w:b/>
                <w:sz w:val="24"/>
                <w:szCs w:val="24"/>
                <w:lang w:val="kk-KZ"/>
              </w:rPr>
              <w:t>6</w:t>
            </w:r>
            <w:r w:rsidRPr="00CC1108">
              <w:rPr>
                <w:b/>
                <w:sz w:val="24"/>
                <w:szCs w:val="24"/>
              </w:rPr>
              <w:t xml:space="preserve">. </w:t>
            </w:r>
            <w:r>
              <w:rPr>
                <w:b/>
                <w:sz w:val="24"/>
                <w:szCs w:val="24"/>
                <w:lang w:val="kk-KZ"/>
              </w:rPr>
              <w:t>жоқ</w:t>
            </w:r>
          </w:p>
          <w:p w14:paraId="78A3D390" w14:textId="09EF793E" w:rsidR="00972C92" w:rsidRPr="00CC1108" w:rsidRDefault="00972C92" w:rsidP="005544F8">
            <w:pPr>
              <w:ind w:firstLine="205"/>
              <w:rPr>
                <w:bCs/>
                <w:sz w:val="24"/>
                <w:szCs w:val="24"/>
              </w:rPr>
            </w:pPr>
          </w:p>
        </w:tc>
        <w:tc>
          <w:tcPr>
            <w:tcW w:w="5387" w:type="dxa"/>
          </w:tcPr>
          <w:p w14:paraId="3F601106" w14:textId="5991EB20" w:rsidR="00972C92" w:rsidRPr="00074FDF" w:rsidRDefault="00972C92" w:rsidP="00074FDF">
            <w:pPr>
              <w:ind w:firstLine="205"/>
              <w:rPr>
                <w:bCs/>
                <w:sz w:val="24"/>
                <w:szCs w:val="24"/>
                <w:lang w:val="kk-KZ"/>
              </w:rPr>
            </w:pPr>
            <w:r w:rsidRPr="00074FDF">
              <w:rPr>
                <w:b/>
                <w:sz w:val="24"/>
                <w:szCs w:val="24"/>
                <w:lang w:val="kk-KZ"/>
              </w:rPr>
              <w:t>5-</w:t>
            </w:r>
            <w:r>
              <w:rPr>
                <w:b/>
                <w:sz w:val="24"/>
                <w:szCs w:val="24"/>
                <w:lang w:val="kk-KZ"/>
              </w:rPr>
              <w:t>6</w:t>
            </w:r>
            <w:r w:rsidRPr="00074FDF">
              <w:rPr>
                <w:b/>
                <w:sz w:val="24"/>
                <w:szCs w:val="24"/>
                <w:lang w:val="kk-KZ"/>
              </w:rPr>
              <w:t>.</w:t>
            </w:r>
            <w:r>
              <w:rPr>
                <w:b/>
                <w:sz w:val="24"/>
                <w:szCs w:val="24"/>
                <w:lang w:val="kk-KZ"/>
              </w:rPr>
              <w:t xml:space="preserve"> </w:t>
            </w:r>
            <w:r w:rsidRPr="00074FDF">
              <w:rPr>
                <w:b/>
                <w:sz w:val="24"/>
                <w:szCs w:val="24"/>
                <w:lang w:val="kk-KZ"/>
              </w:rPr>
              <w:t>Уәкілетті органның ведомствосы егер мұндай өзгерту субъектінің тарифін жоғарылатуға әкеп соққан жағдайда, бекітілген тарифтік сметаны өзгертуден бас тартады.</w:t>
            </w:r>
          </w:p>
        </w:tc>
        <w:tc>
          <w:tcPr>
            <w:tcW w:w="2693" w:type="dxa"/>
          </w:tcPr>
          <w:p w14:paraId="6379E2D4" w14:textId="1694DAB7" w:rsidR="00972C92" w:rsidRPr="00972C92" w:rsidRDefault="00972C92" w:rsidP="005544F8">
            <w:pPr>
              <w:ind w:firstLine="125"/>
              <w:rPr>
                <w:sz w:val="24"/>
                <w:szCs w:val="24"/>
                <w:highlight w:val="yellow"/>
                <w:lang w:val="kk-KZ"/>
              </w:rPr>
            </w:pPr>
            <w:r w:rsidRPr="003D5234">
              <w:rPr>
                <w:sz w:val="24"/>
                <w:szCs w:val="24"/>
                <w:lang w:val="kk-KZ"/>
              </w:rPr>
              <w:t>Бекітілген тарифтік сметаны өзгертуге өтінімді қарау рәсімін айқындау мақсатында</w:t>
            </w:r>
          </w:p>
        </w:tc>
      </w:tr>
      <w:tr w:rsidR="00972C92" w:rsidRPr="008541D0" w14:paraId="13218340" w14:textId="77777777" w:rsidTr="004B19F3">
        <w:trPr>
          <w:trHeight w:val="198"/>
        </w:trPr>
        <w:tc>
          <w:tcPr>
            <w:tcW w:w="681" w:type="dxa"/>
          </w:tcPr>
          <w:p w14:paraId="4EDF15AB" w14:textId="475A4902" w:rsidR="00972C92" w:rsidRPr="001F6875" w:rsidRDefault="001F6875" w:rsidP="001F6875">
            <w:pPr>
              <w:tabs>
                <w:tab w:val="left" w:pos="-137"/>
              </w:tabs>
              <w:ind w:firstLine="0"/>
              <w:jc w:val="center"/>
              <w:rPr>
                <w:sz w:val="24"/>
                <w:szCs w:val="24"/>
                <w:lang w:val="kk-KZ"/>
              </w:rPr>
            </w:pPr>
            <w:r>
              <w:rPr>
                <w:sz w:val="24"/>
                <w:szCs w:val="24"/>
                <w:lang w:val="kk-KZ"/>
              </w:rPr>
              <w:t>14</w:t>
            </w:r>
          </w:p>
        </w:tc>
        <w:tc>
          <w:tcPr>
            <w:tcW w:w="1872" w:type="dxa"/>
          </w:tcPr>
          <w:p w14:paraId="19B00E6B" w14:textId="5139E409" w:rsidR="00910E70" w:rsidRPr="00F90DA9" w:rsidRDefault="00910E70" w:rsidP="00910E70">
            <w:pPr>
              <w:ind w:firstLine="0"/>
              <w:jc w:val="center"/>
              <w:rPr>
                <w:sz w:val="24"/>
                <w:szCs w:val="24"/>
                <w:lang w:val="kk-KZ"/>
              </w:rPr>
            </w:pPr>
            <w:r>
              <w:rPr>
                <w:sz w:val="24"/>
                <w:szCs w:val="24"/>
                <w:lang w:val="kk-KZ"/>
              </w:rPr>
              <w:t xml:space="preserve">жаңа </w:t>
            </w:r>
            <w:r>
              <w:rPr>
                <w:sz w:val="24"/>
                <w:szCs w:val="24"/>
                <w:lang w:val="kk-KZ"/>
              </w:rPr>
              <w:br/>
              <w:t>5-7-тармақ</w:t>
            </w:r>
          </w:p>
          <w:p w14:paraId="7AE96898" w14:textId="796FDFCD" w:rsidR="00972C92" w:rsidRPr="00CC1108" w:rsidRDefault="00972C92" w:rsidP="00910E70">
            <w:pPr>
              <w:ind w:firstLine="0"/>
              <w:jc w:val="center"/>
              <w:rPr>
                <w:sz w:val="24"/>
                <w:szCs w:val="24"/>
              </w:rPr>
            </w:pPr>
          </w:p>
        </w:tc>
        <w:tc>
          <w:tcPr>
            <w:tcW w:w="5244" w:type="dxa"/>
          </w:tcPr>
          <w:p w14:paraId="0C6D6599" w14:textId="04EA6296" w:rsidR="00972C92" w:rsidRDefault="00972C92" w:rsidP="00074FDF">
            <w:pPr>
              <w:ind w:firstLine="205"/>
              <w:rPr>
                <w:bCs/>
                <w:sz w:val="24"/>
                <w:szCs w:val="24"/>
              </w:rPr>
            </w:pPr>
            <w:r w:rsidRPr="00CC1108">
              <w:rPr>
                <w:b/>
                <w:sz w:val="24"/>
                <w:szCs w:val="24"/>
              </w:rPr>
              <w:t>5-</w:t>
            </w:r>
            <w:r>
              <w:rPr>
                <w:b/>
                <w:sz w:val="24"/>
                <w:szCs w:val="24"/>
                <w:lang w:val="kk-KZ"/>
              </w:rPr>
              <w:t>7</w:t>
            </w:r>
            <w:r w:rsidRPr="00CC1108">
              <w:rPr>
                <w:b/>
                <w:sz w:val="24"/>
                <w:szCs w:val="24"/>
              </w:rPr>
              <w:t xml:space="preserve">. </w:t>
            </w:r>
            <w:r>
              <w:rPr>
                <w:b/>
                <w:sz w:val="24"/>
                <w:szCs w:val="24"/>
                <w:lang w:val="kk-KZ"/>
              </w:rPr>
              <w:t>жоқ</w:t>
            </w:r>
          </w:p>
          <w:p w14:paraId="4AA4CBD8" w14:textId="5BDF47B7" w:rsidR="00972C92" w:rsidRPr="00CC1108" w:rsidRDefault="00972C92" w:rsidP="005544F8">
            <w:pPr>
              <w:ind w:firstLine="205"/>
              <w:rPr>
                <w:bCs/>
                <w:sz w:val="24"/>
                <w:szCs w:val="24"/>
              </w:rPr>
            </w:pPr>
          </w:p>
        </w:tc>
        <w:tc>
          <w:tcPr>
            <w:tcW w:w="5387" w:type="dxa"/>
          </w:tcPr>
          <w:p w14:paraId="4642051B" w14:textId="4450A333" w:rsidR="00972C92" w:rsidRPr="00074FDF" w:rsidRDefault="00972C92" w:rsidP="00074FDF">
            <w:pPr>
              <w:ind w:firstLine="205"/>
              <w:rPr>
                <w:bCs/>
                <w:sz w:val="24"/>
                <w:szCs w:val="24"/>
                <w:lang w:val="kk-KZ"/>
              </w:rPr>
            </w:pPr>
            <w:r w:rsidRPr="00074FDF">
              <w:rPr>
                <w:b/>
                <w:sz w:val="24"/>
                <w:szCs w:val="24"/>
                <w:lang w:val="kk-KZ"/>
              </w:rPr>
              <w:t>5-</w:t>
            </w:r>
            <w:r>
              <w:rPr>
                <w:b/>
                <w:sz w:val="24"/>
                <w:szCs w:val="24"/>
                <w:lang w:val="kk-KZ"/>
              </w:rPr>
              <w:t>7</w:t>
            </w:r>
            <w:r w:rsidRPr="00074FDF">
              <w:rPr>
                <w:b/>
                <w:sz w:val="24"/>
                <w:szCs w:val="24"/>
                <w:lang w:val="kk-KZ"/>
              </w:rPr>
              <w:t>.</w:t>
            </w:r>
            <w:r>
              <w:rPr>
                <w:b/>
                <w:sz w:val="24"/>
                <w:szCs w:val="24"/>
                <w:lang w:val="kk-KZ"/>
              </w:rPr>
              <w:t xml:space="preserve"> </w:t>
            </w:r>
            <w:r w:rsidRPr="00074FDF">
              <w:rPr>
                <w:b/>
                <w:sz w:val="24"/>
                <w:szCs w:val="24"/>
                <w:lang w:val="kk-KZ"/>
              </w:rPr>
              <w:t xml:space="preserve">Уәкілетті органның ведомствосы инвестициялық бағдарламаға оның сомасын азайту жағына қарай өзгерістер енгізген </w:t>
            </w:r>
            <w:r w:rsidRPr="00074FDF">
              <w:rPr>
                <w:b/>
                <w:sz w:val="24"/>
                <w:szCs w:val="24"/>
                <w:lang w:val="kk-KZ"/>
              </w:rPr>
              <w:lastRenderedPageBreak/>
              <w:t>жағдайда, тарифтік смета мен тарифке оның сомасын төмендету жағына қарай өзгерістер енгізеді.</w:t>
            </w:r>
          </w:p>
        </w:tc>
        <w:tc>
          <w:tcPr>
            <w:tcW w:w="2693" w:type="dxa"/>
          </w:tcPr>
          <w:p w14:paraId="6DCAAB7B" w14:textId="2754656A" w:rsidR="00972C92" w:rsidRPr="00972C92" w:rsidRDefault="00972C92" w:rsidP="005544F8">
            <w:pPr>
              <w:ind w:firstLine="125"/>
              <w:rPr>
                <w:sz w:val="24"/>
                <w:szCs w:val="24"/>
                <w:highlight w:val="yellow"/>
                <w:lang w:val="kk-KZ"/>
              </w:rPr>
            </w:pPr>
            <w:r w:rsidRPr="003D5234">
              <w:rPr>
                <w:sz w:val="24"/>
                <w:szCs w:val="24"/>
                <w:lang w:val="kk-KZ"/>
              </w:rPr>
              <w:lastRenderedPageBreak/>
              <w:t xml:space="preserve">Бекітілген тарифтік сметаны өзгертуге өтінімді қарау рәсімін </w:t>
            </w:r>
            <w:r w:rsidRPr="003D5234">
              <w:rPr>
                <w:sz w:val="24"/>
                <w:szCs w:val="24"/>
                <w:lang w:val="kk-KZ"/>
              </w:rPr>
              <w:lastRenderedPageBreak/>
              <w:t>айқындау мақсатында</w:t>
            </w:r>
          </w:p>
        </w:tc>
      </w:tr>
      <w:tr w:rsidR="00972C92" w:rsidRPr="00CC1108" w14:paraId="6B350062" w14:textId="77777777" w:rsidTr="00C81DAF">
        <w:tc>
          <w:tcPr>
            <w:tcW w:w="681" w:type="dxa"/>
          </w:tcPr>
          <w:p w14:paraId="07B4E194" w14:textId="5FB524D5" w:rsidR="00972C92" w:rsidRPr="001F6875" w:rsidRDefault="001F6875" w:rsidP="001F6875">
            <w:pPr>
              <w:ind w:firstLine="0"/>
              <w:jc w:val="center"/>
              <w:rPr>
                <w:sz w:val="24"/>
                <w:szCs w:val="24"/>
                <w:lang w:val="kk-KZ"/>
              </w:rPr>
            </w:pPr>
            <w:r>
              <w:rPr>
                <w:sz w:val="24"/>
                <w:szCs w:val="24"/>
                <w:lang w:val="kk-KZ"/>
              </w:rPr>
              <w:lastRenderedPageBreak/>
              <w:t>15</w:t>
            </w:r>
          </w:p>
        </w:tc>
        <w:tc>
          <w:tcPr>
            <w:tcW w:w="1872" w:type="dxa"/>
          </w:tcPr>
          <w:p w14:paraId="413EAE80" w14:textId="6CB15FFF" w:rsidR="00972C92" w:rsidRPr="00074FDF" w:rsidRDefault="00972C92" w:rsidP="00C1329A">
            <w:pPr>
              <w:ind w:firstLine="0"/>
              <w:jc w:val="center"/>
              <w:rPr>
                <w:sz w:val="24"/>
                <w:szCs w:val="24"/>
                <w:lang w:val="kk-KZ"/>
              </w:rPr>
            </w:pPr>
            <w:r>
              <w:rPr>
                <w:sz w:val="24"/>
                <w:szCs w:val="24"/>
                <w:lang w:val="kk-KZ"/>
              </w:rPr>
              <w:t>40-тармақ</w:t>
            </w:r>
          </w:p>
        </w:tc>
        <w:tc>
          <w:tcPr>
            <w:tcW w:w="5244" w:type="dxa"/>
          </w:tcPr>
          <w:p w14:paraId="1CB94622" w14:textId="3125C2B1" w:rsidR="00972C92" w:rsidRPr="00074FDF" w:rsidRDefault="00972C92" w:rsidP="00074FDF">
            <w:pPr>
              <w:ind w:firstLine="205"/>
              <w:rPr>
                <w:sz w:val="24"/>
                <w:szCs w:val="24"/>
                <w:lang w:val="kk-KZ"/>
              </w:rPr>
            </w:pPr>
            <w:r w:rsidRPr="00074FDF">
              <w:rPr>
                <w:sz w:val="24"/>
                <w:szCs w:val="24"/>
                <w:lang w:val="kk-KZ"/>
              </w:rPr>
              <w:t>40.</w:t>
            </w:r>
            <w:r>
              <w:rPr>
                <w:sz w:val="24"/>
                <w:szCs w:val="24"/>
                <w:lang w:val="kk-KZ"/>
              </w:rPr>
              <w:t xml:space="preserve"> </w:t>
            </w:r>
            <w:r w:rsidRPr="00074FDF">
              <w:rPr>
                <w:sz w:val="24"/>
                <w:szCs w:val="24"/>
                <w:lang w:val="kk-KZ"/>
              </w:rPr>
              <w:t>Тарифтік реттеудің ынталандыру әдісі қолданылатын тарифті уәкілетті орган реттеліп көрсетілетін қызметтердің сапа мен сенімділік көрсеткіштерін және табиғи монополия субъектілері қызметінің тиімділік көрсеткіштерін ескере отырып, бес және одан көп жыл мерзімге бекітеді.</w:t>
            </w:r>
          </w:p>
        </w:tc>
        <w:tc>
          <w:tcPr>
            <w:tcW w:w="5387" w:type="dxa"/>
          </w:tcPr>
          <w:p w14:paraId="0AC453D5" w14:textId="52F0884B" w:rsidR="00972C92" w:rsidRPr="00074FDF" w:rsidRDefault="00972C92" w:rsidP="00074FDF">
            <w:pPr>
              <w:ind w:firstLine="268"/>
              <w:rPr>
                <w:sz w:val="24"/>
                <w:szCs w:val="24"/>
                <w:lang w:val="kk-KZ"/>
              </w:rPr>
            </w:pPr>
            <w:r w:rsidRPr="00074FDF">
              <w:rPr>
                <w:sz w:val="24"/>
                <w:szCs w:val="24"/>
                <w:lang w:val="kk-KZ"/>
              </w:rPr>
              <w:t>40.</w:t>
            </w:r>
            <w:r>
              <w:rPr>
                <w:sz w:val="24"/>
                <w:szCs w:val="24"/>
                <w:lang w:val="kk-KZ"/>
              </w:rPr>
              <w:t xml:space="preserve"> </w:t>
            </w:r>
            <w:r w:rsidRPr="00074FDF">
              <w:rPr>
                <w:sz w:val="24"/>
                <w:szCs w:val="24"/>
                <w:lang w:val="kk-KZ"/>
              </w:rPr>
              <w:t xml:space="preserve">Тарифтік реттеудің ынталандыру әдісі қолданылатын тарифті </w:t>
            </w:r>
            <w:r w:rsidRPr="00074FDF">
              <w:rPr>
                <w:b/>
                <w:bCs/>
                <w:sz w:val="24"/>
                <w:szCs w:val="24"/>
                <w:lang w:val="kk-KZ"/>
              </w:rPr>
              <w:t>уәкілетті органның ведомствосы</w:t>
            </w:r>
            <w:r>
              <w:rPr>
                <w:sz w:val="24"/>
                <w:szCs w:val="24"/>
                <w:lang w:val="kk-KZ"/>
              </w:rPr>
              <w:t xml:space="preserve"> </w:t>
            </w:r>
            <w:r w:rsidRPr="00074FDF">
              <w:rPr>
                <w:sz w:val="24"/>
                <w:szCs w:val="24"/>
                <w:lang w:val="kk-KZ"/>
              </w:rPr>
              <w:t>реттеліп көрсетілетін қызметтердің сапа мен сенімділік көрсеткіштерін және табиғи монополия субъектілері қызметінің тиімділік көрсеткіштерін ескере отырып, бес және одан көп жыл мерзімге бекітеді.</w:t>
            </w:r>
          </w:p>
        </w:tc>
        <w:tc>
          <w:tcPr>
            <w:tcW w:w="2693" w:type="dxa"/>
          </w:tcPr>
          <w:p w14:paraId="28D0BED0" w14:textId="41C87234" w:rsidR="00972C92" w:rsidRPr="00074FDF" w:rsidRDefault="00972C92" w:rsidP="005544F8">
            <w:pPr>
              <w:ind w:firstLine="125"/>
              <w:rPr>
                <w:sz w:val="24"/>
                <w:szCs w:val="24"/>
                <w:highlight w:val="yellow"/>
                <w:lang w:val="kk-KZ"/>
              </w:rPr>
            </w:pPr>
            <w:r w:rsidRPr="00972C92">
              <w:rPr>
                <w:sz w:val="24"/>
                <w:szCs w:val="24"/>
                <w:lang w:val="kk-KZ"/>
              </w:rPr>
              <w:t>4-тармақтың негіздемесін қараңыз</w:t>
            </w:r>
          </w:p>
        </w:tc>
      </w:tr>
      <w:tr w:rsidR="00972C92" w:rsidRPr="00CC1108" w14:paraId="1ACAA62C" w14:textId="77777777" w:rsidTr="00C81DAF">
        <w:tc>
          <w:tcPr>
            <w:tcW w:w="681" w:type="dxa"/>
          </w:tcPr>
          <w:p w14:paraId="6B5CB319" w14:textId="37BA055A" w:rsidR="00972C92" w:rsidRPr="001F6875" w:rsidRDefault="001F6875" w:rsidP="001F6875">
            <w:pPr>
              <w:ind w:firstLine="0"/>
              <w:jc w:val="center"/>
              <w:rPr>
                <w:sz w:val="24"/>
                <w:szCs w:val="24"/>
              </w:rPr>
            </w:pPr>
            <w:r>
              <w:rPr>
                <w:sz w:val="24"/>
                <w:szCs w:val="24"/>
              </w:rPr>
              <w:t>16</w:t>
            </w:r>
          </w:p>
        </w:tc>
        <w:tc>
          <w:tcPr>
            <w:tcW w:w="1872" w:type="dxa"/>
          </w:tcPr>
          <w:p w14:paraId="5E4FBDE4" w14:textId="7E249FEF" w:rsidR="00972C92" w:rsidRPr="008004B6" w:rsidRDefault="00972C92" w:rsidP="005544F8">
            <w:pPr>
              <w:ind w:firstLine="0"/>
              <w:jc w:val="center"/>
              <w:rPr>
                <w:sz w:val="24"/>
                <w:szCs w:val="24"/>
                <w:lang w:val="kk-KZ"/>
              </w:rPr>
            </w:pPr>
            <w:r>
              <w:rPr>
                <w:sz w:val="24"/>
                <w:szCs w:val="24"/>
                <w:lang w:val="kk-KZ"/>
              </w:rPr>
              <w:t>41-тармақ</w:t>
            </w:r>
          </w:p>
        </w:tc>
        <w:tc>
          <w:tcPr>
            <w:tcW w:w="5244" w:type="dxa"/>
          </w:tcPr>
          <w:p w14:paraId="3434BEC0" w14:textId="21941084" w:rsidR="00972C92" w:rsidRPr="004A3808" w:rsidRDefault="00972C92" w:rsidP="005544F8">
            <w:pPr>
              <w:ind w:firstLine="205"/>
              <w:rPr>
                <w:sz w:val="24"/>
                <w:szCs w:val="24"/>
                <w:lang w:val="kk-KZ"/>
              </w:rPr>
            </w:pPr>
            <w:r w:rsidRPr="004A3808">
              <w:rPr>
                <w:sz w:val="24"/>
                <w:szCs w:val="24"/>
                <w:lang w:val="kk-KZ"/>
              </w:rPr>
              <w:t>41. Тарифтер тарифтік реттеудің ынталандырушы әдісін қолдана отырып қызметтерге бекітілетін аэронавигация мен әуежайлар саласындағы табиғи монополия субъектілерінің тізбесін уәкілетті орган бекітеді. Тарифтер тарифтік реттеудің ынталандырушы әдісін қолдана отырып бекітілетін аэронавигация қызметтері саласындағы субъектілердің және әуежайлардың тізбесіне енгізу жөніндегі ұсыныстарды уәкілетті органға тарифтік саясат жөніндегі кеңеспен енгізіледі.</w:t>
            </w:r>
          </w:p>
        </w:tc>
        <w:tc>
          <w:tcPr>
            <w:tcW w:w="5387" w:type="dxa"/>
          </w:tcPr>
          <w:p w14:paraId="6686AD4E" w14:textId="12268502" w:rsidR="00972C92" w:rsidRPr="00275013" w:rsidRDefault="00972C92" w:rsidP="00275013">
            <w:pPr>
              <w:ind w:firstLine="268"/>
              <w:rPr>
                <w:sz w:val="24"/>
                <w:szCs w:val="24"/>
                <w:lang w:val="kk-KZ"/>
              </w:rPr>
            </w:pPr>
            <w:r w:rsidRPr="004A3808">
              <w:rPr>
                <w:sz w:val="24"/>
                <w:szCs w:val="24"/>
                <w:lang w:val="kk-KZ"/>
              </w:rPr>
              <w:t xml:space="preserve">41. Тарифтер тарифтік реттеудің ынталандырушы әдісін қолдана отырып қызметтерге бекітілетін аэронавигация мен әуежайлар саласындағы табиғи монополия субъектілерінің тізбесін </w:t>
            </w:r>
            <w:r w:rsidRPr="00275013">
              <w:rPr>
                <w:b/>
                <w:bCs/>
                <w:sz w:val="24"/>
                <w:szCs w:val="24"/>
                <w:lang w:val="kk-KZ"/>
              </w:rPr>
              <w:t>уәкілетті органның ведомствосы</w:t>
            </w:r>
            <w:r>
              <w:rPr>
                <w:sz w:val="24"/>
                <w:szCs w:val="24"/>
                <w:lang w:val="kk-KZ"/>
              </w:rPr>
              <w:t xml:space="preserve"> </w:t>
            </w:r>
            <w:r w:rsidRPr="004A3808">
              <w:rPr>
                <w:sz w:val="24"/>
                <w:szCs w:val="24"/>
                <w:lang w:val="kk-KZ"/>
              </w:rPr>
              <w:t xml:space="preserve">бекітеді. Тарифтер тарифтік реттеудің ынталандырушы әдісін қолдана отырып бекітілетін аэронавигация қызметтері саласындағы субъектілердің және әуежайлардың тізбесіне енгізу жөніндегі ұсыныстарды </w:t>
            </w:r>
            <w:r w:rsidRPr="00275013">
              <w:rPr>
                <w:b/>
                <w:bCs/>
                <w:sz w:val="24"/>
                <w:szCs w:val="24"/>
                <w:lang w:val="kk-KZ"/>
              </w:rPr>
              <w:t>уәкілетті органның ведомствосы</w:t>
            </w:r>
            <w:r>
              <w:rPr>
                <w:b/>
                <w:bCs/>
                <w:sz w:val="24"/>
                <w:szCs w:val="24"/>
                <w:lang w:val="kk-KZ"/>
              </w:rPr>
              <w:t xml:space="preserve">мен </w:t>
            </w:r>
            <w:r w:rsidRPr="004A3808">
              <w:rPr>
                <w:sz w:val="24"/>
                <w:szCs w:val="24"/>
                <w:lang w:val="kk-KZ"/>
              </w:rPr>
              <w:t>тарифтік саясат жөніндегі кеңеспен енгізіледі.</w:t>
            </w:r>
          </w:p>
        </w:tc>
        <w:tc>
          <w:tcPr>
            <w:tcW w:w="2693" w:type="dxa"/>
          </w:tcPr>
          <w:p w14:paraId="57B37635" w14:textId="6835E92C" w:rsidR="00972C92" w:rsidRPr="00CC1108" w:rsidRDefault="00972C92" w:rsidP="005544F8">
            <w:pPr>
              <w:ind w:firstLine="125"/>
              <w:rPr>
                <w:sz w:val="24"/>
                <w:szCs w:val="24"/>
              </w:rPr>
            </w:pPr>
            <w:r w:rsidRPr="00972C92">
              <w:rPr>
                <w:sz w:val="24"/>
                <w:szCs w:val="24"/>
              </w:rPr>
              <w:t xml:space="preserve">4-тармақтың </w:t>
            </w:r>
            <w:proofErr w:type="spellStart"/>
            <w:r w:rsidRPr="00972C92">
              <w:rPr>
                <w:sz w:val="24"/>
                <w:szCs w:val="24"/>
              </w:rPr>
              <w:t>негіздемесін</w:t>
            </w:r>
            <w:proofErr w:type="spellEnd"/>
            <w:r w:rsidRPr="00972C92">
              <w:rPr>
                <w:sz w:val="24"/>
                <w:szCs w:val="24"/>
              </w:rPr>
              <w:t xml:space="preserve"> </w:t>
            </w:r>
            <w:proofErr w:type="spellStart"/>
            <w:r w:rsidRPr="00972C92">
              <w:rPr>
                <w:sz w:val="24"/>
                <w:szCs w:val="24"/>
              </w:rPr>
              <w:t>қараңыз</w:t>
            </w:r>
            <w:proofErr w:type="spellEnd"/>
          </w:p>
        </w:tc>
      </w:tr>
      <w:tr w:rsidR="00972C92" w:rsidRPr="00CC1108" w14:paraId="32E8660C" w14:textId="77777777" w:rsidTr="00C81DAF">
        <w:tc>
          <w:tcPr>
            <w:tcW w:w="681" w:type="dxa"/>
          </w:tcPr>
          <w:p w14:paraId="6B55B46F" w14:textId="1F95A148" w:rsidR="00972C92" w:rsidRPr="00E05AFB" w:rsidRDefault="00E05AFB" w:rsidP="00E05AFB">
            <w:pPr>
              <w:ind w:firstLine="0"/>
              <w:jc w:val="center"/>
              <w:rPr>
                <w:sz w:val="24"/>
                <w:szCs w:val="24"/>
              </w:rPr>
            </w:pPr>
            <w:r>
              <w:rPr>
                <w:sz w:val="24"/>
                <w:szCs w:val="24"/>
              </w:rPr>
              <w:t>17</w:t>
            </w:r>
          </w:p>
        </w:tc>
        <w:tc>
          <w:tcPr>
            <w:tcW w:w="1872" w:type="dxa"/>
          </w:tcPr>
          <w:p w14:paraId="51F7E6FB" w14:textId="3C32C08D" w:rsidR="00972C92" w:rsidRPr="008004B6" w:rsidRDefault="00972C92" w:rsidP="00027214">
            <w:pPr>
              <w:ind w:firstLine="0"/>
              <w:jc w:val="center"/>
              <w:rPr>
                <w:sz w:val="24"/>
                <w:szCs w:val="24"/>
                <w:lang w:val="kk-KZ"/>
              </w:rPr>
            </w:pPr>
            <w:r>
              <w:rPr>
                <w:sz w:val="24"/>
                <w:szCs w:val="24"/>
                <w:lang w:val="kk-KZ"/>
              </w:rPr>
              <w:t>42-тармақ</w:t>
            </w:r>
          </w:p>
        </w:tc>
        <w:tc>
          <w:tcPr>
            <w:tcW w:w="5244" w:type="dxa"/>
          </w:tcPr>
          <w:p w14:paraId="2E651150" w14:textId="778E56F2" w:rsidR="00972C92" w:rsidRPr="008004B6" w:rsidRDefault="00972C92" w:rsidP="005544F8">
            <w:pPr>
              <w:ind w:firstLine="205"/>
              <w:rPr>
                <w:sz w:val="24"/>
                <w:szCs w:val="24"/>
                <w:lang w:val="kk-KZ"/>
              </w:rPr>
            </w:pPr>
            <w:r w:rsidRPr="008004B6">
              <w:rPr>
                <w:sz w:val="24"/>
                <w:szCs w:val="24"/>
                <w:lang w:val="kk-KZ"/>
              </w:rPr>
              <w:t>42. Табиғи монополия субъектісі уәкілетті органға уәкілетті орган айқындайтын табиғи монополия субъектілері үшін тарифтік реттеудің ынталандыру әдісін қолдана отырып тарифтерді бекіту жағдайларын қоспағанда, бекітілген тарифтің қолданылу мерзімі аяқталғаннан кейін тарифтік реттеудің ынталандыру әдісін қолдана отырып тарифті бекітуге өтінім беруге құқылы.</w:t>
            </w:r>
          </w:p>
        </w:tc>
        <w:tc>
          <w:tcPr>
            <w:tcW w:w="5387" w:type="dxa"/>
          </w:tcPr>
          <w:p w14:paraId="7655F3A4" w14:textId="28C84A4E" w:rsidR="00972C92" w:rsidRPr="008004B6" w:rsidRDefault="00972C92" w:rsidP="008004B6">
            <w:pPr>
              <w:ind w:firstLine="268"/>
              <w:rPr>
                <w:sz w:val="24"/>
                <w:szCs w:val="24"/>
                <w:lang w:val="kk-KZ"/>
              </w:rPr>
            </w:pPr>
            <w:r w:rsidRPr="008004B6">
              <w:rPr>
                <w:sz w:val="24"/>
                <w:szCs w:val="24"/>
                <w:lang w:val="kk-KZ"/>
              </w:rPr>
              <w:t xml:space="preserve">42. Табиғи монополия субъектісі </w:t>
            </w:r>
            <w:r w:rsidRPr="008004B6">
              <w:rPr>
                <w:b/>
                <w:bCs/>
                <w:sz w:val="24"/>
                <w:szCs w:val="24"/>
                <w:lang w:val="kk-KZ"/>
              </w:rPr>
              <w:t>уәкілетті органның ведомствосыны,</w:t>
            </w:r>
            <w:r>
              <w:rPr>
                <w:sz w:val="24"/>
                <w:szCs w:val="24"/>
                <w:lang w:val="kk-KZ"/>
              </w:rPr>
              <w:t xml:space="preserve"> </w:t>
            </w:r>
            <w:r w:rsidRPr="008004B6">
              <w:rPr>
                <w:b/>
                <w:bCs/>
                <w:sz w:val="24"/>
                <w:szCs w:val="24"/>
                <w:lang w:val="kk-KZ"/>
              </w:rPr>
              <w:t>уәкілетті органның ведомствосы</w:t>
            </w:r>
            <w:r>
              <w:rPr>
                <w:sz w:val="24"/>
                <w:szCs w:val="24"/>
                <w:lang w:val="kk-KZ"/>
              </w:rPr>
              <w:t xml:space="preserve"> </w:t>
            </w:r>
            <w:r w:rsidRPr="008004B6">
              <w:rPr>
                <w:sz w:val="24"/>
                <w:szCs w:val="24"/>
                <w:lang w:val="kk-KZ"/>
              </w:rPr>
              <w:t>айқындайтын табиғи монополия субъектілері үшін тарифтік реттеудің ынталандыру әдісін қолдана отырып тарифтерді бекіту жағдайларын қоспағанда, бекітілген тарифтің қолданылу мерзімі аяқталғаннан кейін тарифтік реттеудің ынталандыру әдісін қолдана отырып тарифті бекітуге өтінім бер</w:t>
            </w:r>
            <w:r w:rsidR="00C40118">
              <w:rPr>
                <w:sz w:val="24"/>
                <w:szCs w:val="24"/>
                <w:lang w:val="kk-KZ"/>
              </w:rPr>
              <w:t>еді</w:t>
            </w:r>
            <w:r w:rsidRPr="008004B6">
              <w:rPr>
                <w:sz w:val="24"/>
                <w:szCs w:val="24"/>
                <w:lang w:val="kk-KZ"/>
              </w:rPr>
              <w:t>.</w:t>
            </w:r>
          </w:p>
        </w:tc>
        <w:tc>
          <w:tcPr>
            <w:tcW w:w="2693" w:type="dxa"/>
          </w:tcPr>
          <w:p w14:paraId="5A70C2A7" w14:textId="4643D103" w:rsidR="00972C92" w:rsidRPr="00CC1108" w:rsidRDefault="00972C92" w:rsidP="005544F8">
            <w:pPr>
              <w:ind w:firstLine="125"/>
              <w:rPr>
                <w:sz w:val="24"/>
                <w:szCs w:val="24"/>
              </w:rPr>
            </w:pPr>
            <w:r w:rsidRPr="00972C92">
              <w:rPr>
                <w:sz w:val="24"/>
                <w:szCs w:val="24"/>
              </w:rPr>
              <w:t xml:space="preserve">4-тармақтың </w:t>
            </w:r>
            <w:proofErr w:type="spellStart"/>
            <w:r w:rsidRPr="00972C92">
              <w:rPr>
                <w:sz w:val="24"/>
                <w:szCs w:val="24"/>
              </w:rPr>
              <w:t>негіздемесін</w:t>
            </w:r>
            <w:proofErr w:type="spellEnd"/>
            <w:r w:rsidRPr="00972C92">
              <w:rPr>
                <w:sz w:val="24"/>
                <w:szCs w:val="24"/>
              </w:rPr>
              <w:t xml:space="preserve"> </w:t>
            </w:r>
            <w:proofErr w:type="spellStart"/>
            <w:r w:rsidRPr="00972C92">
              <w:rPr>
                <w:sz w:val="24"/>
                <w:szCs w:val="24"/>
              </w:rPr>
              <w:t>қараңыз</w:t>
            </w:r>
            <w:proofErr w:type="spellEnd"/>
          </w:p>
        </w:tc>
      </w:tr>
      <w:tr w:rsidR="00972C92" w:rsidRPr="00CC1108" w14:paraId="0BF03AFA" w14:textId="77777777" w:rsidTr="00C81DAF">
        <w:tc>
          <w:tcPr>
            <w:tcW w:w="681" w:type="dxa"/>
          </w:tcPr>
          <w:p w14:paraId="189FAAFC" w14:textId="4D812BF3" w:rsidR="00972C92" w:rsidRPr="00E05AFB" w:rsidRDefault="00E05AFB" w:rsidP="00E05AFB">
            <w:pPr>
              <w:ind w:firstLine="0"/>
              <w:jc w:val="center"/>
              <w:rPr>
                <w:sz w:val="24"/>
                <w:szCs w:val="24"/>
              </w:rPr>
            </w:pPr>
            <w:r>
              <w:rPr>
                <w:sz w:val="24"/>
                <w:szCs w:val="24"/>
              </w:rPr>
              <w:lastRenderedPageBreak/>
              <w:t>18</w:t>
            </w:r>
          </w:p>
        </w:tc>
        <w:tc>
          <w:tcPr>
            <w:tcW w:w="1872" w:type="dxa"/>
          </w:tcPr>
          <w:p w14:paraId="228D290B" w14:textId="588B1B48" w:rsidR="00972C92" w:rsidRDefault="00972C92" w:rsidP="00027214">
            <w:pPr>
              <w:ind w:firstLine="0"/>
              <w:jc w:val="center"/>
              <w:rPr>
                <w:sz w:val="24"/>
                <w:szCs w:val="24"/>
                <w:lang w:val="kk-KZ"/>
              </w:rPr>
            </w:pPr>
            <w:r>
              <w:rPr>
                <w:sz w:val="24"/>
                <w:szCs w:val="24"/>
                <w:lang w:val="kk-KZ"/>
              </w:rPr>
              <w:t>45-тармақ</w:t>
            </w:r>
          </w:p>
          <w:p w14:paraId="6BA27AC9" w14:textId="449F8E59" w:rsidR="00972C92" w:rsidRPr="009761C1" w:rsidRDefault="00972C92" w:rsidP="00027214">
            <w:pPr>
              <w:ind w:firstLine="0"/>
              <w:jc w:val="center"/>
              <w:rPr>
                <w:sz w:val="24"/>
                <w:szCs w:val="24"/>
                <w:lang w:val="kk-KZ"/>
              </w:rPr>
            </w:pPr>
            <w:r>
              <w:rPr>
                <w:sz w:val="24"/>
                <w:szCs w:val="24"/>
                <w:lang w:val="kk-KZ"/>
              </w:rPr>
              <w:t>5) тармақша</w:t>
            </w:r>
          </w:p>
          <w:p w14:paraId="406F4A1B" w14:textId="3824C323" w:rsidR="00972C92" w:rsidRPr="00CC1108" w:rsidRDefault="00972C92" w:rsidP="00027214">
            <w:pPr>
              <w:ind w:firstLine="0"/>
              <w:jc w:val="center"/>
              <w:rPr>
                <w:sz w:val="24"/>
                <w:szCs w:val="24"/>
              </w:rPr>
            </w:pPr>
          </w:p>
        </w:tc>
        <w:tc>
          <w:tcPr>
            <w:tcW w:w="5244" w:type="dxa"/>
          </w:tcPr>
          <w:p w14:paraId="58CED229" w14:textId="77777777" w:rsidR="00972C92" w:rsidRPr="009761C1" w:rsidRDefault="00972C92" w:rsidP="005544F8">
            <w:pPr>
              <w:ind w:firstLine="205"/>
              <w:rPr>
                <w:sz w:val="24"/>
                <w:szCs w:val="24"/>
                <w:lang w:val="kk-KZ"/>
              </w:rPr>
            </w:pPr>
            <w:r w:rsidRPr="009761C1">
              <w:rPr>
                <w:sz w:val="24"/>
                <w:szCs w:val="24"/>
                <w:lang w:val="kk-KZ"/>
              </w:rPr>
              <w:t xml:space="preserve">45. Тарифтік реттеудің ынталандырушы әдісі: </w:t>
            </w:r>
          </w:p>
          <w:p w14:paraId="6A720FA7" w14:textId="6950B8CF" w:rsidR="00972C92" w:rsidRPr="009761C1" w:rsidRDefault="00972C92" w:rsidP="005544F8">
            <w:pPr>
              <w:ind w:firstLine="205"/>
              <w:rPr>
                <w:sz w:val="24"/>
                <w:szCs w:val="24"/>
                <w:lang w:val="kk-KZ"/>
              </w:rPr>
            </w:pPr>
            <w:r w:rsidRPr="009761C1">
              <w:rPr>
                <w:sz w:val="24"/>
                <w:szCs w:val="24"/>
                <w:lang w:val="kk-KZ"/>
              </w:rPr>
              <w:t>…</w:t>
            </w:r>
          </w:p>
          <w:p w14:paraId="34CF76F3" w14:textId="638A806A" w:rsidR="00972C92" w:rsidRPr="00B30189" w:rsidRDefault="00972C92" w:rsidP="005544F8">
            <w:pPr>
              <w:ind w:firstLine="205"/>
              <w:rPr>
                <w:sz w:val="24"/>
                <w:szCs w:val="24"/>
                <w:lang w:val="kk-KZ"/>
              </w:rPr>
            </w:pPr>
            <w:r w:rsidRPr="009761C1">
              <w:rPr>
                <w:sz w:val="24"/>
                <w:szCs w:val="24"/>
                <w:lang w:val="kk-KZ"/>
              </w:rPr>
              <w:t>5) инвестицияланған капиталды қайтаруды және инвестицияланған капитал кірістілігінің нормаларын, сондай-ақ реттеліп көрсетілетін қызметті ұсыну кезінде іске қосылған табиғи монополия субъектісі активтерінің баланстық құнын және уәкілетті орган айқындаған әдіс бойынша есептелген пайда ставкасын ескере отырып пайданы айқындау;</w:t>
            </w:r>
          </w:p>
        </w:tc>
        <w:tc>
          <w:tcPr>
            <w:tcW w:w="5387" w:type="dxa"/>
          </w:tcPr>
          <w:p w14:paraId="31A32614" w14:textId="77777777" w:rsidR="00972C92" w:rsidRPr="009761C1" w:rsidRDefault="00972C92" w:rsidP="009761C1">
            <w:pPr>
              <w:ind w:firstLine="205"/>
              <w:rPr>
                <w:sz w:val="24"/>
                <w:szCs w:val="24"/>
                <w:lang w:val="kk-KZ"/>
              </w:rPr>
            </w:pPr>
            <w:r w:rsidRPr="009761C1">
              <w:rPr>
                <w:sz w:val="24"/>
                <w:szCs w:val="24"/>
                <w:lang w:val="kk-KZ"/>
              </w:rPr>
              <w:t xml:space="preserve">45. Тарифтік реттеудің ынталандырушы әдісі: </w:t>
            </w:r>
          </w:p>
          <w:p w14:paraId="5AF888FB" w14:textId="77777777" w:rsidR="00972C92" w:rsidRPr="009761C1" w:rsidRDefault="00972C92" w:rsidP="009761C1">
            <w:pPr>
              <w:ind w:firstLine="205"/>
              <w:rPr>
                <w:sz w:val="24"/>
                <w:szCs w:val="24"/>
                <w:lang w:val="kk-KZ"/>
              </w:rPr>
            </w:pPr>
            <w:r w:rsidRPr="009761C1">
              <w:rPr>
                <w:sz w:val="24"/>
                <w:szCs w:val="24"/>
                <w:lang w:val="kk-KZ"/>
              </w:rPr>
              <w:t>…</w:t>
            </w:r>
          </w:p>
          <w:p w14:paraId="5B9D9D0C" w14:textId="45FE253E" w:rsidR="00972C92" w:rsidRPr="009761C1" w:rsidRDefault="00972C92" w:rsidP="009761C1">
            <w:pPr>
              <w:ind w:firstLine="205"/>
              <w:rPr>
                <w:sz w:val="24"/>
                <w:szCs w:val="24"/>
                <w:lang w:val="kk-KZ"/>
              </w:rPr>
            </w:pPr>
            <w:r w:rsidRPr="009761C1">
              <w:rPr>
                <w:sz w:val="24"/>
                <w:szCs w:val="24"/>
                <w:lang w:val="kk-KZ"/>
              </w:rPr>
              <w:t xml:space="preserve">5) инвестицияланған капиталды қайтаруды және инвестицияланған капитал кірістілігінің нормаларын, сондай-ақ реттеліп көрсетілетін қызметті ұсыну кезінде іске қосылған табиғи монополия субъектісі активтерінің баланстық құнын және </w:t>
            </w:r>
            <w:r w:rsidRPr="009761C1">
              <w:rPr>
                <w:b/>
                <w:bCs/>
                <w:sz w:val="24"/>
                <w:szCs w:val="24"/>
                <w:lang w:val="kk-KZ"/>
              </w:rPr>
              <w:t>уәкілетті орга</w:t>
            </w:r>
            <w:r>
              <w:rPr>
                <w:b/>
                <w:bCs/>
                <w:sz w:val="24"/>
                <w:szCs w:val="24"/>
                <w:lang w:val="kk-KZ"/>
              </w:rPr>
              <w:t xml:space="preserve">нның ведомствосы </w:t>
            </w:r>
            <w:r w:rsidRPr="009761C1">
              <w:rPr>
                <w:sz w:val="24"/>
                <w:szCs w:val="24"/>
                <w:lang w:val="kk-KZ"/>
              </w:rPr>
              <w:t>айқындаған әдіс бойынша есептелген пайда ставкасын ескере отырып пайданы айқындау;</w:t>
            </w:r>
          </w:p>
        </w:tc>
        <w:tc>
          <w:tcPr>
            <w:tcW w:w="2693" w:type="dxa"/>
          </w:tcPr>
          <w:p w14:paraId="489EB771" w14:textId="495E6779" w:rsidR="00972C92" w:rsidRPr="00CC1108" w:rsidRDefault="00972C92" w:rsidP="005544F8">
            <w:pPr>
              <w:ind w:firstLine="125"/>
              <w:rPr>
                <w:sz w:val="24"/>
                <w:szCs w:val="24"/>
              </w:rPr>
            </w:pPr>
            <w:r w:rsidRPr="00972C92">
              <w:rPr>
                <w:sz w:val="24"/>
                <w:szCs w:val="24"/>
              </w:rPr>
              <w:t xml:space="preserve">4-тармақтың </w:t>
            </w:r>
            <w:proofErr w:type="spellStart"/>
            <w:r w:rsidRPr="00972C92">
              <w:rPr>
                <w:sz w:val="24"/>
                <w:szCs w:val="24"/>
              </w:rPr>
              <w:t>негіздемесін</w:t>
            </w:r>
            <w:proofErr w:type="spellEnd"/>
            <w:r w:rsidRPr="00972C92">
              <w:rPr>
                <w:sz w:val="24"/>
                <w:szCs w:val="24"/>
              </w:rPr>
              <w:t xml:space="preserve"> </w:t>
            </w:r>
            <w:proofErr w:type="spellStart"/>
            <w:r w:rsidRPr="00972C92">
              <w:rPr>
                <w:sz w:val="24"/>
                <w:szCs w:val="24"/>
              </w:rPr>
              <w:t>қараңыз</w:t>
            </w:r>
            <w:proofErr w:type="spellEnd"/>
          </w:p>
        </w:tc>
      </w:tr>
      <w:tr w:rsidR="00972C92" w:rsidRPr="00CC1108" w14:paraId="3A880106" w14:textId="77777777" w:rsidTr="00C81DAF">
        <w:tc>
          <w:tcPr>
            <w:tcW w:w="681" w:type="dxa"/>
          </w:tcPr>
          <w:p w14:paraId="1A1342E4" w14:textId="1C3E5402" w:rsidR="00972C92" w:rsidRPr="00E05AFB" w:rsidRDefault="00E05AFB" w:rsidP="00E05AFB">
            <w:pPr>
              <w:ind w:firstLine="0"/>
              <w:jc w:val="center"/>
              <w:rPr>
                <w:sz w:val="24"/>
                <w:szCs w:val="24"/>
              </w:rPr>
            </w:pPr>
            <w:r>
              <w:rPr>
                <w:sz w:val="24"/>
                <w:szCs w:val="24"/>
              </w:rPr>
              <w:t>19</w:t>
            </w:r>
          </w:p>
        </w:tc>
        <w:tc>
          <w:tcPr>
            <w:tcW w:w="1872" w:type="dxa"/>
          </w:tcPr>
          <w:p w14:paraId="6FF9F5E6" w14:textId="5BC879BE" w:rsidR="00972C92" w:rsidRPr="009761C1" w:rsidRDefault="00972C92" w:rsidP="00027214">
            <w:pPr>
              <w:ind w:firstLine="0"/>
              <w:jc w:val="center"/>
              <w:rPr>
                <w:sz w:val="24"/>
                <w:szCs w:val="24"/>
                <w:lang w:val="kk-KZ"/>
              </w:rPr>
            </w:pPr>
            <w:r>
              <w:rPr>
                <w:sz w:val="24"/>
                <w:szCs w:val="24"/>
                <w:lang w:val="kk-KZ"/>
              </w:rPr>
              <w:t>53-тармақ</w:t>
            </w:r>
          </w:p>
        </w:tc>
        <w:tc>
          <w:tcPr>
            <w:tcW w:w="5244" w:type="dxa"/>
          </w:tcPr>
          <w:p w14:paraId="635B66EC" w14:textId="7824E2D9" w:rsidR="00972C92" w:rsidRPr="009761C1" w:rsidRDefault="00972C92" w:rsidP="005544F8">
            <w:pPr>
              <w:ind w:firstLine="205"/>
              <w:rPr>
                <w:sz w:val="24"/>
                <w:szCs w:val="24"/>
                <w:lang w:val="kk-KZ"/>
              </w:rPr>
            </w:pPr>
            <w:r w:rsidRPr="009761C1">
              <w:rPr>
                <w:sz w:val="24"/>
                <w:szCs w:val="24"/>
                <w:lang w:val="kk-KZ"/>
              </w:rPr>
              <w:t>53. Уәкілетті орган бекіткен тарифті оның қолданылу мерзімі аяқталғанға дейін өзгерту негіздері Заңның 22-бабында айқындалған.</w:t>
            </w:r>
          </w:p>
        </w:tc>
        <w:tc>
          <w:tcPr>
            <w:tcW w:w="5387" w:type="dxa"/>
          </w:tcPr>
          <w:p w14:paraId="44885B01" w14:textId="11017904" w:rsidR="00972C92" w:rsidRPr="009761C1" w:rsidRDefault="00972C92" w:rsidP="0072247D">
            <w:pPr>
              <w:ind w:firstLine="205"/>
              <w:rPr>
                <w:sz w:val="24"/>
                <w:szCs w:val="24"/>
                <w:lang w:val="kk-KZ"/>
              </w:rPr>
            </w:pPr>
            <w:r w:rsidRPr="009761C1">
              <w:rPr>
                <w:sz w:val="24"/>
                <w:szCs w:val="24"/>
                <w:lang w:val="kk-KZ"/>
              </w:rPr>
              <w:t xml:space="preserve">53. </w:t>
            </w:r>
            <w:r w:rsidRPr="009761C1">
              <w:rPr>
                <w:b/>
                <w:bCs/>
                <w:sz w:val="24"/>
                <w:szCs w:val="24"/>
                <w:lang w:val="kk-KZ"/>
              </w:rPr>
              <w:t>Уәкілетті органның ведомствосы</w:t>
            </w:r>
            <w:r>
              <w:rPr>
                <w:sz w:val="24"/>
                <w:szCs w:val="24"/>
                <w:lang w:val="kk-KZ"/>
              </w:rPr>
              <w:t xml:space="preserve"> </w:t>
            </w:r>
            <w:r w:rsidRPr="009761C1">
              <w:rPr>
                <w:sz w:val="24"/>
                <w:szCs w:val="24"/>
                <w:lang w:val="kk-KZ"/>
              </w:rPr>
              <w:t>бекіткен тарифті оның қолданылу мерзімі аяқталғанға дейін өзгерту негіздері Заңның 22-бабында айқындалған.</w:t>
            </w:r>
          </w:p>
        </w:tc>
        <w:tc>
          <w:tcPr>
            <w:tcW w:w="2693" w:type="dxa"/>
          </w:tcPr>
          <w:p w14:paraId="3E180516" w14:textId="5E61D5AE" w:rsidR="00972C92" w:rsidRPr="00CC1108" w:rsidRDefault="00972C92" w:rsidP="005544F8">
            <w:pPr>
              <w:ind w:firstLine="125"/>
              <w:rPr>
                <w:sz w:val="24"/>
                <w:szCs w:val="24"/>
              </w:rPr>
            </w:pPr>
            <w:r w:rsidRPr="00972C92">
              <w:rPr>
                <w:sz w:val="24"/>
                <w:szCs w:val="24"/>
              </w:rPr>
              <w:t xml:space="preserve">4-тармақтың </w:t>
            </w:r>
            <w:proofErr w:type="spellStart"/>
            <w:r w:rsidRPr="00972C92">
              <w:rPr>
                <w:sz w:val="24"/>
                <w:szCs w:val="24"/>
              </w:rPr>
              <w:t>негіздемесін</w:t>
            </w:r>
            <w:proofErr w:type="spellEnd"/>
            <w:r w:rsidRPr="00972C92">
              <w:rPr>
                <w:sz w:val="24"/>
                <w:szCs w:val="24"/>
              </w:rPr>
              <w:t xml:space="preserve"> </w:t>
            </w:r>
            <w:proofErr w:type="spellStart"/>
            <w:r w:rsidRPr="00972C92">
              <w:rPr>
                <w:sz w:val="24"/>
                <w:szCs w:val="24"/>
              </w:rPr>
              <w:t>қараңыз</w:t>
            </w:r>
            <w:proofErr w:type="spellEnd"/>
          </w:p>
        </w:tc>
      </w:tr>
      <w:tr w:rsidR="00972C92" w:rsidRPr="00CC1108" w14:paraId="0417056D" w14:textId="77777777" w:rsidTr="00C81DAF">
        <w:tc>
          <w:tcPr>
            <w:tcW w:w="681" w:type="dxa"/>
          </w:tcPr>
          <w:p w14:paraId="0E9C0977" w14:textId="15EE3491" w:rsidR="00972C92" w:rsidRPr="00E05AFB" w:rsidRDefault="00E05AFB" w:rsidP="00E05AFB">
            <w:pPr>
              <w:ind w:firstLine="0"/>
              <w:jc w:val="center"/>
              <w:rPr>
                <w:sz w:val="24"/>
                <w:szCs w:val="24"/>
              </w:rPr>
            </w:pPr>
            <w:r>
              <w:rPr>
                <w:sz w:val="24"/>
                <w:szCs w:val="24"/>
              </w:rPr>
              <w:t>20</w:t>
            </w:r>
          </w:p>
        </w:tc>
        <w:tc>
          <w:tcPr>
            <w:tcW w:w="1872" w:type="dxa"/>
          </w:tcPr>
          <w:p w14:paraId="1323DC3F" w14:textId="6A187374" w:rsidR="00972C92" w:rsidRPr="009761C1" w:rsidRDefault="00972C92" w:rsidP="00027214">
            <w:pPr>
              <w:ind w:firstLine="0"/>
              <w:jc w:val="center"/>
              <w:rPr>
                <w:sz w:val="24"/>
                <w:szCs w:val="24"/>
                <w:lang w:val="kk-KZ"/>
              </w:rPr>
            </w:pPr>
            <w:r>
              <w:rPr>
                <w:sz w:val="24"/>
                <w:szCs w:val="24"/>
                <w:lang w:val="kk-KZ"/>
              </w:rPr>
              <w:t>56-тармақ</w:t>
            </w:r>
          </w:p>
        </w:tc>
        <w:tc>
          <w:tcPr>
            <w:tcW w:w="5244" w:type="dxa"/>
          </w:tcPr>
          <w:p w14:paraId="6036EFC6" w14:textId="7EFF9E8F" w:rsidR="00972C92" w:rsidRPr="00D95812" w:rsidRDefault="00972C92" w:rsidP="00D95812">
            <w:pPr>
              <w:ind w:firstLine="205"/>
              <w:rPr>
                <w:sz w:val="24"/>
                <w:szCs w:val="24"/>
                <w:lang w:val="kk-KZ"/>
              </w:rPr>
            </w:pPr>
            <w:r w:rsidRPr="00D95812">
              <w:rPr>
                <w:sz w:val="24"/>
                <w:szCs w:val="24"/>
                <w:lang w:val="kk-KZ"/>
              </w:rPr>
              <w:t xml:space="preserve">   56. Табиғи монополия субъектісі жыл сайын жылдың 1 мамырынан кешіктірмей уәкілетті органға реттеліп көрсетілетін қызметтердің сапасы мен сенімділігінің белгіленген критерийлерінің және табиғи монополия субъектілері қызметінің тиімділік көрсеткіштерінің орындалуын растайтын материалдарды ұсынады.</w:t>
            </w:r>
          </w:p>
        </w:tc>
        <w:tc>
          <w:tcPr>
            <w:tcW w:w="5387" w:type="dxa"/>
          </w:tcPr>
          <w:p w14:paraId="36996F79" w14:textId="1CA314D1" w:rsidR="00972C92" w:rsidRPr="00D95812" w:rsidRDefault="00972C92" w:rsidP="00D95812">
            <w:pPr>
              <w:ind w:firstLine="205"/>
              <w:rPr>
                <w:sz w:val="24"/>
                <w:szCs w:val="24"/>
                <w:lang w:val="kk-KZ"/>
              </w:rPr>
            </w:pPr>
            <w:r w:rsidRPr="00D95812">
              <w:rPr>
                <w:sz w:val="24"/>
                <w:szCs w:val="24"/>
                <w:lang w:val="kk-KZ"/>
              </w:rPr>
              <w:t xml:space="preserve">56. Табиғи монополия субъектісі жыл сайын </w:t>
            </w:r>
            <w:r w:rsidRPr="00D95812">
              <w:rPr>
                <w:b/>
                <w:bCs/>
                <w:sz w:val="24"/>
                <w:szCs w:val="24"/>
                <w:lang w:val="kk-KZ"/>
              </w:rPr>
              <w:t>есепті жылдан соң</w:t>
            </w:r>
            <w:r>
              <w:rPr>
                <w:sz w:val="24"/>
                <w:szCs w:val="24"/>
                <w:lang w:val="kk-KZ"/>
              </w:rPr>
              <w:t xml:space="preserve"> </w:t>
            </w:r>
            <w:r w:rsidRPr="00D95812">
              <w:rPr>
                <w:sz w:val="24"/>
                <w:szCs w:val="24"/>
                <w:lang w:val="kk-KZ"/>
              </w:rPr>
              <w:t xml:space="preserve">жылдың 1 мамырынан кешіктірмей </w:t>
            </w:r>
            <w:r w:rsidRPr="00D95812">
              <w:rPr>
                <w:b/>
                <w:bCs/>
                <w:sz w:val="24"/>
                <w:szCs w:val="24"/>
                <w:lang w:val="kk-KZ"/>
              </w:rPr>
              <w:t>уәкілетті органның ведомствосына</w:t>
            </w:r>
            <w:r>
              <w:rPr>
                <w:sz w:val="24"/>
                <w:szCs w:val="24"/>
                <w:lang w:val="kk-KZ"/>
              </w:rPr>
              <w:t xml:space="preserve"> </w:t>
            </w:r>
            <w:r w:rsidRPr="00D95812">
              <w:rPr>
                <w:sz w:val="24"/>
                <w:szCs w:val="24"/>
                <w:lang w:val="kk-KZ"/>
              </w:rPr>
              <w:t>реттеліп көрсетілетін қызметтердің</w:t>
            </w:r>
            <w:r>
              <w:rPr>
                <w:sz w:val="24"/>
                <w:szCs w:val="24"/>
                <w:lang w:val="kk-KZ"/>
              </w:rPr>
              <w:t xml:space="preserve"> </w:t>
            </w:r>
            <w:r w:rsidRPr="00D95812">
              <w:rPr>
                <w:b/>
                <w:bCs/>
                <w:sz w:val="24"/>
                <w:szCs w:val="24"/>
                <w:lang w:val="kk-KZ"/>
              </w:rPr>
              <w:t>нақты қол жеткізілген кірістер, шығыстар, реттеліп көрсетілетін қызметтердің сапа мен сенімділік көрсеткіштерінің сақталуы, табиғи монополиялар субъектілері қызметінің тиімділік көрсеткіштеріне қол жеткізу туралы есептерді ұсын</w:t>
            </w:r>
            <w:r>
              <w:rPr>
                <w:b/>
                <w:bCs/>
                <w:sz w:val="24"/>
                <w:szCs w:val="24"/>
                <w:lang w:val="kk-KZ"/>
              </w:rPr>
              <w:t>ады.</w:t>
            </w:r>
          </w:p>
        </w:tc>
        <w:tc>
          <w:tcPr>
            <w:tcW w:w="2693" w:type="dxa"/>
          </w:tcPr>
          <w:p w14:paraId="3756480E" w14:textId="28319229" w:rsidR="00972C92" w:rsidRPr="00CC1108" w:rsidRDefault="00972C92" w:rsidP="005544F8">
            <w:pPr>
              <w:ind w:firstLine="125"/>
              <w:rPr>
                <w:sz w:val="24"/>
                <w:szCs w:val="24"/>
              </w:rPr>
            </w:pPr>
            <w:r w:rsidRPr="00972C92">
              <w:rPr>
                <w:sz w:val="24"/>
                <w:szCs w:val="24"/>
              </w:rPr>
              <w:t xml:space="preserve">4-тармақтың </w:t>
            </w:r>
            <w:proofErr w:type="spellStart"/>
            <w:r w:rsidRPr="00972C92">
              <w:rPr>
                <w:sz w:val="24"/>
                <w:szCs w:val="24"/>
              </w:rPr>
              <w:t>негіздемесін</w:t>
            </w:r>
            <w:proofErr w:type="spellEnd"/>
            <w:r w:rsidRPr="00972C92">
              <w:rPr>
                <w:sz w:val="24"/>
                <w:szCs w:val="24"/>
              </w:rPr>
              <w:t xml:space="preserve"> </w:t>
            </w:r>
            <w:proofErr w:type="spellStart"/>
            <w:r w:rsidRPr="00972C92">
              <w:rPr>
                <w:sz w:val="24"/>
                <w:szCs w:val="24"/>
              </w:rPr>
              <w:t>қараңыз</w:t>
            </w:r>
            <w:proofErr w:type="spellEnd"/>
          </w:p>
        </w:tc>
      </w:tr>
      <w:tr w:rsidR="00972C92" w:rsidRPr="008541D0" w14:paraId="11C6A33B" w14:textId="77777777" w:rsidTr="00C81DAF">
        <w:tc>
          <w:tcPr>
            <w:tcW w:w="681" w:type="dxa"/>
          </w:tcPr>
          <w:p w14:paraId="0237CCE4" w14:textId="030E8073" w:rsidR="00972C92" w:rsidRPr="00E05AFB" w:rsidRDefault="00E05AFB" w:rsidP="00E05AFB">
            <w:pPr>
              <w:ind w:firstLine="0"/>
              <w:jc w:val="center"/>
              <w:rPr>
                <w:sz w:val="24"/>
                <w:szCs w:val="24"/>
              </w:rPr>
            </w:pPr>
            <w:r>
              <w:rPr>
                <w:sz w:val="24"/>
                <w:szCs w:val="24"/>
              </w:rPr>
              <w:t>21</w:t>
            </w:r>
          </w:p>
        </w:tc>
        <w:tc>
          <w:tcPr>
            <w:tcW w:w="1872" w:type="dxa"/>
          </w:tcPr>
          <w:p w14:paraId="31BBF356" w14:textId="1482877F" w:rsidR="00972C92" w:rsidRPr="00D95812" w:rsidRDefault="00972C92" w:rsidP="00456058">
            <w:pPr>
              <w:pStyle w:val="ab"/>
              <w:spacing w:before="0" w:beforeAutospacing="0" w:after="0" w:afterAutospacing="0"/>
              <w:jc w:val="center"/>
              <w:rPr>
                <w:rFonts w:eastAsia="Calibri"/>
                <w:lang w:val="kk-KZ" w:eastAsia="en-US"/>
              </w:rPr>
            </w:pPr>
            <w:r>
              <w:rPr>
                <w:rFonts w:eastAsia="Calibri"/>
                <w:lang w:val="kk-KZ" w:eastAsia="en-US"/>
              </w:rPr>
              <w:t>72-тармақ</w:t>
            </w:r>
          </w:p>
        </w:tc>
        <w:tc>
          <w:tcPr>
            <w:tcW w:w="5244" w:type="dxa"/>
          </w:tcPr>
          <w:p w14:paraId="023AC13A" w14:textId="6E3887B5" w:rsidR="00972C92" w:rsidRPr="00D95812" w:rsidRDefault="00972C92" w:rsidP="00456058">
            <w:pPr>
              <w:pStyle w:val="ab"/>
              <w:spacing w:before="0" w:beforeAutospacing="0" w:after="0" w:afterAutospacing="0"/>
              <w:ind w:firstLine="205"/>
              <w:jc w:val="both"/>
              <w:rPr>
                <w:lang w:val="kk-KZ"/>
              </w:rPr>
            </w:pPr>
            <w:r w:rsidRPr="00D95812">
              <w:rPr>
                <w:lang w:val="kk-KZ"/>
              </w:rPr>
              <w:t xml:space="preserve">72. Қуаттылығы аз табиғи монополия субъектісіне жатпайтын табиғи монополия субъектісі индекстеу әдісіне ауысқан жағдайда, оларға ұсынылатын реттеліп көрсетілетін қызметтерге тарифтік реттеудің шығын әдісін қолдана отырып, қолданылу мерзімі күнтізбелік </w:t>
            </w:r>
            <w:r w:rsidRPr="00D95812">
              <w:rPr>
                <w:lang w:val="kk-KZ"/>
              </w:rPr>
              <w:lastRenderedPageBreak/>
              <w:t>бір жыл болатын тариф бекітіледі.</w:t>
            </w:r>
          </w:p>
          <w:p w14:paraId="3B52AC95" w14:textId="77777777" w:rsidR="00972C92" w:rsidRPr="00D95812" w:rsidRDefault="00972C92" w:rsidP="00456058">
            <w:pPr>
              <w:pStyle w:val="ab"/>
              <w:spacing w:before="0" w:beforeAutospacing="0" w:after="0" w:afterAutospacing="0"/>
              <w:ind w:firstLine="205"/>
              <w:jc w:val="both"/>
              <w:rPr>
                <w:lang w:val="kk-KZ"/>
              </w:rPr>
            </w:pPr>
          </w:p>
          <w:p w14:paraId="0A95D73F" w14:textId="77777777" w:rsidR="00972C92" w:rsidRPr="00B30189" w:rsidRDefault="00972C92" w:rsidP="00456058">
            <w:pPr>
              <w:pStyle w:val="ab"/>
              <w:spacing w:before="0" w:beforeAutospacing="0" w:after="0" w:afterAutospacing="0"/>
              <w:ind w:firstLine="205"/>
              <w:jc w:val="both"/>
              <w:rPr>
                <w:lang w:val="kk-KZ"/>
              </w:rPr>
            </w:pPr>
          </w:p>
          <w:p w14:paraId="5A6C579D" w14:textId="37BDA56B" w:rsidR="00972C92" w:rsidRPr="00B30189" w:rsidRDefault="00972C92" w:rsidP="00D12153">
            <w:pPr>
              <w:pStyle w:val="ab"/>
              <w:spacing w:before="0" w:beforeAutospacing="0" w:after="0" w:afterAutospacing="0"/>
              <w:ind w:firstLine="205"/>
              <w:jc w:val="both"/>
              <w:rPr>
                <w:lang w:val="kk-KZ"/>
              </w:rPr>
            </w:pPr>
          </w:p>
        </w:tc>
        <w:tc>
          <w:tcPr>
            <w:tcW w:w="5387" w:type="dxa"/>
          </w:tcPr>
          <w:p w14:paraId="513B3C64" w14:textId="62303B67" w:rsidR="00972C92" w:rsidRPr="00D95812" w:rsidRDefault="00972C92" w:rsidP="00D95812">
            <w:pPr>
              <w:pStyle w:val="ab"/>
              <w:spacing w:before="0" w:beforeAutospacing="0" w:after="0" w:afterAutospacing="0"/>
              <w:ind w:firstLine="268"/>
              <w:jc w:val="both"/>
              <w:rPr>
                <w:b/>
                <w:bCs/>
                <w:lang w:val="kk-KZ"/>
              </w:rPr>
            </w:pPr>
            <w:r w:rsidRPr="00CC1108">
              <w:rPr>
                <w:b/>
                <w:bCs/>
                <w:lang w:val="kk-KZ"/>
              </w:rPr>
              <w:lastRenderedPageBreak/>
              <w:t>72.</w:t>
            </w:r>
            <w:r>
              <w:rPr>
                <w:b/>
                <w:bCs/>
                <w:lang w:val="kk-KZ"/>
              </w:rPr>
              <w:t xml:space="preserve"> </w:t>
            </w:r>
            <w:r w:rsidRPr="00D95812">
              <w:rPr>
                <w:b/>
                <w:bCs/>
                <w:lang w:val="kk-KZ"/>
              </w:rPr>
              <w:t>Осы Қағиданың 96-тармағының 1), 2) және 3) тармақшаларында көрсетілген табиғи монополия субъектілері үшін</w:t>
            </w:r>
            <w:r>
              <w:rPr>
                <w:b/>
                <w:bCs/>
                <w:lang w:val="kk-KZ"/>
              </w:rPr>
              <w:t xml:space="preserve"> </w:t>
            </w:r>
            <w:r w:rsidRPr="00236B57">
              <w:rPr>
                <w:b/>
                <w:bCs/>
                <w:lang w:val="kk-KZ"/>
              </w:rPr>
              <w:t>индекстеу әдісіне ауыс</w:t>
            </w:r>
            <w:r>
              <w:rPr>
                <w:b/>
                <w:bCs/>
                <w:lang w:val="kk-KZ"/>
              </w:rPr>
              <w:t xml:space="preserve">у, </w:t>
            </w:r>
            <w:r w:rsidRPr="00FA4F9A">
              <w:rPr>
                <w:b/>
                <w:bCs/>
                <w:lang w:val="kk-KZ"/>
              </w:rPr>
              <w:t xml:space="preserve">Қағиданың </w:t>
            </w:r>
            <w:r>
              <w:rPr>
                <w:b/>
                <w:bCs/>
                <w:lang w:val="kk-KZ"/>
              </w:rPr>
              <w:t>107</w:t>
            </w:r>
            <w:r w:rsidRPr="00FA4F9A">
              <w:rPr>
                <w:b/>
                <w:bCs/>
                <w:lang w:val="kk-KZ"/>
              </w:rPr>
              <w:t>-тар</w:t>
            </w:r>
            <w:r>
              <w:rPr>
                <w:b/>
                <w:bCs/>
                <w:lang w:val="kk-KZ"/>
              </w:rPr>
              <w:t xml:space="preserve">мағына </w:t>
            </w:r>
            <w:r w:rsidRPr="00FA4F9A">
              <w:rPr>
                <w:b/>
                <w:bCs/>
                <w:lang w:val="kk-KZ"/>
              </w:rPr>
              <w:t>сәйкес</w:t>
            </w:r>
            <w:r>
              <w:rPr>
                <w:b/>
                <w:bCs/>
                <w:lang w:val="kk-KZ"/>
              </w:rPr>
              <w:t xml:space="preserve"> тариф бекітілген жағдайдан кейін жүзеге асырылады.</w:t>
            </w:r>
            <w:r w:rsidRPr="00FA4F9A">
              <w:rPr>
                <w:b/>
                <w:bCs/>
                <w:lang w:val="kk-KZ"/>
              </w:rPr>
              <w:t>.</w:t>
            </w:r>
          </w:p>
          <w:p w14:paraId="446F18C6" w14:textId="066DA773" w:rsidR="00972C92" w:rsidRPr="00B30189" w:rsidRDefault="00972C92" w:rsidP="00FA4F9A">
            <w:pPr>
              <w:pStyle w:val="ab"/>
              <w:spacing w:before="0" w:beforeAutospacing="0" w:after="0" w:afterAutospacing="0"/>
              <w:ind w:firstLine="268"/>
              <w:jc w:val="both"/>
              <w:rPr>
                <w:b/>
                <w:bCs/>
                <w:lang w:val="kk-KZ"/>
              </w:rPr>
            </w:pPr>
          </w:p>
        </w:tc>
        <w:tc>
          <w:tcPr>
            <w:tcW w:w="2693" w:type="dxa"/>
          </w:tcPr>
          <w:p w14:paraId="18D4A39D" w14:textId="77777777" w:rsidR="00FB328E" w:rsidRPr="00FB328E" w:rsidRDefault="00FB328E" w:rsidP="001030D6">
            <w:pPr>
              <w:pStyle w:val="ab"/>
              <w:spacing w:before="0" w:beforeAutospacing="0" w:after="0" w:afterAutospacing="0"/>
              <w:ind w:firstLine="125"/>
              <w:jc w:val="both"/>
              <w:rPr>
                <w:bCs/>
                <w:lang w:val="kk-KZ"/>
              </w:rPr>
            </w:pPr>
            <w:r w:rsidRPr="00FB328E">
              <w:rPr>
                <w:bCs/>
                <w:lang w:val="kk-KZ"/>
              </w:rPr>
              <w:lastRenderedPageBreak/>
              <w:t xml:space="preserve">Заңның 18-бабының 1-тармағына сәйкес индекстеу әдісін қолдана отырып, тарифті жыл сайын қуаты аз табиғи </w:t>
            </w:r>
            <w:r w:rsidRPr="00FB328E">
              <w:rPr>
                <w:bCs/>
                <w:lang w:val="kk-KZ"/>
              </w:rPr>
              <w:lastRenderedPageBreak/>
              <w:t>монополия субъектісі бекітілген тарифті уәкілетті орган айқындайтын деңгейден жоғары емес индекстеу жолымен белгілейді.</w:t>
            </w:r>
          </w:p>
          <w:p w14:paraId="70819A9D" w14:textId="62A8724C" w:rsidR="00B47351" w:rsidRPr="00FB328E" w:rsidRDefault="00FB328E" w:rsidP="00B47351">
            <w:pPr>
              <w:pStyle w:val="ab"/>
              <w:spacing w:before="0" w:beforeAutospacing="0" w:after="0" w:afterAutospacing="0"/>
              <w:ind w:firstLine="125"/>
              <w:jc w:val="both"/>
              <w:rPr>
                <w:bCs/>
                <w:lang w:val="kk-KZ"/>
              </w:rPr>
            </w:pPr>
            <w:r w:rsidRPr="00FB328E">
              <w:rPr>
                <w:bCs/>
                <w:lang w:val="kk-KZ"/>
              </w:rPr>
              <w:t xml:space="preserve">Бұл ретте, Қағидалардың 106-тармағына сәйкес, </w:t>
            </w:r>
            <w:r w:rsidR="00B47351" w:rsidRPr="00FB328E">
              <w:rPr>
                <w:bCs/>
                <w:lang w:val="kk-KZ"/>
              </w:rPr>
              <w:t>1), 2) және 3) Қағидалардың 96-тармағы</w:t>
            </w:r>
            <w:r w:rsidR="00B47351">
              <w:rPr>
                <w:bCs/>
                <w:lang w:val="kk-KZ"/>
              </w:rPr>
              <w:t xml:space="preserve">мен </w:t>
            </w:r>
            <w:r w:rsidRPr="00FB328E">
              <w:rPr>
                <w:bCs/>
                <w:lang w:val="kk-KZ"/>
              </w:rPr>
              <w:t>көрсетілген табиғи монополия субъектілері үшін оңайлатылған тәртіппен бекітілген тарифтің қолданылу мерзімі</w:t>
            </w:r>
            <w:r w:rsidR="00B47351">
              <w:rPr>
                <w:bCs/>
                <w:lang w:val="kk-KZ"/>
              </w:rPr>
              <w:t xml:space="preserve"> </w:t>
            </w:r>
            <w:r w:rsidR="00B47351" w:rsidRPr="00FB328E">
              <w:rPr>
                <w:bCs/>
                <w:lang w:val="kk-KZ"/>
              </w:rPr>
              <w:t>12 (он екі) айдан аспайды.</w:t>
            </w:r>
          </w:p>
          <w:p w14:paraId="714753B7" w14:textId="77777777" w:rsidR="00FB328E" w:rsidRPr="00FB328E" w:rsidRDefault="00FB328E" w:rsidP="001030D6">
            <w:pPr>
              <w:pStyle w:val="ab"/>
              <w:spacing w:before="0" w:beforeAutospacing="0" w:after="0" w:afterAutospacing="0"/>
              <w:ind w:firstLine="125"/>
              <w:jc w:val="both"/>
              <w:rPr>
                <w:bCs/>
                <w:lang w:val="kk-KZ"/>
              </w:rPr>
            </w:pPr>
            <w:r w:rsidRPr="00FB328E">
              <w:rPr>
                <w:bCs/>
                <w:lang w:val="kk-KZ"/>
              </w:rPr>
              <w:t>Осылайша, бірінші рет бекітілген тариф 12 айға жарамды және міндетті түрде қайта бекітуге жатады.</w:t>
            </w:r>
          </w:p>
          <w:p w14:paraId="1FEAE7AD" w14:textId="27149429" w:rsidR="00972C92" w:rsidRPr="00CC1108" w:rsidRDefault="00FB328E" w:rsidP="001030D6">
            <w:pPr>
              <w:pStyle w:val="ab"/>
              <w:spacing w:before="0" w:beforeAutospacing="0" w:after="0" w:afterAutospacing="0"/>
              <w:ind w:firstLine="125"/>
              <w:jc w:val="both"/>
              <w:rPr>
                <w:bCs/>
                <w:lang w:val="kk-KZ"/>
              </w:rPr>
            </w:pPr>
            <w:r w:rsidRPr="00FB328E">
              <w:rPr>
                <w:bCs/>
                <w:lang w:val="kk-KZ"/>
              </w:rPr>
              <w:t>Бұл ретте</w:t>
            </w:r>
            <w:r w:rsidR="00BA1719">
              <w:rPr>
                <w:bCs/>
                <w:lang w:val="kk-KZ"/>
              </w:rPr>
              <w:t>,</w:t>
            </w:r>
            <w:r w:rsidRPr="00FB328E">
              <w:rPr>
                <w:bCs/>
                <w:lang w:val="kk-KZ"/>
              </w:rPr>
              <w:t xml:space="preserve"> қуатты </w:t>
            </w:r>
            <w:r w:rsidR="00BA1719" w:rsidRPr="00FB328E">
              <w:rPr>
                <w:bCs/>
                <w:lang w:val="kk-KZ"/>
              </w:rPr>
              <w:t xml:space="preserve">аз </w:t>
            </w:r>
            <w:r w:rsidRPr="00FB328E">
              <w:rPr>
                <w:bCs/>
                <w:lang w:val="kk-KZ"/>
              </w:rPr>
              <w:t>табиғи монополия субъектісіне индекстеу әдісіне көшу бекітілгеннен кейін ғана мүмкін болады</w:t>
            </w:r>
          </w:p>
        </w:tc>
      </w:tr>
      <w:tr w:rsidR="00972C92" w:rsidRPr="00CC1108" w14:paraId="0E9C1663" w14:textId="77777777" w:rsidTr="00C81DAF">
        <w:tc>
          <w:tcPr>
            <w:tcW w:w="681" w:type="dxa"/>
          </w:tcPr>
          <w:p w14:paraId="0C70B793" w14:textId="236FD1DD" w:rsidR="00972C92" w:rsidRPr="00E05AFB" w:rsidRDefault="00E05AFB" w:rsidP="00E05AFB">
            <w:pPr>
              <w:ind w:firstLine="0"/>
              <w:jc w:val="center"/>
              <w:rPr>
                <w:sz w:val="24"/>
                <w:szCs w:val="24"/>
                <w:lang w:val="kk-KZ"/>
              </w:rPr>
            </w:pPr>
            <w:r>
              <w:rPr>
                <w:sz w:val="24"/>
                <w:szCs w:val="24"/>
                <w:lang w:val="kk-KZ"/>
              </w:rPr>
              <w:lastRenderedPageBreak/>
              <w:t>22</w:t>
            </w:r>
          </w:p>
        </w:tc>
        <w:tc>
          <w:tcPr>
            <w:tcW w:w="1872" w:type="dxa"/>
          </w:tcPr>
          <w:p w14:paraId="5B3F2B29" w14:textId="66F6E668" w:rsidR="00972C92" w:rsidRPr="00FA4F9A" w:rsidRDefault="00972C92" w:rsidP="008553FF">
            <w:pPr>
              <w:pStyle w:val="ab"/>
              <w:spacing w:before="0" w:beforeAutospacing="0" w:after="0" w:afterAutospacing="0"/>
              <w:jc w:val="center"/>
              <w:rPr>
                <w:rFonts w:eastAsia="Calibri"/>
                <w:lang w:val="kk-KZ" w:eastAsia="en-US"/>
              </w:rPr>
            </w:pPr>
            <w:r>
              <w:rPr>
                <w:rFonts w:eastAsia="Calibri"/>
                <w:lang w:val="kk-KZ" w:eastAsia="en-US"/>
              </w:rPr>
              <w:t>73-тармақ</w:t>
            </w:r>
          </w:p>
        </w:tc>
        <w:tc>
          <w:tcPr>
            <w:tcW w:w="5244" w:type="dxa"/>
          </w:tcPr>
          <w:p w14:paraId="65B4786D"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73. Уақытша өтемдік тарифті бекіту негіздері:</w:t>
            </w:r>
          </w:p>
          <w:p w14:paraId="6B54AA54" w14:textId="09B5F8DC" w:rsidR="00972C92" w:rsidRPr="0063066E" w:rsidRDefault="00972C92" w:rsidP="008509DC">
            <w:pPr>
              <w:pStyle w:val="ab"/>
              <w:spacing w:before="0" w:beforeAutospacing="0" w:after="0" w:afterAutospacing="0"/>
              <w:ind w:firstLine="204"/>
              <w:jc w:val="both"/>
              <w:rPr>
                <w:lang w:val="kk-KZ"/>
              </w:rPr>
            </w:pPr>
            <w:r w:rsidRPr="0063066E">
              <w:rPr>
                <w:lang w:val="kk-KZ"/>
              </w:rPr>
              <w:lastRenderedPageBreak/>
              <w:t>1) Заңға сәйкес бекітілген тарифтен асып кету;</w:t>
            </w:r>
          </w:p>
          <w:p w14:paraId="5A0A1B50" w14:textId="652A6717" w:rsidR="00972C92" w:rsidRPr="0063066E" w:rsidRDefault="00972C92" w:rsidP="008509DC">
            <w:pPr>
              <w:pStyle w:val="ab"/>
              <w:spacing w:before="0" w:beforeAutospacing="0" w:after="0" w:afterAutospacing="0"/>
              <w:ind w:firstLine="204"/>
              <w:jc w:val="both"/>
              <w:rPr>
                <w:lang w:val="kk-KZ"/>
              </w:rPr>
            </w:pPr>
            <w:r w:rsidRPr="0063066E">
              <w:rPr>
                <w:lang w:val="kk-KZ"/>
              </w:rPr>
              <w:t>2) амортизациялық аударымдар қаражатын мақсатсыз пайдалану;</w:t>
            </w:r>
          </w:p>
          <w:p w14:paraId="74804AEB" w14:textId="23D98D13" w:rsidR="00972C92" w:rsidRPr="0063066E" w:rsidRDefault="00972C92" w:rsidP="008509DC">
            <w:pPr>
              <w:pStyle w:val="ab"/>
              <w:spacing w:before="0" w:beforeAutospacing="0" w:after="0" w:afterAutospacing="0"/>
              <w:ind w:firstLine="204"/>
              <w:jc w:val="both"/>
              <w:rPr>
                <w:lang w:val="kk-KZ"/>
              </w:rPr>
            </w:pPr>
            <w:r w:rsidRPr="0063066E">
              <w:rPr>
                <w:lang w:val="kk-KZ"/>
              </w:rPr>
              <w:t>3) мынадай жағдайларды қоспағанда, бекітілген инвестициялық бағдарламаның тарифте ескерілген іс-шараларын орындамау:</w:t>
            </w:r>
          </w:p>
          <w:p w14:paraId="05C5F544" w14:textId="58D454B1" w:rsidR="00972C92" w:rsidRPr="0063066E" w:rsidRDefault="00972C92" w:rsidP="008509DC">
            <w:pPr>
              <w:pStyle w:val="ab"/>
              <w:spacing w:before="0" w:beforeAutospacing="0" w:after="0" w:afterAutospacing="0"/>
              <w:ind w:firstLine="204"/>
              <w:jc w:val="both"/>
              <w:rPr>
                <w:lang w:val="kk-KZ"/>
              </w:rPr>
            </w:pPr>
            <w:r w:rsidRPr="0063066E">
              <w:rPr>
                <w:lang w:val="kk-KZ"/>
              </w:rPr>
              <w:t>инвестициялық бағдарламаны іске асыруға бекітілген тарифтік сметада көзделген қаражатты толық алмауға әкеп соққан көлемдердің төмендеуі.</w:t>
            </w:r>
          </w:p>
          <w:p w14:paraId="4EE485E7" w14:textId="387F298B" w:rsidR="00972C92" w:rsidRPr="0063066E" w:rsidRDefault="00972C92" w:rsidP="008509DC">
            <w:pPr>
              <w:pStyle w:val="ab"/>
              <w:spacing w:before="0" w:beforeAutospacing="0" w:after="0" w:afterAutospacing="0"/>
              <w:ind w:firstLine="204"/>
              <w:jc w:val="both"/>
              <w:rPr>
                <w:lang w:val="kk-KZ"/>
              </w:rPr>
            </w:pPr>
            <w:r w:rsidRPr="0063066E">
              <w:rPr>
                <w:lang w:val="kk-KZ"/>
              </w:rPr>
              <w:t>Бұл ретте бекітілген инвестициялық бағдарламаның іс-шараларын орындамаудың жалпы сомасынан көлемнің төмендеуіне мөлшерлес алынбаған кіріс сомасы алынып тасталады, негізсіз кірістің қалған сомасына уәкілетті орган уақытша өтемдік тарифті енгізеді;</w:t>
            </w:r>
          </w:p>
          <w:p w14:paraId="6BA3B5A5" w14:textId="4D3F8724" w:rsidR="00972C92" w:rsidRPr="0063066E" w:rsidRDefault="00972C92" w:rsidP="008509DC">
            <w:pPr>
              <w:pStyle w:val="ab"/>
              <w:spacing w:before="0" w:beforeAutospacing="0" w:after="0" w:afterAutospacing="0"/>
              <w:ind w:firstLine="204"/>
              <w:jc w:val="both"/>
              <w:rPr>
                <w:lang w:val="kk-KZ"/>
              </w:rPr>
            </w:pPr>
            <w:r w:rsidRPr="0063066E">
              <w:rPr>
                <w:lang w:val="kk-KZ"/>
              </w:rPr>
              <w:t>өткізілген конкурстық (тендерлік) рәсімдер нәтижелері бойынша қалыптасқан ақшаны үнемдеу;</w:t>
            </w:r>
          </w:p>
          <w:p w14:paraId="78823ABE" w14:textId="346A1EAE" w:rsidR="00972C92" w:rsidRPr="0063066E" w:rsidRDefault="00972C92" w:rsidP="008509DC">
            <w:pPr>
              <w:pStyle w:val="ab"/>
              <w:spacing w:before="0" w:beforeAutospacing="0" w:after="0" w:afterAutospacing="0"/>
              <w:ind w:firstLine="204"/>
              <w:jc w:val="both"/>
              <w:rPr>
                <w:lang w:val="kk-KZ"/>
              </w:rPr>
            </w:pPr>
            <w:r w:rsidRPr="0063066E">
              <w:rPr>
                <w:lang w:val="kk-KZ"/>
              </w:rPr>
              <w:t>тиімді әдістер мен технологияларды енгізуге байланысты шығындарды үнемдеу;</w:t>
            </w:r>
          </w:p>
          <w:p w14:paraId="2945434C" w14:textId="5899124F" w:rsidR="00972C92" w:rsidRPr="0063066E" w:rsidRDefault="00972C92" w:rsidP="008509DC">
            <w:pPr>
              <w:pStyle w:val="ab"/>
              <w:spacing w:before="0" w:beforeAutospacing="0" w:after="0" w:afterAutospacing="0"/>
              <w:ind w:firstLine="204"/>
              <w:jc w:val="both"/>
              <w:rPr>
                <w:lang w:val="kk-KZ"/>
              </w:rPr>
            </w:pPr>
            <w:r w:rsidRPr="0063066E">
              <w:rPr>
                <w:lang w:val="kk-KZ"/>
              </w:rPr>
              <w:t>4) мынадай жағдайларды қоспағанда, бекітілген тарифтік сметаның шығын баптарын бекітілген тарифтік сметада көзделген мөлшерлердің 5 процентінен астам орындамау:</w:t>
            </w:r>
          </w:p>
          <w:p w14:paraId="10B949A3" w14:textId="61C28439" w:rsidR="00972C92" w:rsidRPr="0063066E" w:rsidRDefault="00972C92" w:rsidP="008509DC">
            <w:pPr>
              <w:pStyle w:val="ab"/>
              <w:spacing w:before="0" w:beforeAutospacing="0" w:after="0" w:afterAutospacing="0"/>
              <w:ind w:firstLine="204"/>
              <w:jc w:val="both"/>
              <w:rPr>
                <w:lang w:val="kk-KZ"/>
              </w:rPr>
            </w:pPr>
            <w:r w:rsidRPr="0063066E">
              <w:rPr>
                <w:lang w:val="kk-KZ"/>
              </w:rPr>
              <w:t xml:space="preserve">неғұрлым тиімді әдістер мен технологияларды қолдануға, энергетикалық аудит қорытындылары бойынша әзірленген энергия үнемдеу және энергия тиімділігін арттыру жөніндегі іс-шаралар жоспарын іске асыруға, нормативтік техникалық ысыраптарды </w:t>
            </w:r>
            <w:r w:rsidRPr="0063066E">
              <w:rPr>
                <w:lang w:val="kk-KZ"/>
              </w:rPr>
              <w:lastRenderedPageBreak/>
              <w:t>төмендету жөніндегі іс-шараларды жүргізуге байланысты шығындарды үнемдеу;</w:t>
            </w:r>
          </w:p>
          <w:p w14:paraId="5E3363ED" w14:textId="5DE0021B" w:rsidR="00972C92" w:rsidRPr="0063066E" w:rsidRDefault="00972C92" w:rsidP="008509DC">
            <w:pPr>
              <w:pStyle w:val="ab"/>
              <w:spacing w:before="0" w:beforeAutospacing="0" w:after="0" w:afterAutospacing="0"/>
              <w:ind w:firstLine="204"/>
              <w:jc w:val="both"/>
              <w:rPr>
                <w:lang w:val="kk-KZ"/>
              </w:rPr>
            </w:pPr>
            <w:r w:rsidRPr="0063066E">
              <w:rPr>
                <w:lang w:val="kk-KZ"/>
              </w:rPr>
              <w:t>табиғи монополия субъектісіне байланысты емес себептер бойынша реттеліп көрсетілетін қызметтер көлемінің төмендеуіне байланысты шығындарды үнемдеу. Бұл ретте бекітілген тарифтік сметаны орындамаудың жалпы сомасынан көлемдердің төмендеуіне мөлшерлес алынбаған табыс сомасы алынып тасталады, негізсіз кірістің қалған сомасына уәкілетті орган уақытша өтемдік тарифті енгізеді;</w:t>
            </w:r>
          </w:p>
          <w:p w14:paraId="2D3963B5" w14:textId="76D9FC4C" w:rsidR="00972C92" w:rsidRPr="0063066E" w:rsidRDefault="00972C92" w:rsidP="008509DC">
            <w:pPr>
              <w:pStyle w:val="ab"/>
              <w:spacing w:before="0" w:beforeAutospacing="0" w:after="0" w:afterAutospacing="0"/>
              <w:ind w:firstLine="204"/>
              <w:jc w:val="both"/>
              <w:rPr>
                <w:lang w:val="kk-KZ"/>
              </w:rPr>
            </w:pPr>
            <w:r w:rsidRPr="0063066E">
              <w:rPr>
                <w:lang w:val="kk-KZ"/>
              </w:rPr>
              <w:t xml:space="preserve">жүргізілген конкурстық (тендерлік) рәсімдер нәтижелері бойынша қалыптасқан ақшаны үнемдеу. </w:t>
            </w:r>
          </w:p>
        </w:tc>
        <w:tc>
          <w:tcPr>
            <w:tcW w:w="5387" w:type="dxa"/>
          </w:tcPr>
          <w:p w14:paraId="1C9B15F2"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lastRenderedPageBreak/>
              <w:t>73. Уақытша өтемдік тарифті бекіту негіздері:</w:t>
            </w:r>
          </w:p>
          <w:p w14:paraId="04A5983E"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lastRenderedPageBreak/>
              <w:t>1) Заңға сәйкес бекітілген тарифтен асып кету;</w:t>
            </w:r>
          </w:p>
          <w:p w14:paraId="5FCE4642"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2) амортизациялық аударымдар қаражатын мақсатсыз пайдалану;</w:t>
            </w:r>
          </w:p>
          <w:p w14:paraId="076A339D"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3) мынадай жағдайларды қоспағанда, бекітілген инвестициялық бағдарламаның тарифте ескерілген іс-шараларын орындамау:</w:t>
            </w:r>
          </w:p>
          <w:p w14:paraId="104AB527"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инвестициялық бағдарламаны іске асыруға бекітілген тарифтік сметада көзделген қаражатты толық алмауға әкеп соққан көлемдердің төмендеуі.</w:t>
            </w:r>
          </w:p>
          <w:p w14:paraId="1D14459A" w14:textId="29D4D0B3" w:rsidR="00972C92" w:rsidRPr="0063066E" w:rsidRDefault="00972C92" w:rsidP="008509DC">
            <w:pPr>
              <w:pStyle w:val="ab"/>
              <w:spacing w:before="0" w:beforeAutospacing="0" w:after="0" w:afterAutospacing="0"/>
              <w:ind w:firstLine="204"/>
              <w:jc w:val="both"/>
              <w:rPr>
                <w:lang w:val="kk-KZ"/>
              </w:rPr>
            </w:pPr>
            <w:r w:rsidRPr="0063066E">
              <w:rPr>
                <w:lang w:val="kk-KZ"/>
              </w:rPr>
              <w:t xml:space="preserve">Бұл ретте бекітілген инвестициялық бағдарламаның іс-шараларын орындамаудың жалпы сомасынан көлемнің төмендеуіне мөлшерлес алынбаған кіріс сомасы алынып тасталады, негізсіз кірістің қалған сомасына </w:t>
            </w:r>
            <w:r w:rsidRPr="008553FF">
              <w:rPr>
                <w:b/>
                <w:bCs/>
                <w:lang w:val="kk-KZ"/>
              </w:rPr>
              <w:t>уәкілетті органның ведомствосы</w:t>
            </w:r>
            <w:r>
              <w:rPr>
                <w:lang w:val="kk-KZ"/>
              </w:rPr>
              <w:t xml:space="preserve"> </w:t>
            </w:r>
            <w:r w:rsidRPr="0063066E">
              <w:rPr>
                <w:lang w:val="kk-KZ"/>
              </w:rPr>
              <w:t>уақытша өтемдік тарифті енгізеді;</w:t>
            </w:r>
          </w:p>
          <w:p w14:paraId="2DBEF3C5"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өткізілген конкурстық (тендерлік) рәсімдер нәтижелері бойынша қалыптасқан ақшаны үнемдеу;</w:t>
            </w:r>
          </w:p>
          <w:p w14:paraId="119AA9B5"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тиімді әдістер мен технологияларды енгізуге байланысты шығындарды үнемдеу;</w:t>
            </w:r>
          </w:p>
          <w:p w14:paraId="756D2FC3"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4) мынадай жағдайларды қоспағанда, бекітілген тарифтік сметаның шығын баптарын бекітілген тарифтік сметада көзделген мөлшерлердің 5 процентінен астам орындамау:</w:t>
            </w:r>
          </w:p>
          <w:p w14:paraId="78CE2FB7" w14:textId="77777777" w:rsidR="00972C92" w:rsidRPr="0063066E" w:rsidRDefault="00972C92" w:rsidP="008509DC">
            <w:pPr>
              <w:pStyle w:val="ab"/>
              <w:spacing w:before="0" w:beforeAutospacing="0" w:after="0" w:afterAutospacing="0"/>
              <w:ind w:firstLine="204"/>
              <w:jc w:val="both"/>
              <w:rPr>
                <w:lang w:val="kk-KZ"/>
              </w:rPr>
            </w:pPr>
            <w:r w:rsidRPr="0063066E">
              <w:rPr>
                <w:lang w:val="kk-KZ"/>
              </w:rPr>
              <w:t xml:space="preserve">неғұрлым тиімді әдістер мен технологияларды қолдануға, энергетикалық аудит қорытындылары бойынша әзірленген энергия үнемдеу және энергия тиімділігін арттыру жөніндегі іс-шаралар жоспарын іске асыруға, нормативтік техникалық ысыраптарды төмендету жөніндегі іс-шараларды </w:t>
            </w:r>
            <w:r w:rsidRPr="0063066E">
              <w:rPr>
                <w:lang w:val="kk-KZ"/>
              </w:rPr>
              <w:lastRenderedPageBreak/>
              <w:t>жүргізуге байланысты шығындарды үнемдеу;</w:t>
            </w:r>
          </w:p>
          <w:p w14:paraId="190984A1" w14:textId="1A2E5354" w:rsidR="00972C92" w:rsidRPr="0063066E" w:rsidRDefault="00972C92" w:rsidP="008509DC">
            <w:pPr>
              <w:pStyle w:val="ab"/>
              <w:spacing w:before="0" w:beforeAutospacing="0" w:after="0" w:afterAutospacing="0"/>
              <w:ind w:firstLine="204"/>
              <w:jc w:val="both"/>
              <w:rPr>
                <w:lang w:val="kk-KZ"/>
              </w:rPr>
            </w:pPr>
            <w:r w:rsidRPr="0063066E">
              <w:rPr>
                <w:lang w:val="kk-KZ"/>
              </w:rPr>
              <w:t xml:space="preserve">табиғи монополия субъектісіне байланысты емес себептер бойынша реттеліп көрсетілетін қызметтер көлемінің төмендеуіне байланысты шығындарды үнемдеу. Бұл ретте бекітілген тарифтік сметаны орындамаудың жалпы сомасынан көлемдердің төмендеуіне мөлшерлес алынбаған табыс сомасы алынып тасталады, негізсіз кірістің қалған сомасына </w:t>
            </w:r>
            <w:r w:rsidRPr="008553FF">
              <w:rPr>
                <w:b/>
                <w:bCs/>
                <w:lang w:val="kk-KZ"/>
              </w:rPr>
              <w:t>уәкілетті орга</w:t>
            </w:r>
            <w:r>
              <w:rPr>
                <w:b/>
                <w:bCs/>
                <w:lang w:val="kk-KZ"/>
              </w:rPr>
              <w:t xml:space="preserve">нның ведомствосы </w:t>
            </w:r>
            <w:r w:rsidRPr="0063066E">
              <w:rPr>
                <w:lang w:val="kk-KZ"/>
              </w:rPr>
              <w:t>уақытша өтемдік тарифті енгізеді;</w:t>
            </w:r>
          </w:p>
          <w:p w14:paraId="6F65CC6A" w14:textId="1D31E5CA" w:rsidR="00972C92" w:rsidRPr="008553FF" w:rsidRDefault="00972C92" w:rsidP="008509DC">
            <w:pPr>
              <w:pStyle w:val="ab"/>
              <w:spacing w:before="0" w:beforeAutospacing="0" w:after="0" w:afterAutospacing="0"/>
              <w:ind w:firstLine="204"/>
              <w:jc w:val="both"/>
              <w:rPr>
                <w:lang w:val="kk-KZ"/>
              </w:rPr>
            </w:pPr>
            <w:r w:rsidRPr="0063066E">
              <w:rPr>
                <w:lang w:val="kk-KZ"/>
              </w:rPr>
              <w:t xml:space="preserve">жүргізілген конкурстық (тендерлік) рәсімдер нәтижелері бойынша қалыптасқан ақшаны үнемдеу. </w:t>
            </w:r>
          </w:p>
        </w:tc>
        <w:tc>
          <w:tcPr>
            <w:tcW w:w="2693" w:type="dxa"/>
          </w:tcPr>
          <w:p w14:paraId="2F5FF08D" w14:textId="2E224323" w:rsidR="00972C92" w:rsidRPr="00CC1108" w:rsidRDefault="001030D6" w:rsidP="008553FF">
            <w:pPr>
              <w:pStyle w:val="ab"/>
              <w:spacing w:before="0" w:beforeAutospacing="0" w:after="0" w:afterAutospacing="0"/>
              <w:ind w:firstLine="125"/>
              <w:jc w:val="both"/>
              <w:rPr>
                <w:bCs/>
                <w:lang w:val="kk-KZ"/>
              </w:rPr>
            </w:pPr>
            <w:r w:rsidRPr="001030D6">
              <w:rPr>
                <w:bCs/>
                <w:lang w:val="kk-KZ"/>
              </w:rPr>
              <w:lastRenderedPageBreak/>
              <w:t xml:space="preserve">4-тармақтың </w:t>
            </w:r>
            <w:r w:rsidRPr="001030D6">
              <w:rPr>
                <w:bCs/>
                <w:lang w:val="kk-KZ"/>
              </w:rPr>
              <w:lastRenderedPageBreak/>
              <w:t>негіздемесін қараңыз</w:t>
            </w:r>
          </w:p>
        </w:tc>
      </w:tr>
      <w:tr w:rsidR="00972C92" w:rsidRPr="008541D0" w14:paraId="06FF994A" w14:textId="77777777" w:rsidTr="00C81DAF">
        <w:tc>
          <w:tcPr>
            <w:tcW w:w="681" w:type="dxa"/>
          </w:tcPr>
          <w:p w14:paraId="15137A2E" w14:textId="576D598B" w:rsidR="00972C92" w:rsidRPr="00E05AFB" w:rsidRDefault="00E05AFB" w:rsidP="00E05AFB">
            <w:pPr>
              <w:ind w:firstLine="0"/>
              <w:jc w:val="center"/>
              <w:rPr>
                <w:sz w:val="24"/>
                <w:szCs w:val="24"/>
              </w:rPr>
            </w:pPr>
            <w:r>
              <w:rPr>
                <w:sz w:val="24"/>
                <w:szCs w:val="24"/>
              </w:rPr>
              <w:lastRenderedPageBreak/>
              <w:t>23</w:t>
            </w:r>
          </w:p>
        </w:tc>
        <w:tc>
          <w:tcPr>
            <w:tcW w:w="1872" w:type="dxa"/>
          </w:tcPr>
          <w:p w14:paraId="278D5789" w14:textId="69F7908D" w:rsidR="00972C92" w:rsidRDefault="006A50DF" w:rsidP="008553FF">
            <w:pPr>
              <w:ind w:firstLine="0"/>
              <w:jc w:val="center"/>
              <w:rPr>
                <w:sz w:val="24"/>
                <w:szCs w:val="24"/>
                <w:lang w:val="kk-KZ"/>
              </w:rPr>
            </w:pPr>
            <w:r>
              <w:rPr>
                <w:sz w:val="24"/>
                <w:szCs w:val="24"/>
                <w:lang w:val="kk-KZ"/>
              </w:rPr>
              <w:t>жаңа</w:t>
            </w:r>
          </w:p>
          <w:p w14:paraId="2743029D" w14:textId="672D0D21" w:rsidR="00972C92" w:rsidRPr="008553FF" w:rsidRDefault="00972C92" w:rsidP="008553FF">
            <w:pPr>
              <w:ind w:firstLine="0"/>
              <w:jc w:val="center"/>
              <w:rPr>
                <w:sz w:val="24"/>
                <w:szCs w:val="24"/>
                <w:lang w:val="kk-KZ"/>
              </w:rPr>
            </w:pPr>
            <w:r>
              <w:rPr>
                <w:sz w:val="24"/>
                <w:szCs w:val="24"/>
                <w:lang w:val="kk-KZ"/>
              </w:rPr>
              <w:t>73-1-тармақ</w:t>
            </w:r>
          </w:p>
        </w:tc>
        <w:tc>
          <w:tcPr>
            <w:tcW w:w="5244" w:type="dxa"/>
          </w:tcPr>
          <w:p w14:paraId="50C81AF3" w14:textId="5A99BDB3" w:rsidR="00972C92" w:rsidRPr="008553FF" w:rsidRDefault="00972C92" w:rsidP="008553FF">
            <w:pPr>
              <w:ind w:firstLine="205"/>
              <w:rPr>
                <w:b/>
                <w:sz w:val="24"/>
                <w:szCs w:val="24"/>
                <w:lang w:val="kk-KZ"/>
              </w:rPr>
            </w:pPr>
            <w:r w:rsidRPr="00CC1108">
              <w:rPr>
                <w:b/>
                <w:sz w:val="24"/>
                <w:szCs w:val="24"/>
              </w:rPr>
              <w:t xml:space="preserve">73-1. </w:t>
            </w:r>
            <w:r>
              <w:rPr>
                <w:b/>
                <w:sz w:val="24"/>
                <w:szCs w:val="24"/>
                <w:lang w:val="kk-KZ"/>
              </w:rPr>
              <w:t>жоқ</w:t>
            </w:r>
          </w:p>
        </w:tc>
        <w:tc>
          <w:tcPr>
            <w:tcW w:w="5387" w:type="dxa"/>
          </w:tcPr>
          <w:p w14:paraId="7C067872" w14:textId="7158D4EB" w:rsidR="00972C92" w:rsidRPr="00376D95" w:rsidRDefault="00972C92" w:rsidP="00376D95">
            <w:pPr>
              <w:ind w:firstLine="268"/>
              <w:rPr>
                <w:b/>
                <w:sz w:val="24"/>
                <w:szCs w:val="24"/>
                <w:lang w:val="kk-KZ"/>
              </w:rPr>
            </w:pPr>
            <w:r w:rsidRPr="00376D95">
              <w:rPr>
                <w:b/>
                <w:sz w:val="24"/>
                <w:szCs w:val="24"/>
                <w:lang w:val="kk-KZ"/>
              </w:rPr>
              <w:t>73-1.</w:t>
            </w:r>
            <w:r>
              <w:rPr>
                <w:b/>
                <w:sz w:val="24"/>
                <w:szCs w:val="24"/>
                <w:lang w:val="kk-KZ"/>
              </w:rPr>
              <w:t xml:space="preserve"> </w:t>
            </w:r>
            <w:r w:rsidRPr="00376D95">
              <w:rPr>
                <w:b/>
                <w:sz w:val="24"/>
                <w:szCs w:val="24"/>
                <w:lang w:val="kk-KZ"/>
              </w:rPr>
              <w:t xml:space="preserve">Тарифтің қолданылуы кезеңінде субъект жыл сайын есепті кезеңнен кейінгі жылдың 1 мамырынан кешіктірмей, уәкілетті органның ведомствосына </w:t>
            </w:r>
            <w:r>
              <w:rPr>
                <w:b/>
                <w:sz w:val="24"/>
                <w:szCs w:val="24"/>
                <w:lang w:val="kk-KZ"/>
              </w:rPr>
              <w:t>«</w:t>
            </w:r>
            <w:r w:rsidRPr="00376D95">
              <w:rPr>
                <w:b/>
                <w:sz w:val="24"/>
                <w:szCs w:val="24"/>
                <w:lang w:val="kk-KZ"/>
              </w:rPr>
              <w:t>Монополист</w:t>
            </w:r>
            <w:r>
              <w:rPr>
                <w:b/>
                <w:sz w:val="24"/>
                <w:szCs w:val="24"/>
                <w:lang w:val="kk-KZ"/>
              </w:rPr>
              <w:t xml:space="preserve">» </w:t>
            </w:r>
            <w:r w:rsidRPr="00376D95">
              <w:rPr>
                <w:b/>
                <w:sz w:val="24"/>
                <w:szCs w:val="24"/>
                <w:lang w:val="kk-KZ"/>
              </w:rPr>
              <w:t>базасы</w:t>
            </w:r>
            <w:r>
              <w:rPr>
                <w:b/>
                <w:sz w:val="24"/>
                <w:szCs w:val="24"/>
                <w:lang w:val="kk-KZ"/>
              </w:rPr>
              <w:t xml:space="preserve">» </w:t>
            </w:r>
            <w:r w:rsidRPr="00376D95">
              <w:rPr>
                <w:b/>
                <w:sz w:val="24"/>
                <w:szCs w:val="24"/>
                <w:lang w:val="kk-KZ"/>
              </w:rPr>
              <w:t xml:space="preserve">веб-порталы арқылы электрондық нысанда осы Қағидаларға </w:t>
            </w:r>
            <w:r>
              <w:rPr>
                <w:b/>
                <w:sz w:val="24"/>
                <w:szCs w:val="24"/>
                <w:lang w:val="kk-KZ"/>
              </w:rPr>
              <w:t>4</w:t>
            </w:r>
            <w:r w:rsidRPr="00376D95">
              <w:rPr>
                <w:b/>
                <w:sz w:val="24"/>
                <w:szCs w:val="24"/>
                <w:lang w:val="kk-KZ"/>
              </w:rPr>
              <w:t>-қосымшаға сәйкес нысандар бойынша бекітілген тарифтік сметаның орындалуы туралы есепті ұсынады.</w:t>
            </w:r>
          </w:p>
          <w:p w14:paraId="5A2F70A3" w14:textId="27E28E46" w:rsidR="00972C92" w:rsidRPr="00355172" w:rsidRDefault="00972C92" w:rsidP="00355172">
            <w:pPr>
              <w:ind w:firstLine="268"/>
              <w:rPr>
                <w:b/>
                <w:sz w:val="24"/>
                <w:szCs w:val="24"/>
                <w:lang w:val="kk-KZ"/>
              </w:rPr>
            </w:pPr>
            <w:r w:rsidRPr="00355172">
              <w:rPr>
                <w:b/>
                <w:sz w:val="24"/>
                <w:szCs w:val="24"/>
                <w:lang w:val="kk-KZ"/>
              </w:rPr>
              <w:t>Бекітілген тарифтік сметаның орындалуы туралы есепке қоса берілетін есептемелерді және негіздейтін материалдарды субъект реттеліп көрсетілетін қызметтердің әрбір түріне жеке дайындайды.</w:t>
            </w:r>
          </w:p>
        </w:tc>
        <w:tc>
          <w:tcPr>
            <w:tcW w:w="2693" w:type="dxa"/>
          </w:tcPr>
          <w:p w14:paraId="692336F1" w14:textId="7EADDF6F" w:rsidR="00972C92" w:rsidRPr="00694CA8" w:rsidRDefault="00694CA8" w:rsidP="008553FF">
            <w:pPr>
              <w:ind w:firstLine="125"/>
              <w:rPr>
                <w:sz w:val="24"/>
                <w:szCs w:val="24"/>
                <w:lang w:val="kk-KZ"/>
              </w:rPr>
            </w:pPr>
            <w:r w:rsidRPr="00694CA8">
              <w:rPr>
                <w:sz w:val="24"/>
                <w:szCs w:val="24"/>
                <w:lang w:val="kk-KZ"/>
              </w:rPr>
              <w:t>Заңның 26-бабы 2-тармағы</w:t>
            </w:r>
            <w:r w:rsidR="00BA1719">
              <w:rPr>
                <w:sz w:val="24"/>
                <w:szCs w:val="24"/>
                <w:lang w:val="kk-KZ"/>
              </w:rPr>
              <w:t xml:space="preserve"> 17) тармақшасына сәйкес</w:t>
            </w:r>
            <w:r w:rsidRPr="00694CA8">
              <w:rPr>
                <w:sz w:val="24"/>
                <w:szCs w:val="24"/>
                <w:lang w:val="kk-KZ"/>
              </w:rPr>
              <w:t xml:space="preserve">, табиғи монополия субъектісі жыл сайын есепті кезеңнен кейінгі жылдың </w:t>
            </w:r>
            <w:r w:rsidRPr="00BA1719">
              <w:rPr>
                <w:sz w:val="24"/>
                <w:szCs w:val="24"/>
                <w:u w:val="single"/>
                <w:lang w:val="kk-KZ"/>
              </w:rPr>
              <w:t>1 мамырынан кешіктірмей</w:t>
            </w:r>
            <w:r w:rsidRPr="00694CA8">
              <w:rPr>
                <w:sz w:val="24"/>
                <w:szCs w:val="24"/>
                <w:lang w:val="kk-KZ"/>
              </w:rPr>
              <w:t xml:space="preserve"> уәкілетті органға бекітілген тарифтік сметаның орындалуы туралы, бекітілген инвестициялық бағдарламаның электрондық нысанда орындалуы туралы есептерді, өзге </w:t>
            </w:r>
            <w:r w:rsidRPr="00694CA8">
              <w:rPr>
                <w:sz w:val="24"/>
                <w:szCs w:val="24"/>
                <w:lang w:val="kk-KZ"/>
              </w:rPr>
              <w:lastRenderedPageBreak/>
              <w:t>мемлекеттік органға не жергілікті атқарушы органға бекітілген инвестициялық бағдарламаның орындалуы туралы есепті</w:t>
            </w:r>
            <w:r w:rsidR="00BA1719">
              <w:rPr>
                <w:sz w:val="24"/>
                <w:szCs w:val="24"/>
                <w:lang w:val="kk-KZ"/>
              </w:rPr>
              <w:t xml:space="preserve"> </w:t>
            </w:r>
            <w:r w:rsidR="00BA1719" w:rsidRPr="00BA1719">
              <w:rPr>
                <w:sz w:val="24"/>
                <w:szCs w:val="24"/>
                <w:u w:val="single"/>
                <w:lang w:val="kk-KZ"/>
              </w:rPr>
              <w:t>электрондық нысанда</w:t>
            </w:r>
            <w:r w:rsidR="00BA1719">
              <w:rPr>
                <w:sz w:val="24"/>
                <w:szCs w:val="24"/>
                <w:lang w:val="kk-KZ"/>
              </w:rPr>
              <w:t xml:space="preserve"> </w:t>
            </w:r>
            <w:r w:rsidRPr="00694CA8">
              <w:rPr>
                <w:sz w:val="24"/>
                <w:szCs w:val="24"/>
                <w:lang w:val="kk-KZ"/>
              </w:rPr>
              <w:t xml:space="preserve">ұсынуға міндетті. </w:t>
            </w:r>
          </w:p>
        </w:tc>
      </w:tr>
      <w:tr w:rsidR="00972C92" w:rsidRPr="008541D0" w14:paraId="2456F9E9" w14:textId="77777777" w:rsidTr="00C81DAF">
        <w:tc>
          <w:tcPr>
            <w:tcW w:w="681" w:type="dxa"/>
          </w:tcPr>
          <w:p w14:paraId="16A86847" w14:textId="62FD5F82" w:rsidR="00972C92" w:rsidRPr="00E05AFB" w:rsidRDefault="00E05AFB" w:rsidP="00E05AFB">
            <w:pPr>
              <w:ind w:firstLine="0"/>
              <w:jc w:val="center"/>
              <w:rPr>
                <w:sz w:val="24"/>
                <w:szCs w:val="24"/>
                <w:lang w:val="kk-KZ"/>
              </w:rPr>
            </w:pPr>
            <w:r>
              <w:rPr>
                <w:sz w:val="24"/>
                <w:szCs w:val="24"/>
                <w:lang w:val="kk-KZ"/>
              </w:rPr>
              <w:lastRenderedPageBreak/>
              <w:t>24</w:t>
            </w:r>
          </w:p>
        </w:tc>
        <w:tc>
          <w:tcPr>
            <w:tcW w:w="1872" w:type="dxa"/>
          </w:tcPr>
          <w:p w14:paraId="6EBE85AD" w14:textId="77777777" w:rsidR="006A50DF" w:rsidRDefault="006A50DF" w:rsidP="006A50DF">
            <w:pPr>
              <w:ind w:firstLine="0"/>
              <w:jc w:val="center"/>
              <w:rPr>
                <w:sz w:val="24"/>
                <w:szCs w:val="24"/>
                <w:lang w:val="kk-KZ"/>
              </w:rPr>
            </w:pPr>
            <w:r>
              <w:rPr>
                <w:sz w:val="24"/>
                <w:szCs w:val="24"/>
                <w:lang w:val="kk-KZ"/>
              </w:rPr>
              <w:t>жаңа</w:t>
            </w:r>
          </w:p>
          <w:p w14:paraId="55B52EB4" w14:textId="69C6135D" w:rsidR="00972C92" w:rsidRPr="00355172" w:rsidRDefault="006A50DF" w:rsidP="006A50DF">
            <w:pPr>
              <w:ind w:firstLine="0"/>
              <w:jc w:val="center"/>
              <w:rPr>
                <w:sz w:val="24"/>
                <w:szCs w:val="24"/>
                <w:highlight w:val="yellow"/>
                <w:lang w:val="kk-KZ"/>
              </w:rPr>
            </w:pPr>
            <w:r>
              <w:rPr>
                <w:sz w:val="24"/>
                <w:szCs w:val="24"/>
                <w:lang w:val="kk-KZ"/>
              </w:rPr>
              <w:t>73-2-тармақ</w:t>
            </w:r>
          </w:p>
        </w:tc>
        <w:tc>
          <w:tcPr>
            <w:tcW w:w="5244" w:type="dxa"/>
          </w:tcPr>
          <w:p w14:paraId="22CD9119" w14:textId="4F2F5DC4" w:rsidR="00972C92" w:rsidRPr="00355172" w:rsidRDefault="00972C92" w:rsidP="008553FF">
            <w:pPr>
              <w:ind w:firstLine="205"/>
              <w:rPr>
                <w:b/>
                <w:sz w:val="24"/>
                <w:szCs w:val="24"/>
                <w:lang w:val="kk-KZ"/>
              </w:rPr>
            </w:pPr>
            <w:r w:rsidRPr="00CC1108">
              <w:rPr>
                <w:b/>
                <w:sz w:val="24"/>
                <w:szCs w:val="24"/>
              </w:rPr>
              <w:t>73-2.</w:t>
            </w:r>
            <w:r>
              <w:rPr>
                <w:b/>
                <w:sz w:val="24"/>
                <w:szCs w:val="24"/>
                <w:lang w:val="kk-KZ"/>
              </w:rPr>
              <w:t xml:space="preserve"> жоқ</w:t>
            </w:r>
          </w:p>
        </w:tc>
        <w:tc>
          <w:tcPr>
            <w:tcW w:w="5387" w:type="dxa"/>
          </w:tcPr>
          <w:p w14:paraId="1CCE4A4E" w14:textId="178E6DE8" w:rsidR="00972C92" w:rsidRPr="00355172" w:rsidRDefault="00972C92" w:rsidP="00355172">
            <w:pPr>
              <w:ind w:firstLine="266"/>
              <w:rPr>
                <w:b/>
                <w:sz w:val="24"/>
                <w:szCs w:val="24"/>
                <w:lang w:val="kk-KZ"/>
              </w:rPr>
            </w:pPr>
            <w:r w:rsidRPr="00355172">
              <w:rPr>
                <w:b/>
                <w:sz w:val="24"/>
                <w:szCs w:val="24"/>
                <w:lang w:val="kk-KZ"/>
              </w:rPr>
              <w:t>73-2. Тарифтік сметаның орындалуы туралы есепке:</w:t>
            </w:r>
          </w:p>
          <w:p w14:paraId="574BC871" w14:textId="29437AE4" w:rsidR="00972C92" w:rsidRPr="00355172" w:rsidRDefault="00972C92" w:rsidP="00355172">
            <w:pPr>
              <w:ind w:firstLine="266"/>
              <w:rPr>
                <w:b/>
                <w:sz w:val="24"/>
                <w:szCs w:val="24"/>
                <w:lang w:val="kk-KZ"/>
              </w:rPr>
            </w:pPr>
            <w:r w:rsidRPr="00355172">
              <w:rPr>
                <w:b/>
                <w:sz w:val="24"/>
                <w:szCs w:val="24"/>
                <w:lang w:val="kk-KZ"/>
              </w:rPr>
              <w:t>1) орындалмау себептері түсіндіріле отырып, тарифтік сметаның орындалуы туралы түсіндірме жазба;</w:t>
            </w:r>
          </w:p>
          <w:p w14:paraId="16E1209B" w14:textId="3C532A2C" w:rsidR="00972C92" w:rsidRPr="00355172" w:rsidRDefault="00972C92" w:rsidP="00355172">
            <w:pPr>
              <w:ind w:firstLine="266"/>
              <w:rPr>
                <w:b/>
                <w:sz w:val="24"/>
                <w:szCs w:val="24"/>
                <w:lang w:val="kk-KZ"/>
              </w:rPr>
            </w:pPr>
            <w:r w:rsidRPr="00355172">
              <w:rPr>
                <w:b/>
                <w:sz w:val="24"/>
                <w:szCs w:val="24"/>
                <w:lang w:val="kk-KZ"/>
              </w:rPr>
              <w:t>2) Қазақстан Республикасы Қаржы министрінің 2017 жылғы 28 маусымдағы № 404 бұйрығымен бекітілген (Нормативтік құқықтық актілерді мемлекеттік тіркеу тіркелімінде № 15384 болып тіркелген) жария мүдделі ұйымдардың жариялауы үшін жылдық қаржылық есептілік тізбесіне сәйкес нысан бойынша субъектінің пайдасы мен шығындары туралы есебі;</w:t>
            </w:r>
          </w:p>
          <w:p w14:paraId="586362B5" w14:textId="52019CE5" w:rsidR="00972C92" w:rsidRPr="00355172" w:rsidRDefault="00972C92" w:rsidP="00355172">
            <w:pPr>
              <w:ind w:firstLine="266"/>
              <w:rPr>
                <w:b/>
                <w:sz w:val="24"/>
                <w:szCs w:val="24"/>
                <w:lang w:val="kk-KZ"/>
              </w:rPr>
            </w:pPr>
            <w:r w:rsidRPr="00355172">
              <w:rPr>
                <w:b/>
                <w:sz w:val="24"/>
                <w:szCs w:val="24"/>
                <w:lang w:val="kk-KZ"/>
              </w:rPr>
              <w:t>3) негізгі құралдар құнының өсуіне алып келмейтін, жөндеуге бағытталған шығындар сметаларының іске асырылуы туралы мәліметтер;</w:t>
            </w:r>
          </w:p>
          <w:p w14:paraId="4C14F37A" w14:textId="4CABD16B" w:rsidR="00972C92" w:rsidRPr="00355172" w:rsidRDefault="00972C92" w:rsidP="00355172">
            <w:pPr>
              <w:ind w:firstLine="266"/>
              <w:rPr>
                <w:b/>
                <w:sz w:val="24"/>
                <w:szCs w:val="24"/>
                <w:lang w:val="kk-KZ"/>
              </w:rPr>
            </w:pPr>
            <w:r w:rsidRPr="00355172">
              <w:rPr>
                <w:b/>
                <w:sz w:val="24"/>
                <w:szCs w:val="24"/>
                <w:lang w:val="kk-KZ"/>
              </w:rPr>
              <w:t xml:space="preserve">4) тарифтік смета бойынша субъектінің нақты шығындарын растайтын материалдар (шарттардың, орындалған жұмыстар/қабылдау-тапсыру актілерінің, </w:t>
            </w:r>
            <w:r w:rsidRPr="00355172">
              <w:rPr>
                <w:b/>
                <w:sz w:val="24"/>
                <w:szCs w:val="24"/>
                <w:lang w:val="kk-KZ"/>
              </w:rPr>
              <w:lastRenderedPageBreak/>
              <w:t>жүкқұжаттардың, шот-фактуралардың көшірмелері, баланстық және қалдық құнын, қызмет мерзімін, жылдық амортизацияны көрсете отырып негізгі құралдар мен материалдық емес активтердің объектілер бойынша тізбесі, есептеулер).</w:t>
            </w:r>
          </w:p>
          <w:p w14:paraId="1370B0C7" w14:textId="77178E78" w:rsidR="00972C92" w:rsidRPr="00355172" w:rsidRDefault="00972C92" w:rsidP="00355172">
            <w:pPr>
              <w:ind w:firstLine="266"/>
              <w:rPr>
                <w:b/>
                <w:sz w:val="24"/>
                <w:szCs w:val="24"/>
                <w:lang w:val="kk-KZ"/>
              </w:rPr>
            </w:pPr>
            <w:r w:rsidRPr="00355172">
              <w:rPr>
                <w:b/>
                <w:sz w:val="24"/>
                <w:szCs w:val="24"/>
                <w:lang w:val="kk-KZ"/>
              </w:rPr>
              <w:t>5) көрсетілген үнемдеудің іс-жүзінде пайдаланылған және (немесе) көрсетілетін реттеліп көрсетілетін қызметтердің көлемдерінің қысқарғанын растайтын материалдарды қоса бере отырып, шығындарды баптар бойынша үнемдеуді растайтын материалдар:</w:t>
            </w:r>
          </w:p>
          <w:p w14:paraId="481B8F4E" w14:textId="08DF293F" w:rsidR="00972C92" w:rsidRPr="00355172" w:rsidRDefault="00972C92" w:rsidP="00355172">
            <w:pPr>
              <w:ind w:firstLine="266"/>
              <w:rPr>
                <w:b/>
                <w:sz w:val="24"/>
                <w:szCs w:val="24"/>
                <w:lang w:val="kk-KZ"/>
              </w:rPr>
            </w:pPr>
            <w:r w:rsidRPr="00355172">
              <w:rPr>
                <w:b/>
                <w:sz w:val="24"/>
                <w:szCs w:val="24"/>
                <w:lang w:val="kk-KZ"/>
              </w:rPr>
              <w:t>конкурстық (тендерлік) комиссиялардың хаттамалары;</w:t>
            </w:r>
          </w:p>
          <w:p w14:paraId="3C721056" w14:textId="191313A4" w:rsidR="00972C92" w:rsidRPr="00355172" w:rsidRDefault="00972C92" w:rsidP="00355172">
            <w:pPr>
              <w:ind w:firstLine="266"/>
              <w:rPr>
                <w:b/>
                <w:sz w:val="24"/>
                <w:szCs w:val="24"/>
                <w:lang w:val="kk-KZ"/>
              </w:rPr>
            </w:pPr>
            <w:r w:rsidRPr="00355172">
              <w:rPr>
                <w:b/>
                <w:sz w:val="24"/>
                <w:szCs w:val="24"/>
                <w:lang w:val="kk-KZ"/>
              </w:rPr>
              <w:t>көлемдер мен төлеуге арналған сомаларды көрсете отырып, реттеліп көрсетілетін қызметтерді тұтыну көлемінің тізілімі ұсынылатын табиғи монополиялар салаларындағы коммуналдық көрсетілетін қызметтерді қоспағанда, тұтынушылар ұсынған реттеліп көрсетілетін қызметтер көлемдерін салыстырып тексеру актілері мен төлеуге берілген шот-фактуралар;</w:t>
            </w:r>
          </w:p>
        </w:tc>
        <w:tc>
          <w:tcPr>
            <w:tcW w:w="2693" w:type="dxa"/>
          </w:tcPr>
          <w:p w14:paraId="5D8076B6" w14:textId="42E51508" w:rsidR="00972C92" w:rsidRPr="00694CA8" w:rsidRDefault="00694CA8" w:rsidP="008553FF">
            <w:pPr>
              <w:ind w:firstLine="125"/>
              <w:rPr>
                <w:sz w:val="24"/>
                <w:szCs w:val="24"/>
                <w:lang w:val="kk-KZ"/>
              </w:rPr>
            </w:pPr>
            <w:r w:rsidRPr="00694CA8">
              <w:rPr>
                <w:sz w:val="24"/>
                <w:szCs w:val="24"/>
                <w:lang w:val="kk-KZ"/>
              </w:rPr>
              <w:lastRenderedPageBreak/>
              <w:t>Табиғи монополия субъектісінің бекітілген тарифтік сметаның орындалуы туралы есепті ұсыну рәсімін айқындау мақсатында</w:t>
            </w:r>
          </w:p>
        </w:tc>
      </w:tr>
      <w:tr w:rsidR="00972C92" w:rsidRPr="008541D0" w14:paraId="5F921586" w14:textId="77777777" w:rsidTr="00C81DAF">
        <w:tc>
          <w:tcPr>
            <w:tcW w:w="681" w:type="dxa"/>
          </w:tcPr>
          <w:p w14:paraId="37BE38A9" w14:textId="0D0C6EEB" w:rsidR="00972C92" w:rsidRPr="00E05AFB" w:rsidRDefault="00E05AFB" w:rsidP="00E05AFB">
            <w:pPr>
              <w:ind w:firstLine="0"/>
              <w:jc w:val="center"/>
              <w:rPr>
                <w:sz w:val="24"/>
                <w:szCs w:val="24"/>
                <w:lang w:val="kk-KZ"/>
              </w:rPr>
            </w:pPr>
            <w:r>
              <w:rPr>
                <w:sz w:val="24"/>
                <w:szCs w:val="24"/>
                <w:lang w:val="kk-KZ"/>
              </w:rPr>
              <w:t>25</w:t>
            </w:r>
          </w:p>
        </w:tc>
        <w:tc>
          <w:tcPr>
            <w:tcW w:w="1872" w:type="dxa"/>
          </w:tcPr>
          <w:p w14:paraId="67E7C641" w14:textId="77777777" w:rsidR="006A50DF" w:rsidRDefault="006A50DF" w:rsidP="006A50DF">
            <w:pPr>
              <w:ind w:firstLine="0"/>
              <w:jc w:val="center"/>
              <w:rPr>
                <w:sz w:val="24"/>
                <w:szCs w:val="24"/>
                <w:lang w:val="kk-KZ"/>
              </w:rPr>
            </w:pPr>
            <w:r>
              <w:rPr>
                <w:sz w:val="24"/>
                <w:szCs w:val="24"/>
                <w:lang w:val="kk-KZ"/>
              </w:rPr>
              <w:t>жаңа</w:t>
            </w:r>
          </w:p>
          <w:p w14:paraId="17907D25" w14:textId="10C22C17" w:rsidR="00972C92" w:rsidRPr="00355172" w:rsidRDefault="006A50DF" w:rsidP="006A50DF">
            <w:pPr>
              <w:ind w:firstLine="0"/>
              <w:jc w:val="center"/>
              <w:rPr>
                <w:sz w:val="24"/>
                <w:szCs w:val="24"/>
                <w:highlight w:val="yellow"/>
                <w:lang w:val="kk-KZ"/>
              </w:rPr>
            </w:pPr>
            <w:r>
              <w:rPr>
                <w:sz w:val="24"/>
                <w:szCs w:val="24"/>
                <w:lang w:val="kk-KZ"/>
              </w:rPr>
              <w:t>73-3-тармақ</w:t>
            </w:r>
          </w:p>
        </w:tc>
        <w:tc>
          <w:tcPr>
            <w:tcW w:w="5244" w:type="dxa"/>
          </w:tcPr>
          <w:p w14:paraId="1D1DAE70" w14:textId="0DA5376F" w:rsidR="00972C92" w:rsidRPr="00355172" w:rsidRDefault="00972C92" w:rsidP="008553FF">
            <w:pPr>
              <w:ind w:firstLine="205"/>
              <w:rPr>
                <w:b/>
                <w:sz w:val="24"/>
                <w:szCs w:val="24"/>
                <w:lang w:val="kk-KZ"/>
              </w:rPr>
            </w:pPr>
            <w:r w:rsidRPr="00CC1108">
              <w:rPr>
                <w:b/>
                <w:sz w:val="24"/>
                <w:szCs w:val="24"/>
              </w:rPr>
              <w:t>73-3.</w:t>
            </w:r>
            <w:r>
              <w:rPr>
                <w:b/>
                <w:sz w:val="24"/>
                <w:szCs w:val="24"/>
                <w:lang w:val="kk-KZ"/>
              </w:rPr>
              <w:t xml:space="preserve"> жоқ</w:t>
            </w:r>
          </w:p>
        </w:tc>
        <w:tc>
          <w:tcPr>
            <w:tcW w:w="5387" w:type="dxa"/>
          </w:tcPr>
          <w:p w14:paraId="2643E1C3" w14:textId="4EE751D9" w:rsidR="00972C92" w:rsidRPr="00355172" w:rsidRDefault="00972C92" w:rsidP="00355172">
            <w:pPr>
              <w:ind w:firstLine="268"/>
              <w:rPr>
                <w:b/>
                <w:sz w:val="24"/>
                <w:szCs w:val="24"/>
                <w:lang w:val="kk-KZ"/>
              </w:rPr>
            </w:pPr>
            <w:r w:rsidRPr="00355172">
              <w:rPr>
                <w:b/>
                <w:sz w:val="24"/>
                <w:szCs w:val="24"/>
                <w:lang w:val="kk-KZ"/>
              </w:rPr>
              <w:t>73-3. Субъектінің бекітілген тарифтік сметаның орындалуы туралы есебіне талдауды уәкілетті органның ведомствосы келіп түскен күнінен бастап күнтізбелік тоқсан күннен аспайтын мерзімде жасайды.</w:t>
            </w:r>
          </w:p>
          <w:p w14:paraId="3F02D4B5" w14:textId="1CE9AF2E" w:rsidR="00972C92" w:rsidRPr="00355172" w:rsidRDefault="00972C92" w:rsidP="00355172">
            <w:pPr>
              <w:ind w:firstLine="268"/>
              <w:rPr>
                <w:b/>
                <w:sz w:val="24"/>
                <w:szCs w:val="24"/>
                <w:lang w:val="kk-KZ"/>
              </w:rPr>
            </w:pPr>
            <w:r w:rsidRPr="00355172">
              <w:rPr>
                <w:b/>
                <w:sz w:val="24"/>
                <w:szCs w:val="24"/>
                <w:lang w:val="kk-KZ"/>
              </w:rPr>
              <w:t xml:space="preserve">Егер субъектінің бекітілген тарифтік сметаның орындалуы туралы есебін қарау </w:t>
            </w:r>
            <w:r w:rsidRPr="00355172">
              <w:rPr>
                <w:b/>
                <w:sz w:val="24"/>
                <w:szCs w:val="24"/>
                <w:lang w:val="kk-KZ"/>
              </w:rPr>
              <w:lastRenderedPageBreak/>
              <w:t>кезінде қосымша ақпарат қажет болса, уәкілетті органның ведомствосы бес жұмыс күнінен кем болмайтын мерзімді белгілей отырып, жазбаша түрде сұратады.</w:t>
            </w:r>
          </w:p>
          <w:p w14:paraId="1C915CD5" w14:textId="5E1B1723" w:rsidR="00972C92" w:rsidRPr="00355172" w:rsidRDefault="00972C92" w:rsidP="00355172">
            <w:pPr>
              <w:ind w:firstLine="268"/>
              <w:rPr>
                <w:b/>
                <w:sz w:val="24"/>
                <w:szCs w:val="24"/>
                <w:lang w:val="kk-KZ"/>
              </w:rPr>
            </w:pPr>
            <w:r w:rsidRPr="00355172">
              <w:rPr>
                <w:b/>
                <w:sz w:val="24"/>
                <w:szCs w:val="24"/>
                <w:lang w:val="kk-KZ"/>
              </w:rPr>
              <w:t>Бұл ретте бекітілген тарифтік сметаның орындалуы туралы субъектінің есебіне талдау жасау мерзімі субъектіні бұл туралы хабардар ете отырып, қажетті ақпарат алғанға дейін тоқтатыла тұрады.</w:t>
            </w:r>
          </w:p>
        </w:tc>
        <w:tc>
          <w:tcPr>
            <w:tcW w:w="2693" w:type="dxa"/>
          </w:tcPr>
          <w:p w14:paraId="009E9A4C" w14:textId="4CA4414D" w:rsidR="00972C92" w:rsidRPr="00A02EC4" w:rsidRDefault="00A02EC4" w:rsidP="008553FF">
            <w:pPr>
              <w:ind w:firstLine="125"/>
              <w:rPr>
                <w:sz w:val="24"/>
                <w:szCs w:val="24"/>
                <w:lang w:val="kk-KZ"/>
              </w:rPr>
            </w:pPr>
            <w:r w:rsidRPr="00A02EC4">
              <w:rPr>
                <w:sz w:val="24"/>
                <w:szCs w:val="24"/>
                <w:lang w:val="kk-KZ"/>
              </w:rPr>
              <w:lastRenderedPageBreak/>
              <w:t>Табиғи монополия субъектісінің бекітілген тарифтік сметаның орындалуы туралы есепті ұсыну рәсімін айқындау мақсатында</w:t>
            </w:r>
          </w:p>
        </w:tc>
      </w:tr>
      <w:tr w:rsidR="00972C92" w:rsidRPr="008541D0" w14:paraId="6CEEF8CB" w14:textId="77777777" w:rsidTr="00C81DAF">
        <w:tc>
          <w:tcPr>
            <w:tcW w:w="681" w:type="dxa"/>
          </w:tcPr>
          <w:p w14:paraId="02508D34" w14:textId="105D79ED" w:rsidR="00972C92" w:rsidRPr="00E05AFB" w:rsidRDefault="00E05AFB" w:rsidP="00E05AFB">
            <w:pPr>
              <w:ind w:firstLine="0"/>
              <w:jc w:val="center"/>
              <w:rPr>
                <w:sz w:val="24"/>
                <w:szCs w:val="24"/>
                <w:lang w:val="kk-KZ"/>
              </w:rPr>
            </w:pPr>
            <w:r>
              <w:rPr>
                <w:sz w:val="24"/>
                <w:szCs w:val="24"/>
                <w:lang w:val="kk-KZ"/>
              </w:rPr>
              <w:t>26</w:t>
            </w:r>
          </w:p>
        </w:tc>
        <w:tc>
          <w:tcPr>
            <w:tcW w:w="1872" w:type="dxa"/>
          </w:tcPr>
          <w:p w14:paraId="2E0E07D1" w14:textId="77777777" w:rsidR="006A50DF" w:rsidRDefault="006A50DF" w:rsidP="006A50DF">
            <w:pPr>
              <w:ind w:firstLine="0"/>
              <w:jc w:val="center"/>
              <w:rPr>
                <w:sz w:val="24"/>
                <w:szCs w:val="24"/>
                <w:lang w:val="kk-KZ"/>
              </w:rPr>
            </w:pPr>
            <w:r>
              <w:rPr>
                <w:sz w:val="24"/>
                <w:szCs w:val="24"/>
                <w:lang w:val="kk-KZ"/>
              </w:rPr>
              <w:t>жаңа</w:t>
            </w:r>
          </w:p>
          <w:p w14:paraId="6745A276" w14:textId="7F853FB1" w:rsidR="00972C92" w:rsidRPr="00355172" w:rsidRDefault="006A50DF" w:rsidP="006A50DF">
            <w:pPr>
              <w:ind w:firstLine="0"/>
              <w:jc w:val="center"/>
              <w:rPr>
                <w:sz w:val="24"/>
                <w:szCs w:val="24"/>
                <w:highlight w:val="yellow"/>
                <w:lang w:val="kk-KZ"/>
              </w:rPr>
            </w:pPr>
            <w:r>
              <w:rPr>
                <w:sz w:val="24"/>
                <w:szCs w:val="24"/>
                <w:lang w:val="kk-KZ"/>
              </w:rPr>
              <w:t>73-4-тармақ</w:t>
            </w:r>
          </w:p>
        </w:tc>
        <w:tc>
          <w:tcPr>
            <w:tcW w:w="5244" w:type="dxa"/>
          </w:tcPr>
          <w:p w14:paraId="757666E7" w14:textId="5C50356C" w:rsidR="00972C92" w:rsidRPr="00355172" w:rsidRDefault="00972C92" w:rsidP="008553FF">
            <w:pPr>
              <w:ind w:firstLine="205"/>
              <w:rPr>
                <w:b/>
                <w:sz w:val="24"/>
                <w:szCs w:val="24"/>
                <w:lang w:val="kk-KZ"/>
              </w:rPr>
            </w:pPr>
            <w:r w:rsidRPr="00CC1108">
              <w:rPr>
                <w:b/>
                <w:sz w:val="24"/>
                <w:szCs w:val="24"/>
              </w:rPr>
              <w:t xml:space="preserve">73-4. </w:t>
            </w:r>
            <w:r>
              <w:rPr>
                <w:b/>
                <w:sz w:val="24"/>
                <w:szCs w:val="24"/>
                <w:lang w:val="kk-KZ"/>
              </w:rPr>
              <w:t>жоқ</w:t>
            </w:r>
          </w:p>
        </w:tc>
        <w:tc>
          <w:tcPr>
            <w:tcW w:w="5387" w:type="dxa"/>
          </w:tcPr>
          <w:p w14:paraId="5A569B2F" w14:textId="4810A229" w:rsidR="00972C92" w:rsidRPr="00355172" w:rsidRDefault="00972C92" w:rsidP="00355172">
            <w:pPr>
              <w:ind w:firstLine="268"/>
              <w:rPr>
                <w:b/>
                <w:sz w:val="24"/>
                <w:szCs w:val="24"/>
                <w:lang w:val="kk-KZ"/>
              </w:rPr>
            </w:pPr>
            <w:r w:rsidRPr="00355172">
              <w:rPr>
                <w:b/>
                <w:sz w:val="24"/>
                <w:szCs w:val="24"/>
                <w:lang w:val="kk-KZ"/>
              </w:rPr>
              <w:t>73-4. Уәкілетті орган</w:t>
            </w:r>
            <w:r>
              <w:rPr>
                <w:b/>
                <w:sz w:val="24"/>
                <w:szCs w:val="24"/>
                <w:lang w:val="kk-KZ"/>
              </w:rPr>
              <w:t xml:space="preserve">ның </w:t>
            </w:r>
            <w:r w:rsidRPr="00355172">
              <w:rPr>
                <w:b/>
                <w:sz w:val="24"/>
                <w:szCs w:val="24"/>
                <w:lang w:val="kk-KZ"/>
              </w:rPr>
              <w:t>ведомствосы</w:t>
            </w:r>
            <w:r>
              <w:rPr>
                <w:b/>
                <w:sz w:val="24"/>
                <w:szCs w:val="24"/>
                <w:lang w:val="kk-KZ"/>
              </w:rPr>
              <w:t xml:space="preserve"> осы Қағиданың 73-</w:t>
            </w:r>
            <w:r w:rsidRPr="00355172">
              <w:rPr>
                <w:b/>
                <w:sz w:val="24"/>
                <w:szCs w:val="24"/>
                <w:lang w:val="kk-KZ"/>
              </w:rPr>
              <w:t>тармағында көзделген жағдайларда субъектінің тарифтік сметасының орындалуы туралы есебін қарау нәтижелері туралы қорытынды негізінде уақытша өтемдік тарифті енгізу туралы шешім қабылдайды.</w:t>
            </w:r>
          </w:p>
        </w:tc>
        <w:tc>
          <w:tcPr>
            <w:tcW w:w="2693" w:type="dxa"/>
          </w:tcPr>
          <w:p w14:paraId="478C503C" w14:textId="47FE6A17" w:rsidR="00972C92" w:rsidRPr="00CC1108" w:rsidRDefault="00A02EC4" w:rsidP="008553FF">
            <w:pPr>
              <w:ind w:firstLine="125"/>
              <w:rPr>
                <w:sz w:val="24"/>
                <w:szCs w:val="24"/>
                <w:lang w:val="kk-KZ"/>
              </w:rPr>
            </w:pPr>
            <w:r w:rsidRPr="00A02EC4">
              <w:rPr>
                <w:sz w:val="24"/>
                <w:szCs w:val="24"/>
                <w:lang w:val="kk-KZ"/>
              </w:rPr>
              <w:t>Уақытша өтемдік тарифті бекіту рәсімін айқындау мақсатында</w:t>
            </w:r>
          </w:p>
        </w:tc>
      </w:tr>
      <w:tr w:rsidR="00972C92" w:rsidRPr="00CC1108" w14:paraId="141AB739" w14:textId="77777777" w:rsidTr="00C81DAF">
        <w:tc>
          <w:tcPr>
            <w:tcW w:w="681" w:type="dxa"/>
          </w:tcPr>
          <w:p w14:paraId="26CB6C46" w14:textId="7028502C" w:rsidR="00972C92" w:rsidRPr="00E05AFB" w:rsidRDefault="00E05AFB" w:rsidP="00E05AFB">
            <w:pPr>
              <w:ind w:firstLine="0"/>
              <w:jc w:val="center"/>
              <w:rPr>
                <w:sz w:val="24"/>
                <w:szCs w:val="24"/>
                <w:lang w:val="kk-KZ"/>
              </w:rPr>
            </w:pPr>
            <w:r>
              <w:rPr>
                <w:sz w:val="24"/>
                <w:szCs w:val="24"/>
                <w:lang w:val="kk-KZ"/>
              </w:rPr>
              <w:t>27</w:t>
            </w:r>
          </w:p>
        </w:tc>
        <w:tc>
          <w:tcPr>
            <w:tcW w:w="1872" w:type="dxa"/>
          </w:tcPr>
          <w:p w14:paraId="65057BE4" w14:textId="7849DD37" w:rsidR="00972C92" w:rsidRPr="00355172" w:rsidRDefault="00972C92" w:rsidP="008553FF">
            <w:pPr>
              <w:ind w:firstLine="0"/>
              <w:jc w:val="center"/>
              <w:rPr>
                <w:sz w:val="24"/>
                <w:szCs w:val="24"/>
                <w:lang w:val="kk-KZ"/>
              </w:rPr>
            </w:pPr>
            <w:r>
              <w:rPr>
                <w:sz w:val="24"/>
                <w:szCs w:val="24"/>
                <w:lang w:val="kk-KZ"/>
              </w:rPr>
              <w:t>74-тармақ</w:t>
            </w:r>
          </w:p>
        </w:tc>
        <w:tc>
          <w:tcPr>
            <w:tcW w:w="5244" w:type="dxa"/>
          </w:tcPr>
          <w:p w14:paraId="485B956A" w14:textId="24BC3667" w:rsidR="00972C92" w:rsidRPr="00355172" w:rsidRDefault="00972C92" w:rsidP="00355172">
            <w:pPr>
              <w:ind w:firstLine="205"/>
              <w:rPr>
                <w:sz w:val="24"/>
                <w:szCs w:val="24"/>
                <w:lang w:val="kk-KZ"/>
              </w:rPr>
            </w:pPr>
            <w:r w:rsidRPr="00355172">
              <w:rPr>
                <w:sz w:val="24"/>
                <w:szCs w:val="24"/>
                <w:lang w:val="kk-KZ"/>
              </w:rPr>
              <w:t>74. Табиғи монополия субъектісі уәкілетті органға көрсетілген үнемдеудің нақты пайдаланылуын және (немесе) көрсетілетін реттеліп көрсетілетін қызметтер көлемінің қысқартылуын растайтын материалдарды қоса бере отырып, шығындардың сатыдан кейінгі үнемін растайтын материалдарды ұсынады:</w:t>
            </w:r>
          </w:p>
          <w:p w14:paraId="4F2D9E95" w14:textId="05A345FC" w:rsidR="00972C92" w:rsidRPr="00355172" w:rsidRDefault="00972C92" w:rsidP="00355172">
            <w:pPr>
              <w:ind w:firstLine="205"/>
              <w:rPr>
                <w:sz w:val="24"/>
                <w:szCs w:val="24"/>
                <w:lang w:val="kk-KZ"/>
              </w:rPr>
            </w:pPr>
            <w:r w:rsidRPr="00355172">
              <w:rPr>
                <w:sz w:val="24"/>
                <w:szCs w:val="24"/>
                <w:lang w:val="kk-KZ"/>
              </w:rPr>
              <w:t>табиғи монополия субъектісінің реттеліп көрсетілетін қызметтерді ұсынудың жаңа әдістері мен технологияларын енгізуі туралы ақпарат;</w:t>
            </w:r>
          </w:p>
          <w:p w14:paraId="6BAB10EB" w14:textId="313A1D15" w:rsidR="00972C92" w:rsidRPr="00355172" w:rsidRDefault="00972C92" w:rsidP="00355172">
            <w:pPr>
              <w:ind w:firstLine="205"/>
              <w:rPr>
                <w:sz w:val="24"/>
                <w:szCs w:val="24"/>
                <w:lang w:val="kk-KZ"/>
              </w:rPr>
            </w:pPr>
            <w:r w:rsidRPr="00355172">
              <w:rPr>
                <w:sz w:val="24"/>
                <w:szCs w:val="24"/>
                <w:lang w:val="kk-KZ"/>
              </w:rPr>
              <w:t>конкурстық (тендерлік) комиссиялардың хаттамалары;</w:t>
            </w:r>
          </w:p>
          <w:p w14:paraId="473BD1E7" w14:textId="0E6A1371" w:rsidR="00972C92" w:rsidRPr="00355172" w:rsidRDefault="00972C92" w:rsidP="00355172">
            <w:pPr>
              <w:ind w:firstLine="205"/>
              <w:rPr>
                <w:sz w:val="24"/>
                <w:szCs w:val="24"/>
                <w:lang w:val="kk-KZ"/>
              </w:rPr>
            </w:pPr>
            <w:r w:rsidRPr="00355172">
              <w:rPr>
                <w:sz w:val="24"/>
                <w:szCs w:val="24"/>
                <w:lang w:val="kk-KZ"/>
              </w:rPr>
              <w:t xml:space="preserve">көрсетілген реттеліп көрсетілетін қызметтердің көлемін тұтынушылармен </w:t>
            </w:r>
            <w:r w:rsidRPr="00355172">
              <w:rPr>
                <w:sz w:val="24"/>
                <w:szCs w:val="24"/>
                <w:lang w:val="kk-KZ"/>
              </w:rPr>
              <w:lastRenderedPageBreak/>
              <w:t>салыстыру актілері, төлемге ұсынылған шоттар.</w:t>
            </w:r>
          </w:p>
        </w:tc>
        <w:tc>
          <w:tcPr>
            <w:tcW w:w="5387" w:type="dxa"/>
          </w:tcPr>
          <w:p w14:paraId="309E3C04" w14:textId="072703DB" w:rsidR="00972C92" w:rsidRPr="00355172" w:rsidRDefault="00972C92" w:rsidP="00355172">
            <w:pPr>
              <w:ind w:firstLine="205"/>
              <w:rPr>
                <w:sz w:val="24"/>
                <w:szCs w:val="24"/>
                <w:lang w:val="kk-KZ"/>
              </w:rPr>
            </w:pPr>
            <w:r w:rsidRPr="00355172">
              <w:rPr>
                <w:sz w:val="24"/>
                <w:szCs w:val="24"/>
                <w:lang w:val="kk-KZ"/>
              </w:rPr>
              <w:lastRenderedPageBreak/>
              <w:t xml:space="preserve">74. Табиғи монополия субъектісі </w:t>
            </w:r>
            <w:r w:rsidRPr="00355172">
              <w:rPr>
                <w:b/>
                <w:bCs/>
                <w:sz w:val="24"/>
                <w:szCs w:val="24"/>
                <w:lang w:val="kk-KZ"/>
              </w:rPr>
              <w:t>уәкілетті органның ведомствосына</w:t>
            </w:r>
            <w:r>
              <w:rPr>
                <w:sz w:val="24"/>
                <w:szCs w:val="24"/>
                <w:lang w:val="kk-KZ"/>
              </w:rPr>
              <w:t xml:space="preserve"> </w:t>
            </w:r>
            <w:r w:rsidRPr="00355172">
              <w:rPr>
                <w:sz w:val="24"/>
                <w:szCs w:val="24"/>
                <w:lang w:val="kk-KZ"/>
              </w:rPr>
              <w:t>көрсетілген үнемдеудің нақты пайдаланылуын және (немесе) көрсетілетін реттеліп көрсетілетін қызметтер көлемінің қысқартылуын растайтын материалдарды қоса бере отырып, шығындардың сатыдан кейінгі үнемін растайтын материалдарды ұсынады:</w:t>
            </w:r>
          </w:p>
          <w:p w14:paraId="41713F24" w14:textId="77777777" w:rsidR="00972C92" w:rsidRPr="00355172" w:rsidRDefault="00972C92" w:rsidP="00355172">
            <w:pPr>
              <w:ind w:firstLine="205"/>
              <w:rPr>
                <w:sz w:val="24"/>
                <w:szCs w:val="24"/>
                <w:lang w:val="kk-KZ"/>
              </w:rPr>
            </w:pPr>
            <w:r w:rsidRPr="00355172">
              <w:rPr>
                <w:sz w:val="24"/>
                <w:szCs w:val="24"/>
                <w:lang w:val="kk-KZ"/>
              </w:rPr>
              <w:t>табиғи монополия субъектісінің реттеліп көрсетілетін қызметтерді ұсынудың жаңа әдістері мен технологияларын енгізуі туралы ақпарат;</w:t>
            </w:r>
          </w:p>
          <w:p w14:paraId="3090322E" w14:textId="77777777" w:rsidR="00972C92" w:rsidRPr="00355172" w:rsidRDefault="00972C92" w:rsidP="00355172">
            <w:pPr>
              <w:ind w:firstLine="205"/>
              <w:rPr>
                <w:sz w:val="24"/>
                <w:szCs w:val="24"/>
                <w:lang w:val="kk-KZ"/>
              </w:rPr>
            </w:pPr>
            <w:r w:rsidRPr="00355172">
              <w:rPr>
                <w:sz w:val="24"/>
                <w:szCs w:val="24"/>
                <w:lang w:val="kk-KZ"/>
              </w:rPr>
              <w:t>конкурстық (тендерлік) комиссиялардың хаттамалары;</w:t>
            </w:r>
          </w:p>
          <w:p w14:paraId="079389E6" w14:textId="26E1C9FB" w:rsidR="00972C92" w:rsidRPr="00355172" w:rsidRDefault="00972C92" w:rsidP="00355172">
            <w:pPr>
              <w:ind w:firstLine="205"/>
              <w:rPr>
                <w:sz w:val="24"/>
                <w:szCs w:val="24"/>
                <w:lang w:val="kk-KZ"/>
              </w:rPr>
            </w:pPr>
            <w:r w:rsidRPr="00355172">
              <w:rPr>
                <w:sz w:val="24"/>
                <w:szCs w:val="24"/>
                <w:lang w:val="kk-KZ"/>
              </w:rPr>
              <w:t xml:space="preserve">көрсетілген реттеліп көрсетілетін қызметтердің көлемін тұтынушылармен салыстыру актілері, </w:t>
            </w:r>
            <w:r w:rsidRPr="00355172">
              <w:rPr>
                <w:sz w:val="24"/>
                <w:szCs w:val="24"/>
                <w:lang w:val="kk-KZ"/>
              </w:rPr>
              <w:lastRenderedPageBreak/>
              <w:t>төлемге ұсынылған шоттар.</w:t>
            </w:r>
          </w:p>
        </w:tc>
        <w:tc>
          <w:tcPr>
            <w:tcW w:w="2693" w:type="dxa"/>
          </w:tcPr>
          <w:p w14:paraId="421E010A" w14:textId="759D24D4" w:rsidR="00972C92" w:rsidRPr="00CC1108" w:rsidRDefault="00A02EC4" w:rsidP="008553FF">
            <w:pPr>
              <w:ind w:firstLine="125"/>
              <w:rPr>
                <w:sz w:val="24"/>
                <w:szCs w:val="24"/>
              </w:rPr>
            </w:pPr>
            <w:r w:rsidRPr="00A02EC4">
              <w:rPr>
                <w:sz w:val="24"/>
                <w:szCs w:val="24"/>
              </w:rPr>
              <w:lastRenderedPageBreak/>
              <w:t xml:space="preserve">4-тармақтың </w:t>
            </w:r>
            <w:proofErr w:type="spellStart"/>
            <w:r w:rsidRPr="00A02EC4">
              <w:rPr>
                <w:sz w:val="24"/>
                <w:szCs w:val="24"/>
              </w:rPr>
              <w:t>негіздемесін</w:t>
            </w:r>
            <w:proofErr w:type="spellEnd"/>
            <w:r w:rsidRPr="00A02EC4">
              <w:rPr>
                <w:sz w:val="24"/>
                <w:szCs w:val="24"/>
              </w:rPr>
              <w:t xml:space="preserve"> </w:t>
            </w:r>
            <w:proofErr w:type="spellStart"/>
            <w:r w:rsidRPr="00A02EC4">
              <w:rPr>
                <w:sz w:val="24"/>
                <w:szCs w:val="24"/>
              </w:rPr>
              <w:t>қараңыз</w:t>
            </w:r>
            <w:proofErr w:type="spellEnd"/>
          </w:p>
        </w:tc>
      </w:tr>
      <w:tr w:rsidR="00972C92" w:rsidRPr="00CC1108" w14:paraId="277F9881" w14:textId="77777777" w:rsidTr="00C81DAF">
        <w:tc>
          <w:tcPr>
            <w:tcW w:w="681" w:type="dxa"/>
          </w:tcPr>
          <w:p w14:paraId="5FF3D056" w14:textId="2C121666" w:rsidR="00972C92" w:rsidRPr="001059DE" w:rsidRDefault="001059DE" w:rsidP="001059DE">
            <w:pPr>
              <w:ind w:firstLine="0"/>
              <w:jc w:val="center"/>
              <w:rPr>
                <w:sz w:val="24"/>
                <w:szCs w:val="24"/>
              </w:rPr>
            </w:pPr>
            <w:r>
              <w:rPr>
                <w:sz w:val="24"/>
                <w:szCs w:val="24"/>
              </w:rPr>
              <w:t>28</w:t>
            </w:r>
          </w:p>
        </w:tc>
        <w:tc>
          <w:tcPr>
            <w:tcW w:w="1872" w:type="dxa"/>
          </w:tcPr>
          <w:p w14:paraId="278C49C9" w14:textId="27FC505F" w:rsidR="00972C92" w:rsidRPr="00C23968" w:rsidRDefault="00972C92" w:rsidP="008553FF">
            <w:pPr>
              <w:ind w:firstLine="0"/>
              <w:jc w:val="center"/>
              <w:rPr>
                <w:sz w:val="24"/>
                <w:szCs w:val="24"/>
                <w:lang w:val="kk-KZ"/>
              </w:rPr>
            </w:pPr>
            <w:r>
              <w:rPr>
                <w:sz w:val="24"/>
                <w:szCs w:val="24"/>
                <w:lang w:val="kk-KZ"/>
              </w:rPr>
              <w:t>78-тармақ</w:t>
            </w:r>
          </w:p>
        </w:tc>
        <w:tc>
          <w:tcPr>
            <w:tcW w:w="5244" w:type="dxa"/>
          </w:tcPr>
          <w:p w14:paraId="40C4E1F5" w14:textId="179C4600" w:rsidR="00972C92" w:rsidRPr="00C23968" w:rsidRDefault="00972C92" w:rsidP="00C23968">
            <w:pPr>
              <w:ind w:firstLine="205"/>
              <w:rPr>
                <w:sz w:val="24"/>
                <w:szCs w:val="24"/>
                <w:lang w:val="kk-KZ"/>
              </w:rPr>
            </w:pPr>
            <w:r w:rsidRPr="00C23968">
              <w:rPr>
                <w:sz w:val="24"/>
                <w:szCs w:val="24"/>
                <w:lang w:val="kk-KZ"/>
              </w:rPr>
              <w:t>78.</w:t>
            </w:r>
            <w:r>
              <w:rPr>
                <w:sz w:val="24"/>
                <w:szCs w:val="24"/>
                <w:lang w:val="kk-KZ"/>
              </w:rPr>
              <w:t xml:space="preserve"> </w:t>
            </w:r>
            <w:r w:rsidRPr="00C23968">
              <w:rPr>
                <w:sz w:val="24"/>
                <w:szCs w:val="24"/>
                <w:lang w:val="kk-KZ"/>
              </w:rPr>
              <w:t>Осы Қағидаларға 73-тармағында көрсетілген Заңның 26-бабы 2-тармағы 22) тармақшасының талаптарын ескере отырып, фактілерді растау үшін уәкілетті орган табиғи монополия субъектісінен оны ұсыну мерзімдерін көрсете отырып, қажетті ақпаратты сұратады.</w:t>
            </w:r>
          </w:p>
          <w:p w14:paraId="6F76602C" w14:textId="54DF10F4" w:rsidR="00972C92" w:rsidRPr="00C23968" w:rsidRDefault="00972C92" w:rsidP="00B75F52">
            <w:pPr>
              <w:ind w:firstLine="205"/>
              <w:rPr>
                <w:sz w:val="24"/>
                <w:szCs w:val="24"/>
                <w:lang w:val="kk-KZ"/>
              </w:rPr>
            </w:pPr>
            <w:r w:rsidRPr="00C23968">
              <w:rPr>
                <w:sz w:val="24"/>
                <w:szCs w:val="24"/>
                <w:lang w:val="kk-KZ"/>
              </w:rPr>
              <w:t>Бұл ретте талдау жүргізу мерзімі қажетті ақпарат алынғанға дейін тоқтатыла тұрады.</w:t>
            </w:r>
          </w:p>
        </w:tc>
        <w:tc>
          <w:tcPr>
            <w:tcW w:w="5387" w:type="dxa"/>
          </w:tcPr>
          <w:p w14:paraId="46B411EF" w14:textId="5319B9F4" w:rsidR="00972C92" w:rsidRPr="00C23968" w:rsidRDefault="00972C92" w:rsidP="00B75F52">
            <w:pPr>
              <w:ind w:firstLine="205"/>
              <w:rPr>
                <w:sz w:val="24"/>
                <w:szCs w:val="24"/>
                <w:lang w:val="kk-KZ"/>
              </w:rPr>
            </w:pPr>
            <w:r w:rsidRPr="00B75F52">
              <w:rPr>
                <w:sz w:val="24"/>
                <w:szCs w:val="24"/>
                <w:lang w:val="kk-KZ"/>
              </w:rPr>
              <w:t>78.</w:t>
            </w:r>
            <w:r>
              <w:rPr>
                <w:sz w:val="24"/>
                <w:szCs w:val="24"/>
                <w:lang w:val="kk-KZ"/>
              </w:rPr>
              <w:t xml:space="preserve"> </w:t>
            </w:r>
            <w:r w:rsidRPr="00C23968">
              <w:rPr>
                <w:sz w:val="24"/>
                <w:szCs w:val="24"/>
                <w:lang w:val="kk-KZ"/>
              </w:rPr>
              <w:t xml:space="preserve">Осы Қағидаларға 73-тармағында көрсетілген Заңның 26-бабы 2-тармағы 22) тармақшасының талаптарын ескере отырып, фактілерді растау үшін </w:t>
            </w:r>
            <w:r w:rsidRPr="00B75F52">
              <w:rPr>
                <w:b/>
                <w:bCs/>
                <w:sz w:val="24"/>
                <w:szCs w:val="24"/>
                <w:lang w:val="kk-KZ"/>
              </w:rPr>
              <w:t>уәкілетті органның ведомствосы</w:t>
            </w:r>
            <w:r>
              <w:rPr>
                <w:sz w:val="24"/>
                <w:szCs w:val="24"/>
                <w:lang w:val="kk-KZ"/>
              </w:rPr>
              <w:t xml:space="preserve"> </w:t>
            </w:r>
            <w:r w:rsidRPr="00C23968">
              <w:rPr>
                <w:sz w:val="24"/>
                <w:szCs w:val="24"/>
                <w:lang w:val="kk-KZ"/>
              </w:rPr>
              <w:t>табиғи монополия субъектісінен оны ұсыну мерзімдерін көрсете отырып, қажетті ақпаратты сұратады.</w:t>
            </w:r>
          </w:p>
          <w:p w14:paraId="5E5DAB9B" w14:textId="0520E30E" w:rsidR="00972C92" w:rsidRPr="00B75F52" w:rsidRDefault="00972C92" w:rsidP="00B75F52">
            <w:pPr>
              <w:ind w:firstLine="205"/>
              <w:rPr>
                <w:sz w:val="24"/>
                <w:szCs w:val="24"/>
                <w:lang w:val="kk-KZ"/>
              </w:rPr>
            </w:pPr>
            <w:r w:rsidRPr="00C23968">
              <w:rPr>
                <w:sz w:val="24"/>
                <w:szCs w:val="24"/>
                <w:lang w:val="kk-KZ"/>
              </w:rPr>
              <w:t>Бұл ретте талдау жүргізу мерзімі қажетті ақпарат алынғанға дейін тоқтатыла тұрады.</w:t>
            </w:r>
          </w:p>
        </w:tc>
        <w:tc>
          <w:tcPr>
            <w:tcW w:w="2693" w:type="dxa"/>
          </w:tcPr>
          <w:p w14:paraId="4A8D3D90" w14:textId="5526952C" w:rsidR="00972C92" w:rsidRPr="00CC1108" w:rsidRDefault="00A02EC4" w:rsidP="008553FF">
            <w:pPr>
              <w:ind w:firstLine="125"/>
              <w:rPr>
                <w:sz w:val="24"/>
                <w:szCs w:val="24"/>
              </w:rPr>
            </w:pPr>
            <w:r w:rsidRPr="00A02EC4">
              <w:rPr>
                <w:sz w:val="24"/>
                <w:szCs w:val="24"/>
              </w:rPr>
              <w:t xml:space="preserve">4-тармақтың </w:t>
            </w:r>
            <w:proofErr w:type="spellStart"/>
            <w:r w:rsidRPr="00A02EC4">
              <w:rPr>
                <w:sz w:val="24"/>
                <w:szCs w:val="24"/>
              </w:rPr>
              <w:t>негіздемесін</w:t>
            </w:r>
            <w:proofErr w:type="spellEnd"/>
            <w:r w:rsidRPr="00A02EC4">
              <w:rPr>
                <w:sz w:val="24"/>
                <w:szCs w:val="24"/>
              </w:rPr>
              <w:t xml:space="preserve"> </w:t>
            </w:r>
            <w:proofErr w:type="spellStart"/>
            <w:r w:rsidRPr="00A02EC4">
              <w:rPr>
                <w:sz w:val="24"/>
                <w:szCs w:val="24"/>
              </w:rPr>
              <w:t>қараңыз</w:t>
            </w:r>
            <w:proofErr w:type="spellEnd"/>
          </w:p>
        </w:tc>
      </w:tr>
      <w:tr w:rsidR="00972C92" w:rsidRPr="00CC1108" w14:paraId="74D3DDB4" w14:textId="77777777" w:rsidTr="00C81DAF">
        <w:tc>
          <w:tcPr>
            <w:tcW w:w="681" w:type="dxa"/>
          </w:tcPr>
          <w:p w14:paraId="650A4283" w14:textId="731BDDFC" w:rsidR="00972C92" w:rsidRPr="001059DE" w:rsidRDefault="001059DE" w:rsidP="001059DE">
            <w:pPr>
              <w:ind w:firstLine="0"/>
              <w:jc w:val="center"/>
              <w:rPr>
                <w:sz w:val="24"/>
                <w:szCs w:val="24"/>
              </w:rPr>
            </w:pPr>
            <w:r>
              <w:rPr>
                <w:sz w:val="24"/>
                <w:szCs w:val="24"/>
              </w:rPr>
              <w:t>29</w:t>
            </w:r>
          </w:p>
        </w:tc>
        <w:tc>
          <w:tcPr>
            <w:tcW w:w="1872" w:type="dxa"/>
          </w:tcPr>
          <w:p w14:paraId="55A67787" w14:textId="21572935" w:rsidR="00972C92" w:rsidRPr="00882177" w:rsidRDefault="00972C92" w:rsidP="008553FF">
            <w:pPr>
              <w:ind w:firstLine="0"/>
              <w:jc w:val="center"/>
              <w:rPr>
                <w:sz w:val="24"/>
                <w:szCs w:val="24"/>
                <w:lang w:val="kk-KZ"/>
              </w:rPr>
            </w:pPr>
            <w:r>
              <w:rPr>
                <w:sz w:val="24"/>
                <w:szCs w:val="24"/>
                <w:lang w:val="kk-KZ"/>
              </w:rPr>
              <w:t>79-тармақ</w:t>
            </w:r>
          </w:p>
        </w:tc>
        <w:tc>
          <w:tcPr>
            <w:tcW w:w="5244" w:type="dxa"/>
          </w:tcPr>
          <w:p w14:paraId="6E444B02" w14:textId="24DD0B24" w:rsidR="00972C92" w:rsidRPr="00882177" w:rsidRDefault="00972C92" w:rsidP="008553FF">
            <w:pPr>
              <w:ind w:firstLine="205"/>
              <w:rPr>
                <w:sz w:val="24"/>
                <w:szCs w:val="24"/>
                <w:lang w:val="kk-KZ"/>
              </w:rPr>
            </w:pPr>
            <w:r w:rsidRPr="00882177">
              <w:rPr>
                <w:sz w:val="24"/>
                <w:szCs w:val="24"/>
                <w:lang w:val="kk-KZ"/>
              </w:rPr>
              <w:t>79. Коммерциялық құпияны құрайтын ақпарат оны уәкілетті органға беруден бас тарту үшін негіз болып табылмайды, бұл ретте мүдделі тұлғалар ақпаратты ұсыну кезінде коммерциялық құпияны құрайтын мәліметтердің толық тізбесін көрсетеді не мүдделі тұлғаның коммерциялық құпияны құрайтын мәліметтердің тізбесін бекіту туралы актісінің көшірмесін қоса береді.</w:t>
            </w:r>
          </w:p>
        </w:tc>
        <w:tc>
          <w:tcPr>
            <w:tcW w:w="5387" w:type="dxa"/>
          </w:tcPr>
          <w:p w14:paraId="4CFE8B2E" w14:textId="549761FE" w:rsidR="00972C92" w:rsidRPr="00882177" w:rsidRDefault="00972C92" w:rsidP="008553FF">
            <w:pPr>
              <w:ind w:firstLine="205"/>
              <w:rPr>
                <w:sz w:val="24"/>
                <w:szCs w:val="24"/>
                <w:lang w:val="kk-KZ"/>
              </w:rPr>
            </w:pPr>
            <w:r w:rsidRPr="00882177">
              <w:rPr>
                <w:sz w:val="24"/>
                <w:szCs w:val="24"/>
                <w:lang w:val="kk-KZ"/>
              </w:rPr>
              <w:t xml:space="preserve">79. Коммерциялық құпияны құрайтын ақпарат оны </w:t>
            </w:r>
            <w:r w:rsidRPr="00882177">
              <w:rPr>
                <w:b/>
                <w:bCs/>
                <w:sz w:val="24"/>
                <w:szCs w:val="24"/>
                <w:lang w:val="kk-KZ"/>
              </w:rPr>
              <w:t>уәкілетті органның ведомствосына</w:t>
            </w:r>
            <w:r>
              <w:rPr>
                <w:sz w:val="24"/>
                <w:szCs w:val="24"/>
                <w:lang w:val="kk-KZ"/>
              </w:rPr>
              <w:t xml:space="preserve"> </w:t>
            </w:r>
            <w:r w:rsidRPr="00882177">
              <w:rPr>
                <w:sz w:val="24"/>
                <w:szCs w:val="24"/>
                <w:lang w:val="kk-KZ"/>
              </w:rPr>
              <w:t>беруден бас тарту үшін негіз болып табылмайды, бұл ретте мүдделі тұлғалар ақпаратты ұсыну кезінде коммерциялық құпияны құрайтын мәліметтердің толық тізбесін көрсетеді не мүдделі тұлғаның коммерциялық құпияны құрайтын мәліметтердің тізбесін бекіту туралы актісінің көшірмесін қоса береді.</w:t>
            </w:r>
          </w:p>
        </w:tc>
        <w:tc>
          <w:tcPr>
            <w:tcW w:w="2693" w:type="dxa"/>
          </w:tcPr>
          <w:p w14:paraId="5C2E3C80" w14:textId="038EAA9A" w:rsidR="00972C92" w:rsidRPr="00CC1108" w:rsidRDefault="00A02EC4" w:rsidP="008553FF">
            <w:pPr>
              <w:ind w:firstLine="125"/>
              <w:rPr>
                <w:sz w:val="24"/>
                <w:szCs w:val="24"/>
              </w:rPr>
            </w:pPr>
            <w:r w:rsidRPr="00A02EC4">
              <w:rPr>
                <w:sz w:val="24"/>
                <w:szCs w:val="24"/>
              </w:rPr>
              <w:t xml:space="preserve">4-тармақтың </w:t>
            </w:r>
            <w:proofErr w:type="spellStart"/>
            <w:r w:rsidRPr="00A02EC4">
              <w:rPr>
                <w:sz w:val="24"/>
                <w:szCs w:val="24"/>
              </w:rPr>
              <w:t>негіздемесін</w:t>
            </w:r>
            <w:proofErr w:type="spellEnd"/>
            <w:r w:rsidRPr="00A02EC4">
              <w:rPr>
                <w:sz w:val="24"/>
                <w:szCs w:val="24"/>
              </w:rPr>
              <w:t xml:space="preserve"> </w:t>
            </w:r>
            <w:proofErr w:type="spellStart"/>
            <w:r w:rsidRPr="00A02EC4">
              <w:rPr>
                <w:sz w:val="24"/>
                <w:szCs w:val="24"/>
              </w:rPr>
              <w:t>қараңыз</w:t>
            </w:r>
            <w:proofErr w:type="spellEnd"/>
          </w:p>
        </w:tc>
      </w:tr>
      <w:tr w:rsidR="00972C92" w:rsidRPr="00CC1108" w14:paraId="6791D982" w14:textId="77777777" w:rsidTr="00C81DAF">
        <w:tc>
          <w:tcPr>
            <w:tcW w:w="681" w:type="dxa"/>
          </w:tcPr>
          <w:p w14:paraId="7EED2F1C" w14:textId="1055110A" w:rsidR="00972C92" w:rsidRPr="001059DE" w:rsidRDefault="001059DE" w:rsidP="001059DE">
            <w:pPr>
              <w:ind w:firstLine="0"/>
              <w:jc w:val="center"/>
              <w:rPr>
                <w:sz w:val="24"/>
                <w:szCs w:val="24"/>
              </w:rPr>
            </w:pPr>
            <w:r>
              <w:rPr>
                <w:sz w:val="24"/>
                <w:szCs w:val="24"/>
              </w:rPr>
              <w:t>30</w:t>
            </w:r>
          </w:p>
        </w:tc>
        <w:tc>
          <w:tcPr>
            <w:tcW w:w="1872" w:type="dxa"/>
          </w:tcPr>
          <w:p w14:paraId="6C353496" w14:textId="25772F21" w:rsidR="00972C92" w:rsidRPr="00882177" w:rsidRDefault="00972C92" w:rsidP="008553FF">
            <w:pPr>
              <w:ind w:firstLine="0"/>
              <w:jc w:val="center"/>
              <w:rPr>
                <w:sz w:val="24"/>
                <w:szCs w:val="24"/>
                <w:lang w:val="kk-KZ"/>
              </w:rPr>
            </w:pPr>
            <w:r>
              <w:rPr>
                <w:sz w:val="24"/>
                <w:szCs w:val="24"/>
                <w:lang w:val="kk-KZ"/>
              </w:rPr>
              <w:t>82-тармақ</w:t>
            </w:r>
          </w:p>
        </w:tc>
        <w:tc>
          <w:tcPr>
            <w:tcW w:w="5244" w:type="dxa"/>
          </w:tcPr>
          <w:p w14:paraId="502F6297" w14:textId="65E6DC2D" w:rsidR="00972C92" w:rsidRPr="00882177" w:rsidRDefault="00972C92" w:rsidP="008553FF">
            <w:pPr>
              <w:ind w:firstLine="205"/>
              <w:rPr>
                <w:sz w:val="24"/>
                <w:szCs w:val="24"/>
                <w:lang w:val="kk-KZ"/>
              </w:rPr>
            </w:pPr>
            <w:r w:rsidRPr="00882177">
              <w:rPr>
                <w:sz w:val="24"/>
                <w:szCs w:val="24"/>
                <w:lang w:val="kk-KZ"/>
              </w:rPr>
              <w:t>82. Уәкілетті органның табиғи монополия субъектісінің реттеліп көрсетілетін қызметтеріне уақытша өтемдік тарифті бекіту туралы шешімі уәкілетті органның бұйрығымен ресімделеді. Қабылданған шешім туралы ақпарат уәкілетті органның интернет-ресурсында</w:t>
            </w:r>
            <w:r>
              <w:rPr>
                <w:sz w:val="24"/>
                <w:szCs w:val="24"/>
                <w:lang w:val="kk-KZ"/>
              </w:rPr>
              <w:t xml:space="preserve"> </w:t>
            </w:r>
            <w:r w:rsidRPr="00882177">
              <w:rPr>
                <w:sz w:val="24"/>
                <w:szCs w:val="24"/>
                <w:lang w:val="kk-KZ"/>
              </w:rPr>
              <w:t>орналастырылады.</w:t>
            </w:r>
          </w:p>
        </w:tc>
        <w:tc>
          <w:tcPr>
            <w:tcW w:w="5387" w:type="dxa"/>
          </w:tcPr>
          <w:p w14:paraId="44E61DB0" w14:textId="39F5EBCD" w:rsidR="00972C92" w:rsidRPr="00882177" w:rsidRDefault="00972C92" w:rsidP="008553FF">
            <w:pPr>
              <w:ind w:firstLine="205"/>
              <w:rPr>
                <w:sz w:val="24"/>
                <w:szCs w:val="24"/>
                <w:lang w:val="kk-KZ"/>
              </w:rPr>
            </w:pPr>
            <w:r w:rsidRPr="00882177">
              <w:rPr>
                <w:sz w:val="24"/>
                <w:szCs w:val="24"/>
                <w:lang w:val="kk-KZ"/>
              </w:rPr>
              <w:t xml:space="preserve">82. </w:t>
            </w:r>
            <w:r w:rsidRPr="00882177">
              <w:rPr>
                <w:b/>
                <w:bCs/>
                <w:sz w:val="24"/>
                <w:szCs w:val="24"/>
                <w:lang w:val="kk-KZ"/>
              </w:rPr>
              <w:t>Уәкілетті органның ведомствосы</w:t>
            </w:r>
            <w:r>
              <w:rPr>
                <w:sz w:val="24"/>
                <w:szCs w:val="24"/>
                <w:lang w:val="kk-KZ"/>
              </w:rPr>
              <w:t xml:space="preserve"> </w:t>
            </w:r>
            <w:r w:rsidRPr="00882177">
              <w:rPr>
                <w:sz w:val="24"/>
                <w:szCs w:val="24"/>
                <w:lang w:val="kk-KZ"/>
              </w:rPr>
              <w:t xml:space="preserve">табиғи монополия субъектісінің реттеліп көрсетілетін қызметтеріне уақытша өтемдік тарифті бекіту туралы шешімі </w:t>
            </w:r>
            <w:r w:rsidRPr="00882177">
              <w:rPr>
                <w:b/>
                <w:bCs/>
                <w:sz w:val="24"/>
                <w:szCs w:val="24"/>
                <w:lang w:val="kk-KZ"/>
              </w:rPr>
              <w:t>уәкілетті органның ведомствосының</w:t>
            </w:r>
            <w:r>
              <w:rPr>
                <w:sz w:val="24"/>
                <w:szCs w:val="24"/>
                <w:lang w:val="kk-KZ"/>
              </w:rPr>
              <w:t xml:space="preserve"> </w:t>
            </w:r>
            <w:r w:rsidRPr="00882177">
              <w:rPr>
                <w:sz w:val="24"/>
                <w:szCs w:val="24"/>
                <w:lang w:val="kk-KZ"/>
              </w:rPr>
              <w:t>бұйрығымен ресімделеді. Қабылданған шешім туралы ақпарат уәкілетті органның интернет-ресурсында орналастырылады.</w:t>
            </w:r>
          </w:p>
        </w:tc>
        <w:tc>
          <w:tcPr>
            <w:tcW w:w="2693" w:type="dxa"/>
          </w:tcPr>
          <w:p w14:paraId="4B0DB2D1" w14:textId="423DCCDE" w:rsidR="00972C92" w:rsidRPr="00CC1108" w:rsidRDefault="00A02EC4" w:rsidP="008553FF">
            <w:pPr>
              <w:ind w:firstLine="125"/>
              <w:rPr>
                <w:sz w:val="24"/>
                <w:szCs w:val="24"/>
              </w:rPr>
            </w:pPr>
            <w:r w:rsidRPr="00A02EC4">
              <w:rPr>
                <w:sz w:val="24"/>
                <w:szCs w:val="24"/>
              </w:rPr>
              <w:t xml:space="preserve">4-тармақтың </w:t>
            </w:r>
            <w:proofErr w:type="spellStart"/>
            <w:r w:rsidRPr="00A02EC4">
              <w:rPr>
                <w:sz w:val="24"/>
                <w:szCs w:val="24"/>
              </w:rPr>
              <w:t>негіздемесін</w:t>
            </w:r>
            <w:proofErr w:type="spellEnd"/>
            <w:r w:rsidRPr="00A02EC4">
              <w:rPr>
                <w:sz w:val="24"/>
                <w:szCs w:val="24"/>
              </w:rPr>
              <w:t xml:space="preserve"> </w:t>
            </w:r>
            <w:proofErr w:type="spellStart"/>
            <w:r w:rsidRPr="00A02EC4">
              <w:rPr>
                <w:sz w:val="24"/>
                <w:szCs w:val="24"/>
              </w:rPr>
              <w:t>қараңыз</w:t>
            </w:r>
            <w:proofErr w:type="spellEnd"/>
          </w:p>
        </w:tc>
      </w:tr>
      <w:tr w:rsidR="00972C92" w:rsidRPr="00CC1108" w14:paraId="79D394EF" w14:textId="77777777" w:rsidTr="00C81DAF">
        <w:tc>
          <w:tcPr>
            <w:tcW w:w="681" w:type="dxa"/>
          </w:tcPr>
          <w:p w14:paraId="61524B68" w14:textId="09A4AD26" w:rsidR="00972C92" w:rsidRPr="001059DE" w:rsidRDefault="001059DE" w:rsidP="001059DE">
            <w:pPr>
              <w:ind w:firstLine="0"/>
              <w:jc w:val="center"/>
              <w:rPr>
                <w:sz w:val="24"/>
                <w:szCs w:val="24"/>
              </w:rPr>
            </w:pPr>
            <w:r>
              <w:rPr>
                <w:sz w:val="24"/>
                <w:szCs w:val="24"/>
              </w:rPr>
              <w:t>31</w:t>
            </w:r>
          </w:p>
        </w:tc>
        <w:tc>
          <w:tcPr>
            <w:tcW w:w="1872" w:type="dxa"/>
          </w:tcPr>
          <w:p w14:paraId="2D23C64D" w14:textId="43EC0C7E" w:rsidR="00972C92" w:rsidRPr="00CA535B" w:rsidRDefault="00972C92" w:rsidP="00DE570B">
            <w:pPr>
              <w:ind w:firstLine="0"/>
              <w:jc w:val="center"/>
              <w:rPr>
                <w:sz w:val="24"/>
                <w:szCs w:val="24"/>
                <w:lang w:val="kk-KZ"/>
              </w:rPr>
            </w:pPr>
            <w:r>
              <w:rPr>
                <w:sz w:val="24"/>
                <w:szCs w:val="24"/>
                <w:lang w:val="kk-KZ"/>
              </w:rPr>
              <w:t>83-тармақ</w:t>
            </w:r>
          </w:p>
        </w:tc>
        <w:tc>
          <w:tcPr>
            <w:tcW w:w="5244" w:type="dxa"/>
          </w:tcPr>
          <w:p w14:paraId="5E754E72" w14:textId="77777777" w:rsidR="00972C92" w:rsidRPr="00DE570B" w:rsidRDefault="00972C92" w:rsidP="00DE570B">
            <w:pPr>
              <w:ind w:firstLine="205"/>
              <w:rPr>
                <w:sz w:val="24"/>
                <w:szCs w:val="24"/>
                <w:lang w:val="kk-KZ"/>
              </w:rPr>
            </w:pPr>
            <w:r w:rsidRPr="00DE570B">
              <w:rPr>
                <w:sz w:val="24"/>
                <w:szCs w:val="24"/>
                <w:lang w:val="kk-KZ"/>
              </w:rPr>
              <w:t>83. Уақытша өтемдік тарифтің қолданылу кезеңінде табиғи монополия субъектісі Заңға сәйкес тарифті бекітуге арналған өтініммен уәкілетті органға жүгіне алады.</w:t>
            </w:r>
          </w:p>
          <w:p w14:paraId="5E908FBB" w14:textId="3DBA415B" w:rsidR="00972C92" w:rsidRPr="00DE570B" w:rsidRDefault="00972C92" w:rsidP="00DE570B">
            <w:pPr>
              <w:ind w:firstLine="205"/>
              <w:rPr>
                <w:sz w:val="24"/>
                <w:szCs w:val="24"/>
                <w:lang w:val="kk-KZ"/>
              </w:rPr>
            </w:pPr>
            <w:r w:rsidRPr="00DE570B">
              <w:rPr>
                <w:sz w:val="24"/>
                <w:szCs w:val="24"/>
                <w:lang w:val="kk-KZ"/>
              </w:rPr>
              <w:lastRenderedPageBreak/>
              <w:t>Бұл ретте жаңа тариф деңгейінің негіздемесіне қабылданған табыс табиғи монополия субъектісі өзінің реттеліп көрсетілетін қызметтерін тұтынушыларға өтеуін шегере отырып, шешім қабылданған күнге Қазақстан Республикасы Ұлттық Банкінің базалық мөлшерлемесін ескере отырып, негізсіз алынған табыс сомасына азайтылады.</w:t>
            </w:r>
          </w:p>
          <w:p w14:paraId="358F77D3" w14:textId="38B9F9D0" w:rsidR="00972C92" w:rsidRPr="00DE570B" w:rsidRDefault="00972C92" w:rsidP="00DE570B">
            <w:pPr>
              <w:ind w:firstLine="205"/>
              <w:rPr>
                <w:sz w:val="24"/>
                <w:szCs w:val="24"/>
                <w:lang w:val="kk-KZ"/>
              </w:rPr>
            </w:pPr>
            <w:r w:rsidRPr="00DE570B">
              <w:rPr>
                <w:sz w:val="24"/>
                <w:szCs w:val="24"/>
                <w:lang w:val="kk-KZ"/>
              </w:rPr>
              <w:t>Бұл ретте тарифтік сметада тарифтік сметаның және (немесе) инвестициялық бағдарламаның орындалмау сомасы жеке жолмен көрсетіледі.</w:t>
            </w:r>
          </w:p>
          <w:p w14:paraId="0FA1B01D" w14:textId="5F399936" w:rsidR="00972C92" w:rsidRPr="00DE570B" w:rsidRDefault="00972C92" w:rsidP="00DE570B">
            <w:pPr>
              <w:ind w:firstLine="205"/>
              <w:rPr>
                <w:sz w:val="24"/>
                <w:szCs w:val="24"/>
                <w:lang w:val="kk-KZ"/>
              </w:rPr>
            </w:pPr>
            <w:r w:rsidRPr="00DE570B">
              <w:rPr>
                <w:sz w:val="24"/>
                <w:szCs w:val="24"/>
                <w:lang w:val="kk-KZ"/>
              </w:rPr>
              <w:t>Уәкілетті орган табиғи монополия субъектісінің жаңа тарифті бекітуге арналған өтінімін қараған кезде уәкілетті орган Қазақстан Республикасы Ұлттық Банкінің базалық мөлшерлемесін ескере отырып, негізсіз табыс сомасын анықтаған кезде оны жаңа тарифтің деңгейін негіздеуге қабылданған табыстан алып тастайды.</w:t>
            </w:r>
          </w:p>
        </w:tc>
        <w:tc>
          <w:tcPr>
            <w:tcW w:w="5387" w:type="dxa"/>
          </w:tcPr>
          <w:p w14:paraId="2AC18000" w14:textId="54E2D34C" w:rsidR="00972C92" w:rsidRPr="00DE570B" w:rsidRDefault="00972C92" w:rsidP="00DE570B">
            <w:pPr>
              <w:ind w:firstLine="205"/>
              <w:rPr>
                <w:sz w:val="24"/>
                <w:szCs w:val="24"/>
                <w:lang w:val="kk-KZ"/>
              </w:rPr>
            </w:pPr>
            <w:r w:rsidRPr="00DE570B">
              <w:rPr>
                <w:sz w:val="24"/>
                <w:szCs w:val="24"/>
                <w:lang w:val="kk-KZ"/>
              </w:rPr>
              <w:lastRenderedPageBreak/>
              <w:t xml:space="preserve">83. Уақытша өтемдік тарифтің қолданылу кезеңінде табиғи монополия субъектісі Заңға сәйкес тарифті бекітуге арналған өтініммен </w:t>
            </w:r>
            <w:r w:rsidRPr="00DE570B">
              <w:rPr>
                <w:b/>
                <w:bCs/>
                <w:sz w:val="24"/>
                <w:szCs w:val="24"/>
                <w:lang w:val="kk-KZ"/>
              </w:rPr>
              <w:t>уәкілетті органның ведомствосына</w:t>
            </w:r>
            <w:r>
              <w:rPr>
                <w:sz w:val="24"/>
                <w:szCs w:val="24"/>
                <w:lang w:val="kk-KZ"/>
              </w:rPr>
              <w:t xml:space="preserve"> </w:t>
            </w:r>
            <w:r w:rsidRPr="00DE570B">
              <w:rPr>
                <w:sz w:val="24"/>
                <w:szCs w:val="24"/>
                <w:lang w:val="kk-KZ"/>
              </w:rPr>
              <w:t xml:space="preserve">жүгіне </w:t>
            </w:r>
            <w:r w:rsidRPr="00DE570B">
              <w:rPr>
                <w:sz w:val="24"/>
                <w:szCs w:val="24"/>
                <w:lang w:val="kk-KZ"/>
              </w:rPr>
              <w:lastRenderedPageBreak/>
              <w:t>алады.</w:t>
            </w:r>
          </w:p>
          <w:p w14:paraId="5C5842AF" w14:textId="77777777" w:rsidR="00972C92" w:rsidRPr="00DE570B" w:rsidRDefault="00972C92" w:rsidP="00DE570B">
            <w:pPr>
              <w:ind w:firstLine="205"/>
              <w:rPr>
                <w:sz w:val="24"/>
                <w:szCs w:val="24"/>
                <w:lang w:val="kk-KZ"/>
              </w:rPr>
            </w:pPr>
            <w:r w:rsidRPr="00DE570B">
              <w:rPr>
                <w:sz w:val="24"/>
                <w:szCs w:val="24"/>
                <w:lang w:val="kk-KZ"/>
              </w:rPr>
              <w:t>Бұл ретте жаңа тариф деңгейінің негіздемесіне қабылданған табыс табиғи монополия субъектісі өзінің реттеліп көрсетілетін қызметтерін тұтынушыларға өтеуін шегере отырып, шешім қабылданған күнге Қазақстан Республикасы Ұлттық Банкінің базалық мөлшерлемесін ескере отырып, негізсіз алынған табыс сомасына азайтылады.</w:t>
            </w:r>
          </w:p>
          <w:p w14:paraId="410326BD" w14:textId="77777777" w:rsidR="00972C92" w:rsidRPr="00DE570B" w:rsidRDefault="00972C92" w:rsidP="00DE570B">
            <w:pPr>
              <w:ind w:firstLine="205"/>
              <w:rPr>
                <w:sz w:val="24"/>
                <w:szCs w:val="24"/>
                <w:lang w:val="kk-KZ"/>
              </w:rPr>
            </w:pPr>
            <w:r w:rsidRPr="00DE570B">
              <w:rPr>
                <w:sz w:val="24"/>
                <w:szCs w:val="24"/>
                <w:lang w:val="kk-KZ"/>
              </w:rPr>
              <w:t>Бұл ретте тарифтік сметада тарифтік сметаның және (немесе) инвестициялық бағдарламаның орындалмау сомасы жеке жолмен көрсетіледі.</w:t>
            </w:r>
          </w:p>
          <w:p w14:paraId="75C46688" w14:textId="370064D9" w:rsidR="00972C92" w:rsidRPr="00DE570B" w:rsidRDefault="00972C92" w:rsidP="00DE570B">
            <w:pPr>
              <w:ind w:firstLine="205"/>
              <w:rPr>
                <w:sz w:val="24"/>
                <w:szCs w:val="24"/>
                <w:lang w:val="kk-KZ"/>
              </w:rPr>
            </w:pPr>
            <w:r w:rsidRPr="00DE570B">
              <w:rPr>
                <w:b/>
                <w:bCs/>
                <w:sz w:val="24"/>
                <w:szCs w:val="24"/>
                <w:lang w:val="kk-KZ"/>
              </w:rPr>
              <w:t>Уәкілетті органның ведомствосы</w:t>
            </w:r>
            <w:r>
              <w:rPr>
                <w:sz w:val="24"/>
                <w:szCs w:val="24"/>
                <w:lang w:val="kk-KZ"/>
              </w:rPr>
              <w:t xml:space="preserve"> </w:t>
            </w:r>
            <w:r w:rsidRPr="00DE570B">
              <w:rPr>
                <w:sz w:val="24"/>
                <w:szCs w:val="24"/>
                <w:lang w:val="kk-KZ"/>
              </w:rPr>
              <w:t xml:space="preserve">табиғи монополия субъектісінің жаңа тарифті бекітуге арналған өтінімін қараған кезде </w:t>
            </w:r>
            <w:r w:rsidRPr="00BA198E">
              <w:rPr>
                <w:b/>
                <w:bCs/>
                <w:sz w:val="24"/>
                <w:szCs w:val="24"/>
                <w:lang w:val="kk-KZ"/>
              </w:rPr>
              <w:t>уәкілетті</w:t>
            </w:r>
            <w:r w:rsidR="00BA198E" w:rsidRPr="00BA198E">
              <w:rPr>
                <w:b/>
                <w:bCs/>
                <w:sz w:val="24"/>
                <w:szCs w:val="24"/>
                <w:lang w:val="kk-KZ"/>
              </w:rPr>
              <w:t xml:space="preserve"> </w:t>
            </w:r>
            <w:r w:rsidRPr="00BA198E">
              <w:rPr>
                <w:b/>
                <w:bCs/>
                <w:sz w:val="24"/>
                <w:szCs w:val="24"/>
                <w:lang w:val="kk-KZ"/>
              </w:rPr>
              <w:t>орган</w:t>
            </w:r>
            <w:r w:rsidR="00BA198E" w:rsidRPr="00BA198E">
              <w:rPr>
                <w:b/>
                <w:bCs/>
                <w:sz w:val="24"/>
                <w:szCs w:val="24"/>
                <w:lang w:val="kk-KZ"/>
              </w:rPr>
              <w:t>ның ведомствосы</w:t>
            </w:r>
            <w:r w:rsidR="007D3E9D">
              <w:rPr>
                <w:b/>
                <w:bCs/>
                <w:sz w:val="24"/>
                <w:szCs w:val="24"/>
                <w:lang w:val="kk-KZ"/>
              </w:rPr>
              <w:t xml:space="preserve"> </w:t>
            </w:r>
            <w:r w:rsidRPr="00DE570B">
              <w:rPr>
                <w:sz w:val="24"/>
                <w:szCs w:val="24"/>
                <w:lang w:val="kk-KZ"/>
              </w:rPr>
              <w:t>Қазақстан Республикасы Ұлттық Банкінің базалық мөлшерлемесін ескере отырып, негізсіз табыс сомасын анықтаған кезде оны жаңа тарифтің деңгейін негіздеуге қабылданған табыстан алып тастайды.</w:t>
            </w:r>
          </w:p>
        </w:tc>
        <w:tc>
          <w:tcPr>
            <w:tcW w:w="2693" w:type="dxa"/>
          </w:tcPr>
          <w:p w14:paraId="0A9E669F" w14:textId="0EAB2BEA" w:rsidR="00972C92" w:rsidRPr="00CC1108" w:rsidRDefault="00A02EC4" w:rsidP="00DE570B">
            <w:pPr>
              <w:ind w:firstLine="125"/>
              <w:rPr>
                <w:sz w:val="24"/>
                <w:szCs w:val="24"/>
              </w:rPr>
            </w:pPr>
            <w:r w:rsidRPr="00A02EC4">
              <w:rPr>
                <w:sz w:val="24"/>
                <w:szCs w:val="24"/>
              </w:rPr>
              <w:lastRenderedPageBreak/>
              <w:t xml:space="preserve">4-тармақтың </w:t>
            </w:r>
            <w:proofErr w:type="spellStart"/>
            <w:r w:rsidRPr="00A02EC4">
              <w:rPr>
                <w:sz w:val="24"/>
                <w:szCs w:val="24"/>
              </w:rPr>
              <w:t>негіздемесін</w:t>
            </w:r>
            <w:proofErr w:type="spellEnd"/>
            <w:r w:rsidRPr="00A02EC4">
              <w:rPr>
                <w:sz w:val="24"/>
                <w:szCs w:val="24"/>
              </w:rPr>
              <w:t xml:space="preserve"> </w:t>
            </w:r>
            <w:proofErr w:type="spellStart"/>
            <w:r w:rsidRPr="00A02EC4">
              <w:rPr>
                <w:sz w:val="24"/>
                <w:szCs w:val="24"/>
              </w:rPr>
              <w:t>қараңыз</w:t>
            </w:r>
            <w:proofErr w:type="spellEnd"/>
          </w:p>
        </w:tc>
      </w:tr>
      <w:tr w:rsidR="00972C92" w:rsidRPr="008541D0" w14:paraId="344829E4" w14:textId="77777777" w:rsidTr="00C81DAF">
        <w:tc>
          <w:tcPr>
            <w:tcW w:w="681" w:type="dxa"/>
          </w:tcPr>
          <w:p w14:paraId="45059759" w14:textId="7614C03E" w:rsidR="00972C92" w:rsidRPr="001059DE" w:rsidRDefault="001059DE" w:rsidP="001059DE">
            <w:pPr>
              <w:ind w:firstLine="0"/>
              <w:jc w:val="center"/>
              <w:rPr>
                <w:sz w:val="24"/>
                <w:szCs w:val="24"/>
              </w:rPr>
            </w:pPr>
            <w:r>
              <w:rPr>
                <w:sz w:val="24"/>
                <w:szCs w:val="24"/>
              </w:rPr>
              <w:t>32</w:t>
            </w:r>
          </w:p>
        </w:tc>
        <w:tc>
          <w:tcPr>
            <w:tcW w:w="1872" w:type="dxa"/>
          </w:tcPr>
          <w:p w14:paraId="028C1B5C" w14:textId="6E69B44E" w:rsidR="00972C92" w:rsidRPr="00DE570B" w:rsidRDefault="00972C92" w:rsidP="00DE570B">
            <w:pPr>
              <w:pStyle w:val="ab"/>
              <w:spacing w:before="0" w:beforeAutospacing="0" w:after="0" w:afterAutospacing="0"/>
              <w:jc w:val="center"/>
              <w:rPr>
                <w:rFonts w:eastAsia="Calibri"/>
                <w:lang w:val="kk-KZ" w:eastAsia="en-US"/>
              </w:rPr>
            </w:pPr>
            <w:r>
              <w:rPr>
                <w:rFonts w:eastAsia="Calibri"/>
                <w:lang w:val="kk-KZ" w:eastAsia="en-US"/>
              </w:rPr>
              <w:t>84-тармақ</w:t>
            </w:r>
          </w:p>
        </w:tc>
        <w:tc>
          <w:tcPr>
            <w:tcW w:w="5244" w:type="dxa"/>
          </w:tcPr>
          <w:p w14:paraId="2E01BDCD" w14:textId="77777777" w:rsidR="00972C92" w:rsidRPr="00DE570B" w:rsidRDefault="00972C92" w:rsidP="00F43B61">
            <w:pPr>
              <w:pStyle w:val="ab"/>
              <w:spacing w:before="0" w:beforeAutospacing="0" w:after="0" w:afterAutospacing="0"/>
              <w:ind w:firstLine="205"/>
              <w:jc w:val="both"/>
              <w:rPr>
                <w:lang w:val="kk-KZ"/>
              </w:rPr>
            </w:pPr>
            <w:r w:rsidRPr="00DE570B">
              <w:rPr>
                <w:lang w:val="kk-KZ"/>
              </w:rPr>
              <w:t xml:space="preserve">  84. Табиғи монополия субъектісі тұтынушыларға келтірген залалдарды уақытша өтемдік тарифтің қолданылу кезеңі аяқталғанға дейін толық өтеген жағдайда, табиғи монополия субъектісі уәкілетті органға тұтынушыларға залалдарды өтеу фактісін растайтын құжаттарды қоса бере отырып, уақытша өтемдік тарифтің қолданылу кезеңі аяқталғанға дейін уақытша өтемдік тарифті жою туралы өтінішпен жүгіне алады.</w:t>
            </w:r>
          </w:p>
          <w:p w14:paraId="774626CE" w14:textId="46B32368" w:rsidR="00972C92" w:rsidRPr="00F43B61" w:rsidRDefault="00972C92" w:rsidP="00F43B61">
            <w:pPr>
              <w:pStyle w:val="ab"/>
              <w:spacing w:before="0" w:beforeAutospacing="0" w:after="0" w:afterAutospacing="0"/>
              <w:ind w:firstLine="205"/>
              <w:jc w:val="both"/>
              <w:rPr>
                <w:lang w:val="kk-KZ"/>
              </w:rPr>
            </w:pPr>
            <w:r w:rsidRPr="00DE570B">
              <w:rPr>
                <w:lang w:val="kk-KZ"/>
              </w:rPr>
              <w:t xml:space="preserve">Уақытша өтемдік тарифтің күшін жою туралы </w:t>
            </w:r>
            <w:r w:rsidRPr="00DE570B">
              <w:rPr>
                <w:lang w:val="kk-KZ"/>
              </w:rPr>
              <w:lastRenderedPageBreak/>
              <w:t>өтінішті уәкілетті орган қарайды және қарау нәтижелері бойынша уақытша өтемдік тарифтің қолданылу кезеңін өзгерту туралы шешім қабылдайды не бас тарту себептерін көрсете отырып, өтініш келіп түскен күннен бастап күнтізбелік 30 (отыз) күн ішінде табиғи монополия субъектісін бас тарту туралы хабардар етеді.</w:t>
            </w:r>
          </w:p>
        </w:tc>
        <w:tc>
          <w:tcPr>
            <w:tcW w:w="5387" w:type="dxa"/>
          </w:tcPr>
          <w:p w14:paraId="0070BCAC" w14:textId="60543706" w:rsidR="00972C92" w:rsidRPr="00A87630" w:rsidRDefault="00972C92" w:rsidP="00A87630">
            <w:pPr>
              <w:pStyle w:val="ab"/>
              <w:spacing w:before="0" w:beforeAutospacing="0" w:after="0" w:afterAutospacing="0"/>
              <w:ind w:firstLine="268"/>
              <w:jc w:val="both"/>
              <w:rPr>
                <w:b/>
                <w:bCs/>
                <w:lang w:val="kk-KZ"/>
              </w:rPr>
            </w:pPr>
            <w:r w:rsidRPr="00DE570B">
              <w:rPr>
                <w:lang w:val="kk-KZ"/>
              </w:rPr>
              <w:lastRenderedPageBreak/>
              <w:t xml:space="preserve">  84. Табиғи монополия субъектісі тұтынушыларға келтірген залалдарды уақытша өтемдік тарифтің қолданылу кезеңі аяқталғанға дейін толық өтеген жағдайда, табиғи монополия субъектісі </w:t>
            </w:r>
            <w:r w:rsidRPr="00A87630">
              <w:rPr>
                <w:b/>
                <w:bCs/>
                <w:lang w:val="kk-KZ"/>
              </w:rPr>
              <w:t>уәкілетті органның ведомствосына</w:t>
            </w:r>
            <w:r>
              <w:rPr>
                <w:lang w:val="kk-KZ"/>
              </w:rPr>
              <w:t xml:space="preserve"> </w:t>
            </w:r>
            <w:r w:rsidRPr="00DE570B">
              <w:rPr>
                <w:lang w:val="kk-KZ"/>
              </w:rPr>
              <w:t>тұтынушыларға залалдарды өтеу фактісін растайтын құжаттарды қоса бере отырып</w:t>
            </w:r>
            <w:r>
              <w:rPr>
                <w:lang w:val="kk-KZ"/>
              </w:rPr>
              <w:t xml:space="preserve"> </w:t>
            </w:r>
            <w:r w:rsidRPr="00A87630">
              <w:rPr>
                <w:b/>
                <w:bCs/>
                <w:lang w:val="kk-KZ"/>
              </w:rPr>
              <w:t>(квитанци</w:t>
            </w:r>
            <w:r>
              <w:rPr>
                <w:b/>
                <w:bCs/>
                <w:lang w:val="kk-KZ"/>
              </w:rPr>
              <w:t>ялар</w:t>
            </w:r>
            <w:r w:rsidRPr="00A87630">
              <w:rPr>
                <w:b/>
                <w:bCs/>
                <w:lang w:val="kk-KZ"/>
              </w:rPr>
              <w:t xml:space="preserve">, </w:t>
            </w:r>
            <w:r>
              <w:rPr>
                <w:b/>
                <w:bCs/>
                <w:lang w:val="kk-KZ"/>
              </w:rPr>
              <w:t>шот</w:t>
            </w:r>
            <w:r w:rsidRPr="00A87630">
              <w:rPr>
                <w:b/>
                <w:bCs/>
                <w:lang w:val="kk-KZ"/>
              </w:rPr>
              <w:t>-</w:t>
            </w:r>
            <w:r>
              <w:rPr>
                <w:b/>
                <w:bCs/>
                <w:lang w:val="kk-KZ"/>
              </w:rPr>
              <w:t>ескертпелер</w:t>
            </w:r>
            <w:r w:rsidRPr="00A87630">
              <w:rPr>
                <w:b/>
                <w:bCs/>
                <w:lang w:val="kk-KZ"/>
              </w:rPr>
              <w:t xml:space="preserve">, </w:t>
            </w:r>
            <w:r>
              <w:rPr>
                <w:b/>
                <w:bCs/>
                <w:lang w:val="kk-KZ"/>
              </w:rPr>
              <w:t>шот</w:t>
            </w:r>
            <w:r w:rsidRPr="00A87630">
              <w:rPr>
                <w:b/>
                <w:bCs/>
                <w:lang w:val="kk-KZ"/>
              </w:rPr>
              <w:t>-фактур</w:t>
            </w:r>
            <w:r>
              <w:rPr>
                <w:b/>
                <w:bCs/>
                <w:lang w:val="kk-KZ"/>
              </w:rPr>
              <w:t>алар</w:t>
            </w:r>
            <w:r w:rsidRPr="00A87630">
              <w:rPr>
                <w:b/>
                <w:bCs/>
                <w:lang w:val="kk-KZ"/>
              </w:rPr>
              <w:t xml:space="preserve">, </w:t>
            </w:r>
            <w:r>
              <w:rPr>
                <w:b/>
                <w:bCs/>
                <w:lang w:val="kk-KZ"/>
              </w:rPr>
              <w:t>атқарылған жұмыстардың актісі</w:t>
            </w:r>
            <w:r w:rsidRPr="00A87630">
              <w:rPr>
                <w:b/>
                <w:bCs/>
                <w:lang w:val="kk-KZ"/>
              </w:rPr>
              <w:t>)</w:t>
            </w:r>
            <w:r w:rsidRPr="00DE570B">
              <w:rPr>
                <w:lang w:val="kk-KZ"/>
              </w:rPr>
              <w:t xml:space="preserve">, уақытша өтемдік тарифтің қолданылу кезеңі аяқталғанға дейін уақытша өтемдік тарифті </w:t>
            </w:r>
            <w:r w:rsidRPr="00DE570B">
              <w:rPr>
                <w:lang w:val="kk-KZ"/>
              </w:rPr>
              <w:lastRenderedPageBreak/>
              <w:t>жою туралы өтінішпен жүгіне алады.</w:t>
            </w:r>
          </w:p>
          <w:p w14:paraId="43D051B2" w14:textId="5D46CC4B" w:rsidR="00972C92" w:rsidRPr="00A87630" w:rsidRDefault="00972C92" w:rsidP="00C62F6B">
            <w:pPr>
              <w:pStyle w:val="ab"/>
              <w:spacing w:before="0" w:beforeAutospacing="0" w:after="0" w:afterAutospacing="0"/>
              <w:ind w:firstLine="205"/>
              <w:jc w:val="both"/>
              <w:rPr>
                <w:lang w:val="kk-KZ"/>
              </w:rPr>
            </w:pPr>
            <w:r w:rsidRPr="00DE570B">
              <w:rPr>
                <w:lang w:val="kk-KZ"/>
              </w:rPr>
              <w:t xml:space="preserve">Уақытша өтемдік тарифтің күшін жою туралы өтінішті </w:t>
            </w:r>
            <w:r w:rsidRPr="00A87630">
              <w:rPr>
                <w:b/>
                <w:bCs/>
                <w:lang w:val="kk-KZ"/>
              </w:rPr>
              <w:t>уәкілетті органның ведомствосы</w:t>
            </w:r>
            <w:r>
              <w:rPr>
                <w:lang w:val="kk-KZ"/>
              </w:rPr>
              <w:t xml:space="preserve"> </w:t>
            </w:r>
            <w:r w:rsidRPr="00DE570B">
              <w:rPr>
                <w:lang w:val="kk-KZ"/>
              </w:rPr>
              <w:t>қарайды және қарау нәтижелері бойынша уақытша өтемдік тарифтің қолданылу кезеңін өзгерту туралы шешім қабылдайды не бас тарту себептерін көрсете отырып, өтініш келіп түскен күннен бастап күнтізбелік 30 (отыз) күн ішінде табиғи монополия субъектісін бас тарту туралы хабардар етеді.</w:t>
            </w:r>
          </w:p>
        </w:tc>
        <w:tc>
          <w:tcPr>
            <w:tcW w:w="2693" w:type="dxa"/>
          </w:tcPr>
          <w:p w14:paraId="2F5BEF6A" w14:textId="77777777" w:rsidR="003C45A6" w:rsidRPr="003C45A6" w:rsidRDefault="003C45A6" w:rsidP="003C45A6">
            <w:pPr>
              <w:pStyle w:val="ab"/>
              <w:spacing w:before="0" w:beforeAutospacing="0" w:after="0" w:afterAutospacing="0"/>
              <w:ind w:firstLine="125"/>
              <w:jc w:val="both"/>
              <w:rPr>
                <w:bCs/>
                <w:lang w:val="kk-KZ"/>
              </w:rPr>
            </w:pPr>
            <w:r w:rsidRPr="003C45A6">
              <w:rPr>
                <w:bCs/>
                <w:lang w:val="kk-KZ"/>
              </w:rPr>
              <w:lastRenderedPageBreak/>
              <w:t>Нақтылау түзетуі</w:t>
            </w:r>
          </w:p>
          <w:p w14:paraId="4EBC990B" w14:textId="74FC88FA" w:rsidR="00972C92" w:rsidRPr="00CC1108" w:rsidRDefault="003C45A6" w:rsidP="003C45A6">
            <w:pPr>
              <w:pStyle w:val="ab"/>
              <w:spacing w:before="0" w:beforeAutospacing="0" w:after="0" w:afterAutospacing="0"/>
              <w:ind w:firstLine="125"/>
              <w:jc w:val="both"/>
              <w:rPr>
                <w:bCs/>
                <w:lang w:val="kk-KZ"/>
              </w:rPr>
            </w:pPr>
            <w:r w:rsidRPr="003C45A6">
              <w:rPr>
                <w:bCs/>
                <w:lang w:val="kk-KZ"/>
              </w:rPr>
              <w:t xml:space="preserve">Осы нақтылау тұтынушыларға келтірілген залалдардың мерзімінен бұрын өтелуін негіздеу үшін табиғи монополия субъектісіне уәкілетті органның ведомствосына </w:t>
            </w:r>
            <w:r w:rsidRPr="003C45A6">
              <w:rPr>
                <w:bCs/>
                <w:lang w:val="kk-KZ"/>
              </w:rPr>
              <w:lastRenderedPageBreak/>
              <w:t>ұсынылуы қажет құжаттардың тізбесін айқындауға мүмкіндік береді</w:t>
            </w:r>
          </w:p>
        </w:tc>
      </w:tr>
      <w:tr w:rsidR="00972C92" w:rsidRPr="00CC1108" w14:paraId="4CBFDC8C" w14:textId="77777777" w:rsidTr="00C81DAF">
        <w:tc>
          <w:tcPr>
            <w:tcW w:w="681" w:type="dxa"/>
          </w:tcPr>
          <w:p w14:paraId="4F7BE313" w14:textId="253C021A" w:rsidR="00972C92" w:rsidRPr="001059DE" w:rsidRDefault="001059DE" w:rsidP="001059DE">
            <w:pPr>
              <w:ind w:firstLine="0"/>
              <w:jc w:val="center"/>
              <w:rPr>
                <w:sz w:val="24"/>
                <w:szCs w:val="24"/>
                <w:lang w:val="kk-KZ"/>
              </w:rPr>
            </w:pPr>
            <w:r>
              <w:rPr>
                <w:sz w:val="24"/>
                <w:szCs w:val="24"/>
                <w:lang w:val="kk-KZ"/>
              </w:rPr>
              <w:lastRenderedPageBreak/>
              <w:t>33</w:t>
            </w:r>
          </w:p>
        </w:tc>
        <w:tc>
          <w:tcPr>
            <w:tcW w:w="1872" w:type="dxa"/>
          </w:tcPr>
          <w:p w14:paraId="5EC3222C" w14:textId="3E6FB677" w:rsidR="00972C92" w:rsidRPr="00152A10" w:rsidRDefault="00972C92" w:rsidP="00152A10">
            <w:pPr>
              <w:pStyle w:val="ab"/>
              <w:spacing w:before="0" w:beforeAutospacing="0" w:after="0" w:afterAutospacing="0"/>
              <w:jc w:val="center"/>
              <w:rPr>
                <w:rFonts w:eastAsia="Calibri"/>
                <w:lang w:val="kk-KZ" w:eastAsia="en-US"/>
              </w:rPr>
            </w:pPr>
            <w:r>
              <w:rPr>
                <w:rFonts w:eastAsia="Calibri"/>
                <w:lang w:val="kk-KZ" w:eastAsia="en-US"/>
              </w:rPr>
              <w:t>85-тармақ</w:t>
            </w:r>
          </w:p>
        </w:tc>
        <w:tc>
          <w:tcPr>
            <w:tcW w:w="5244" w:type="dxa"/>
          </w:tcPr>
          <w:p w14:paraId="7F02DCC1" w14:textId="1214D984" w:rsidR="00972C92" w:rsidRPr="00152A10" w:rsidRDefault="00972C92" w:rsidP="00152A10">
            <w:pPr>
              <w:pStyle w:val="ab"/>
              <w:spacing w:before="0" w:beforeAutospacing="0" w:after="0" w:afterAutospacing="0"/>
              <w:ind w:firstLine="205"/>
              <w:jc w:val="both"/>
              <w:rPr>
                <w:lang w:val="kk-KZ"/>
              </w:rPr>
            </w:pPr>
            <w:r w:rsidRPr="00152A10">
              <w:rPr>
                <w:lang w:val="kk-KZ"/>
              </w:rPr>
              <w:t>85. Осы Қағиданың 73-тармағында көрсетілген бұзушылықтар анықталған жағдайда уәкілетті орган нақты көрсетілген реттеліп көрсетілетін қызметтердің көлемін және табиғи монополия субъектісі жол берген бұзушылықтар кезеңінде нақты алынған кірістерді айқындайды.</w:t>
            </w:r>
          </w:p>
        </w:tc>
        <w:tc>
          <w:tcPr>
            <w:tcW w:w="5387" w:type="dxa"/>
          </w:tcPr>
          <w:p w14:paraId="2BDBD219" w14:textId="0A351238" w:rsidR="00972C92" w:rsidRPr="00152A10" w:rsidRDefault="00972C92" w:rsidP="00152A10">
            <w:pPr>
              <w:pStyle w:val="ab"/>
              <w:spacing w:before="0" w:beforeAutospacing="0" w:after="0" w:afterAutospacing="0"/>
              <w:ind w:firstLine="268"/>
              <w:jc w:val="both"/>
              <w:rPr>
                <w:lang w:val="kk-KZ"/>
              </w:rPr>
            </w:pPr>
            <w:r w:rsidRPr="00152A10">
              <w:rPr>
                <w:lang w:val="kk-KZ"/>
              </w:rPr>
              <w:t xml:space="preserve">85. Осы Қағиданың 73-тармағында көрсетілген бұзушылықтар анықталған жағдайда </w:t>
            </w:r>
            <w:r w:rsidRPr="00152A10">
              <w:rPr>
                <w:b/>
                <w:bCs/>
                <w:lang w:val="kk-KZ"/>
              </w:rPr>
              <w:t>уәкілетті органның ведомствосы</w:t>
            </w:r>
            <w:r>
              <w:rPr>
                <w:lang w:val="kk-KZ"/>
              </w:rPr>
              <w:t xml:space="preserve"> </w:t>
            </w:r>
            <w:r w:rsidRPr="00152A10">
              <w:rPr>
                <w:lang w:val="kk-KZ"/>
              </w:rPr>
              <w:t>нақты көрсетілген реттеліп көрсетілетін қызметтердің көлемін және табиғи монополия субъектісі жол берген бұзушылықтар кезеңінде нақты алынған кірістерді айқындайды.</w:t>
            </w:r>
          </w:p>
        </w:tc>
        <w:tc>
          <w:tcPr>
            <w:tcW w:w="2693" w:type="dxa"/>
          </w:tcPr>
          <w:p w14:paraId="2B17D7D5" w14:textId="4DD622B9" w:rsidR="00972C92" w:rsidRPr="00CC1108" w:rsidRDefault="00951B01" w:rsidP="00152A10">
            <w:pPr>
              <w:pStyle w:val="ab"/>
              <w:spacing w:before="0" w:beforeAutospacing="0" w:after="0" w:afterAutospacing="0"/>
              <w:ind w:firstLine="125"/>
              <w:jc w:val="both"/>
              <w:rPr>
                <w:bCs/>
              </w:rPr>
            </w:pPr>
            <w:r w:rsidRPr="00951B01">
              <w:rPr>
                <w:bCs/>
              </w:rPr>
              <w:t xml:space="preserve">4-тармақтың </w:t>
            </w:r>
            <w:proofErr w:type="spellStart"/>
            <w:r w:rsidRPr="00951B01">
              <w:rPr>
                <w:bCs/>
              </w:rPr>
              <w:t>негіздемесін</w:t>
            </w:r>
            <w:proofErr w:type="spellEnd"/>
            <w:r w:rsidRPr="00951B01">
              <w:rPr>
                <w:bCs/>
              </w:rPr>
              <w:t xml:space="preserve"> </w:t>
            </w:r>
            <w:proofErr w:type="spellStart"/>
            <w:r w:rsidRPr="00951B01">
              <w:rPr>
                <w:bCs/>
              </w:rPr>
              <w:t>қараңыз</w:t>
            </w:r>
            <w:proofErr w:type="spellEnd"/>
          </w:p>
        </w:tc>
      </w:tr>
      <w:tr w:rsidR="00972C92" w:rsidRPr="00CC1108" w14:paraId="21976082" w14:textId="77777777" w:rsidTr="00C81DAF">
        <w:tc>
          <w:tcPr>
            <w:tcW w:w="681" w:type="dxa"/>
          </w:tcPr>
          <w:p w14:paraId="777CBC59" w14:textId="70295D5C" w:rsidR="00972C92" w:rsidRPr="001059DE" w:rsidRDefault="001059DE" w:rsidP="001059DE">
            <w:pPr>
              <w:ind w:firstLine="0"/>
              <w:jc w:val="center"/>
              <w:rPr>
                <w:sz w:val="24"/>
                <w:szCs w:val="24"/>
              </w:rPr>
            </w:pPr>
            <w:r>
              <w:rPr>
                <w:sz w:val="24"/>
                <w:szCs w:val="24"/>
              </w:rPr>
              <w:t>34</w:t>
            </w:r>
          </w:p>
        </w:tc>
        <w:tc>
          <w:tcPr>
            <w:tcW w:w="1872" w:type="dxa"/>
          </w:tcPr>
          <w:p w14:paraId="0752AC34" w14:textId="5B806F06" w:rsidR="00972C92" w:rsidRPr="006749CA" w:rsidRDefault="00972C92" w:rsidP="00E341B6">
            <w:pPr>
              <w:pStyle w:val="ab"/>
              <w:spacing w:before="0" w:beforeAutospacing="0" w:after="0" w:afterAutospacing="0"/>
              <w:jc w:val="center"/>
              <w:rPr>
                <w:rFonts w:eastAsia="Calibri"/>
                <w:lang w:val="kk-KZ" w:eastAsia="en-US"/>
              </w:rPr>
            </w:pPr>
            <w:r>
              <w:rPr>
                <w:rFonts w:eastAsia="Calibri"/>
                <w:lang w:val="kk-KZ" w:eastAsia="en-US"/>
              </w:rPr>
              <w:t>86-тармақ</w:t>
            </w:r>
          </w:p>
        </w:tc>
        <w:tc>
          <w:tcPr>
            <w:tcW w:w="5244" w:type="dxa"/>
          </w:tcPr>
          <w:p w14:paraId="3B152DA3" w14:textId="77777777" w:rsidR="00972C92" w:rsidRPr="006749CA" w:rsidRDefault="00972C92" w:rsidP="00E341B6">
            <w:pPr>
              <w:pStyle w:val="ab"/>
              <w:spacing w:before="0" w:beforeAutospacing="0" w:after="0" w:afterAutospacing="0"/>
              <w:ind w:firstLine="204"/>
              <w:jc w:val="both"/>
              <w:rPr>
                <w:lang w:val="kk-KZ"/>
              </w:rPr>
            </w:pPr>
            <w:r w:rsidRPr="006749CA">
              <w:rPr>
                <w:lang w:val="kk-KZ"/>
              </w:rPr>
              <w:t>86. Табиғи монополия субъектісі жол берген бұзушылықтар кезеңі:</w:t>
            </w:r>
          </w:p>
          <w:p w14:paraId="16B2A525" w14:textId="3A024828" w:rsidR="00972C92" w:rsidRPr="006749CA" w:rsidRDefault="00972C92" w:rsidP="00E341B6">
            <w:pPr>
              <w:pStyle w:val="ab"/>
              <w:spacing w:before="0" w:beforeAutospacing="0" w:after="0" w:afterAutospacing="0"/>
              <w:ind w:firstLine="204"/>
              <w:jc w:val="both"/>
              <w:rPr>
                <w:lang w:val="kk-KZ"/>
              </w:rPr>
            </w:pPr>
            <w:r w:rsidRPr="006749CA">
              <w:rPr>
                <w:lang w:val="kk-KZ"/>
              </w:rPr>
              <w:t>1) осы Қағидалардың 73-тармағының 1) тармақшасында – табиғи монополия субъектісі уәкілетті орган бекіткен тарифтен асатын құны бойынша төлем алған кезең;</w:t>
            </w:r>
          </w:p>
          <w:p w14:paraId="1624DA70" w14:textId="67633F74" w:rsidR="00972C92" w:rsidRPr="006749CA" w:rsidRDefault="00972C92" w:rsidP="00E341B6">
            <w:pPr>
              <w:pStyle w:val="ab"/>
              <w:spacing w:before="0" w:beforeAutospacing="0" w:after="0" w:afterAutospacing="0"/>
              <w:ind w:firstLine="204"/>
              <w:jc w:val="both"/>
              <w:rPr>
                <w:lang w:val="kk-KZ"/>
              </w:rPr>
            </w:pPr>
            <w:r w:rsidRPr="006749CA">
              <w:rPr>
                <w:lang w:val="kk-KZ"/>
              </w:rPr>
              <w:t>2) осы Қағидалардың 73-тармағының 2), 3) және 4) тармақшаларында көзделген жағдайларда – уәкілетті орган табиғи монополия субъектісінің реттеліп көрсетілетін қызметтеріне тарифтік сметаны бекіткен жыл болып табылады.</w:t>
            </w:r>
          </w:p>
        </w:tc>
        <w:tc>
          <w:tcPr>
            <w:tcW w:w="5387" w:type="dxa"/>
          </w:tcPr>
          <w:p w14:paraId="1EC20CC5" w14:textId="77777777" w:rsidR="00972C92" w:rsidRPr="006749CA" w:rsidRDefault="00972C92" w:rsidP="00E341B6">
            <w:pPr>
              <w:pStyle w:val="ab"/>
              <w:spacing w:before="0" w:beforeAutospacing="0" w:after="0" w:afterAutospacing="0"/>
              <w:ind w:firstLine="204"/>
              <w:jc w:val="both"/>
              <w:rPr>
                <w:lang w:val="kk-KZ"/>
              </w:rPr>
            </w:pPr>
            <w:r w:rsidRPr="006749CA">
              <w:rPr>
                <w:lang w:val="kk-KZ"/>
              </w:rPr>
              <w:t>86. Табиғи монополия субъектісі жол берген бұзушылықтар кезеңі:</w:t>
            </w:r>
          </w:p>
          <w:p w14:paraId="15709AE4" w14:textId="61A343D5" w:rsidR="00972C92" w:rsidRPr="006749CA" w:rsidRDefault="00972C92" w:rsidP="00E341B6">
            <w:pPr>
              <w:pStyle w:val="ab"/>
              <w:spacing w:before="0" w:beforeAutospacing="0" w:after="0" w:afterAutospacing="0"/>
              <w:ind w:firstLine="204"/>
              <w:jc w:val="both"/>
              <w:rPr>
                <w:lang w:val="kk-KZ"/>
              </w:rPr>
            </w:pPr>
            <w:r w:rsidRPr="006749CA">
              <w:rPr>
                <w:lang w:val="kk-KZ"/>
              </w:rPr>
              <w:t xml:space="preserve">1) осы Қағидалардың 73-тармағының 1) тармақшасында – табиғи монополия субъектісі </w:t>
            </w:r>
            <w:r w:rsidRPr="00E341B6">
              <w:rPr>
                <w:b/>
                <w:bCs/>
                <w:lang w:val="kk-KZ"/>
              </w:rPr>
              <w:t>уәкілетті органның ведомствосы</w:t>
            </w:r>
            <w:r>
              <w:rPr>
                <w:lang w:val="kk-KZ"/>
              </w:rPr>
              <w:t xml:space="preserve"> </w:t>
            </w:r>
            <w:r w:rsidRPr="006749CA">
              <w:rPr>
                <w:lang w:val="kk-KZ"/>
              </w:rPr>
              <w:t>бекіткен тарифтен асатын құны бойынша төлем алған кезең;</w:t>
            </w:r>
          </w:p>
          <w:p w14:paraId="29960B8D" w14:textId="02EE9319" w:rsidR="00972C92" w:rsidRPr="00E341B6" w:rsidRDefault="00972C92" w:rsidP="00E341B6">
            <w:pPr>
              <w:pStyle w:val="ab"/>
              <w:spacing w:before="0" w:beforeAutospacing="0" w:after="0" w:afterAutospacing="0"/>
              <w:ind w:firstLine="268"/>
              <w:jc w:val="both"/>
              <w:rPr>
                <w:lang w:val="kk-KZ"/>
              </w:rPr>
            </w:pPr>
            <w:r w:rsidRPr="006749CA">
              <w:rPr>
                <w:lang w:val="kk-KZ"/>
              </w:rPr>
              <w:t xml:space="preserve">2) осы Қағидалардың 73-тармағының 2), 3) және 4) тармақшаларында көзделген жағдайларда – </w:t>
            </w:r>
            <w:r w:rsidRPr="00E341B6">
              <w:rPr>
                <w:b/>
                <w:bCs/>
                <w:lang w:val="kk-KZ"/>
              </w:rPr>
              <w:t>уәкілетті органның ведомствосы</w:t>
            </w:r>
            <w:r>
              <w:rPr>
                <w:lang w:val="kk-KZ"/>
              </w:rPr>
              <w:t xml:space="preserve"> </w:t>
            </w:r>
            <w:r w:rsidRPr="006749CA">
              <w:rPr>
                <w:lang w:val="kk-KZ"/>
              </w:rPr>
              <w:t>табиғи монополия субъектісінің реттеліп көрсетілетін қызметтеріне тарифтік сметаны бекіткен жыл болып табылады.</w:t>
            </w:r>
          </w:p>
        </w:tc>
        <w:tc>
          <w:tcPr>
            <w:tcW w:w="2693" w:type="dxa"/>
          </w:tcPr>
          <w:p w14:paraId="7C45ECB9" w14:textId="5D56F70A" w:rsidR="00972C92" w:rsidRPr="00CC1108" w:rsidRDefault="00951B01" w:rsidP="00E341B6">
            <w:pPr>
              <w:pStyle w:val="ab"/>
              <w:spacing w:before="0" w:beforeAutospacing="0" w:after="0" w:afterAutospacing="0"/>
              <w:ind w:firstLine="125"/>
              <w:jc w:val="both"/>
              <w:rPr>
                <w:bCs/>
              </w:rPr>
            </w:pPr>
            <w:r w:rsidRPr="00951B01">
              <w:rPr>
                <w:bCs/>
              </w:rPr>
              <w:t xml:space="preserve">4-тармақтың </w:t>
            </w:r>
            <w:proofErr w:type="spellStart"/>
            <w:r w:rsidRPr="00951B01">
              <w:rPr>
                <w:bCs/>
              </w:rPr>
              <w:t>негіздемесін</w:t>
            </w:r>
            <w:proofErr w:type="spellEnd"/>
            <w:r w:rsidRPr="00951B01">
              <w:rPr>
                <w:bCs/>
              </w:rPr>
              <w:t xml:space="preserve"> </w:t>
            </w:r>
            <w:proofErr w:type="spellStart"/>
            <w:r w:rsidRPr="00951B01">
              <w:rPr>
                <w:bCs/>
              </w:rPr>
              <w:t>қараңыз</w:t>
            </w:r>
            <w:proofErr w:type="spellEnd"/>
          </w:p>
        </w:tc>
      </w:tr>
      <w:tr w:rsidR="00972C92" w:rsidRPr="008541D0" w14:paraId="4431B08C" w14:textId="77777777" w:rsidTr="00C81DAF">
        <w:tc>
          <w:tcPr>
            <w:tcW w:w="681" w:type="dxa"/>
          </w:tcPr>
          <w:p w14:paraId="475E12E6" w14:textId="5559C61E" w:rsidR="00972C92" w:rsidRPr="001059DE" w:rsidRDefault="001059DE" w:rsidP="001059DE">
            <w:pPr>
              <w:ind w:firstLine="0"/>
              <w:jc w:val="center"/>
              <w:rPr>
                <w:sz w:val="24"/>
                <w:szCs w:val="24"/>
              </w:rPr>
            </w:pPr>
            <w:r>
              <w:rPr>
                <w:sz w:val="24"/>
                <w:szCs w:val="24"/>
              </w:rPr>
              <w:t>35</w:t>
            </w:r>
          </w:p>
        </w:tc>
        <w:tc>
          <w:tcPr>
            <w:tcW w:w="1872" w:type="dxa"/>
          </w:tcPr>
          <w:p w14:paraId="7F07D9D1" w14:textId="78AC001F" w:rsidR="00972C92" w:rsidRPr="00E341B6" w:rsidRDefault="00972C92" w:rsidP="00817083">
            <w:pPr>
              <w:pStyle w:val="ab"/>
              <w:spacing w:before="0" w:beforeAutospacing="0" w:after="0" w:afterAutospacing="0"/>
              <w:jc w:val="center"/>
              <w:rPr>
                <w:rFonts w:eastAsia="Calibri"/>
                <w:lang w:val="kk-KZ" w:eastAsia="en-US"/>
              </w:rPr>
            </w:pPr>
            <w:r>
              <w:rPr>
                <w:rFonts w:eastAsia="Calibri"/>
                <w:lang w:val="kk-KZ" w:eastAsia="en-US"/>
              </w:rPr>
              <w:t>97-тармақ</w:t>
            </w:r>
          </w:p>
        </w:tc>
        <w:tc>
          <w:tcPr>
            <w:tcW w:w="5244" w:type="dxa"/>
          </w:tcPr>
          <w:p w14:paraId="1CFAF7C2"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 xml:space="preserve">97. Осы Қағиданың 96-тармағының 1), 2) және </w:t>
            </w:r>
            <w:r w:rsidRPr="00817083">
              <w:rPr>
                <w:lang w:val="kk-KZ"/>
              </w:rPr>
              <w:lastRenderedPageBreak/>
              <w:t>3) тармақшаларында көрсетілген табиғи монополия субъектісі уәкілетті органның оны табиғи монополиялар субъектілерінің мемлекеттік тіркеліміне енгізу туралы хабарламасын алған сәттен бастап 10 (он) күнтізбелік күн ішінде уәкілетті органға өтінімді электрондық нысанда ұсынады.</w:t>
            </w:r>
          </w:p>
          <w:p w14:paraId="0081311E" w14:textId="3E57CE76" w:rsidR="00972C92" w:rsidRPr="00817083" w:rsidRDefault="00972C92" w:rsidP="00817083">
            <w:pPr>
              <w:pStyle w:val="ab"/>
              <w:spacing w:before="0" w:beforeAutospacing="0" w:after="0" w:afterAutospacing="0"/>
              <w:ind w:firstLine="204"/>
              <w:jc w:val="both"/>
              <w:rPr>
                <w:lang w:val="kk-KZ"/>
              </w:rPr>
            </w:pPr>
            <w:r w:rsidRPr="00817083">
              <w:rPr>
                <w:lang w:val="kk-KZ"/>
              </w:rPr>
              <w:t>Өтінімге қоса беріледі:</w:t>
            </w:r>
          </w:p>
          <w:p w14:paraId="51AB0B56" w14:textId="5DB19294" w:rsidR="00972C92" w:rsidRPr="00817083" w:rsidRDefault="00972C92" w:rsidP="00817083">
            <w:pPr>
              <w:pStyle w:val="ab"/>
              <w:spacing w:before="0" w:beforeAutospacing="0" w:after="0" w:afterAutospacing="0"/>
              <w:ind w:firstLine="204"/>
              <w:jc w:val="both"/>
              <w:rPr>
                <w:lang w:val="kk-KZ"/>
              </w:rPr>
            </w:pPr>
            <w:r w:rsidRPr="00817083">
              <w:rPr>
                <w:lang w:val="kk-KZ"/>
              </w:rPr>
              <w:t>1) прейскурант түріндегі тариф пен тарифтік сметаның жобасы;</w:t>
            </w:r>
          </w:p>
          <w:p w14:paraId="5F4FD568" w14:textId="46ED00A0" w:rsidR="00972C92" w:rsidRPr="00817083" w:rsidRDefault="00972C92" w:rsidP="00817083">
            <w:pPr>
              <w:pStyle w:val="ab"/>
              <w:spacing w:before="0" w:beforeAutospacing="0" w:after="0" w:afterAutospacing="0"/>
              <w:ind w:firstLine="204"/>
              <w:jc w:val="both"/>
              <w:rPr>
                <w:lang w:val="kk-KZ"/>
              </w:rPr>
            </w:pPr>
            <w:r w:rsidRPr="00817083">
              <w:rPr>
                <w:lang w:val="kk-KZ"/>
              </w:rPr>
              <w:t>2) жобалық қуат туралы деректер;</w:t>
            </w:r>
          </w:p>
          <w:p w14:paraId="5E0A739F" w14:textId="4DC48EFA" w:rsidR="00972C92" w:rsidRPr="00817083" w:rsidRDefault="00972C92" w:rsidP="00817083">
            <w:pPr>
              <w:pStyle w:val="ab"/>
              <w:spacing w:before="0" w:beforeAutospacing="0" w:after="0" w:afterAutospacing="0"/>
              <w:ind w:firstLine="204"/>
              <w:jc w:val="both"/>
              <w:rPr>
                <w:lang w:val="kk-KZ"/>
              </w:rPr>
            </w:pPr>
            <w:r w:rsidRPr="00817083">
              <w:rPr>
                <w:lang w:val="kk-KZ"/>
              </w:rPr>
              <w:t>3) таратып жазылуы қоса берілген кредиторлық және дебиторлық берешектің болуы немесе болмауы туралы деректер;</w:t>
            </w:r>
          </w:p>
          <w:p w14:paraId="4608E98B" w14:textId="3ED43E88" w:rsidR="00972C92" w:rsidRPr="00817083" w:rsidRDefault="00972C92" w:rsidP="00817083">
            <w:pPr>
              <w:pStyle w:val="ab"/>
              <w:spacing w:before="0" w:beforeAutospacing="0" w:after="0" w:afterAutospacing="0"/>
              <w:ind w:firstLine="204"/>
              <w:jc w:val="both"/>
              <w:rPr>
                <w:lang w:val="kk-KZ"/>
              </w:rPr>
            </w:pPr>
            <w:r w:rsidRPr="00817083">
              <w:rPr>
                <w:lang w:val="kk-KZ"/>
              </w:rPr>
              <w:t>4) тиісті салада (салада) қолданылатын үлгілік нормалар мен нормативтер негізінде жүргізілген персонал санының, шикізат, материалдар, отын, энергия қажеттілігінің есебі;</w:t>
            </w:r>
          </w:p>
          <w:p w14:paraId="602D84E4" w14:textId="64820AFB" w:rsidR="00972C92" w:rsidRPr="00817083" w:rsidRDefault="00972C92" w:rsidP="00817083">
            <w:pPr>
              <w:pStyle w:val="ab"/>
              <w:spacing w:before="0" w:beforeAutospacing="0" w:after="0" w:afterAutospacing="0"/>
              <w:ind w:firstLine="204"/>
              <w:jc w:val="both"/>
              <w:rPr>
                <w:lang w:val="kk-KZ"/>
              </w:rPr>
            </w:pPr>
            <w:r w:rsidRPr="00817083">
              <w:rPr>
                <w:lang w:val="kk-KZ"/>
              </w:rPr>
              <w:t>5) негізгі құралдарды пайдалану мерзімдерін көрсете отырып амортизациялық аударымдарды есептеу;</w:t>
            </w:r>
          </w:p>
          <w:p w14:paraId="14FFD060" w14:textId="622AB5A1" w:rsidR="00972C92" w:rsidRPr="00817083" w:rsidRDefault="00972C92" w:rsidP="00817083">
            <w:pPr>
              <w:pStyle w:val="ab"/>
              <w:spacing w:before="0" w:beforeAutospacing="0" w:after="0" w:afterAutospacing="0"/>
              <w:ind w:firstLine="204"/>
              <w:jc w:val="both"/>
              <w:rPr>
                <w:lang w:val="kk-KZ"/>
              </w:rPr>
            </w:pPr>
            <w:r w:rsidRPr="00817083">
              <w:rPr>
                <w:lang w:val="kk-KZ"/>
              </w:rPr>
              <w:t>6) негізгі өндірістік қорларды жұмыс жағдайында ұстау үшін қажетті шығындар сметасының жобасы;</w:t>
            </w:r>
          </w:p>
          <w:p w14:paraId="044EC8F9" w14:textId="7C296914" w:rsidR="00972C92" w:rsidRPr="00817083" w:rsidRDefault="00972C92" w:rsidP="00817083">
            <w:pPr>
              <w:pStyle w:val="ab"/>
              <w:spacing w:before="0" w:beforeAutospacing="0" w:after="0" w:afterAutospacing="0"/>
              <w:ind w:firstLine="204"/>
              <w:jc w:val="both"/>
              <w:rPr>
                <w:lang w:val="kk-KZ"/>
              </w:rPr>
            </w:pPr>
            <w:r w:rsidRPr="00817083">
              <w:rPr>
                <w:lang w:val="kk-KZ"/>
              </w:rPr>
              <w:t>7) пайданың рұқсат етілген деңгейін есептеу;</w:t>
            </w:r>
          </w:p>
          <w:p w14:paraId="2B98C9C6" w14:textId="3910C76B" w:rsidR="00972C92" w:rsidRPr="00817083" w:rsidRDefault="00972C92" w:rsidP="00817083">
            <w:pPr>
              <w:pStyle w:val="ab"/>
              <w:spacing w:before="0" w:beforeAutospacing="0" w:after="0" w:afterAutospacing="0"/>
              <w:ind w:firstLine="204"/>
              <w:jc w:val="both"/>
              <w:rPr>
                <w:lang w:val="kk-KZ"/>
              </w:rPr>
            </w:pPr>
            <w:r w:rsidRPr="00817083">
              <w:rPr>
                <w:lang w:val="kk-KZ"/>
              </w:rPr>
              <w:t>8) мемлекеттік мүлікті немесе мемлекеттік кәсіпорынды басқару жөніндегі органның басшылардың еңбегіне ақы төлеу қорын және лауазымдық жалақыларын белгілеу туралы шешімі (мемлекеттік кәсіпорындар не мемлекеттің қатысу үлесі басым кәсіпорындар үшін););</w:t>
            </w:r>
          </w:p>
          <w:p w14:paraId="1F211A82" w14:textId="4894887B" w:rsidR="00972C92" w:rsidRPr="00817083" w:rsidRDefault="00972C92" w:rsidP="00817083">
            <w:pPr>
              <w:pStyle w:val="ab"/>
              <w:spacing w:before="0" w:beforeAutospacing="0" w:after="0" w:afterAutospacing="0"/>
              <w:ind w:firstLine="204"/>
              <w:jc w:val="both"/>
              <w:rPr>
                <w:lang w:val="kk-KZ"/>
              </w:rPr>
            </w:pPr>
            <w:r w:rsidRPr="00817083">
              <w:rPr>
                <w:lang w:val="kk-KZ"/>
              </w:rPr>
              <w:lastRenderedPageBreak/>
              <w:t>9) мемлекеттік органдар өздерінің құзыреті және табиғи монополия субъектісінің мүмкіндіктері шегінде белгілеген ұсынылатын реттеліп көрсетілетін қызметтердің сапасына қойылатын талаптарға сәйкес жалпыға бірдей қызмет көрсету міндетін негізге ала отырып, реттеліп көрсетілетін қызметтердің жоспарланатын көлемін растайтын құжаттар (ниет хаттамалары және (немесе) шарттар, тауарларды өндіру көлемінің есептері).</w:t>
            </w:r>
          </w:p>
        </w:tc>
        <w:tc>
          <w:tcPr>
            <w:tcW w:w="5387" w:type="dxa"/>
          </w:tcPr>
          <w:p w14:paraId="515B2124" w14:textId="2A502343" w:rsidR="00972C92" w:rsidRPr="00817083" w:rsidRDefault="00972C92" w:rsidP="00817083">
            <w:pPr>
              <w:pStyle w:val="ab"/>
              <w:spacing w:before="0" w:beforeAutospacing="0" w:after="0" w:afterAutospacing="0"/>
              <w:ind w:firstLine="204"/>
              <w:jc w:val="both"/>
              <w:rPr>
                <w:lang w:val="kk-KZ"/>
              </w:rPr>
            </w:pPr>
            <w:r w:rsidRPr="00817083">
              <w:rPr>
                <w:lang w:val="kk-KZ"/>
              </w:rPr>
              <w:lastRenderedPageBreak/>
              <w:t xml:space="preserve">97. Осы Қағиданың 96-тармағының 1), 2) және </w:t>
            </w:r>
            <w:r w:rsidRPr="00817083">
              <w:rPr>
                <w:lang w:val="kk-KZ"/>
              </w:rPr>
              <w:lastRenderedPageBreak/>
              <w:t xml:space="preserve">3) тармақшаларында көрсетілген табиғи монополия субъектісі </w:t>
            </w:r>
            <w:r w:rsidRPr="00817083">
              <w:rPr>
                <w:b/>
                <w:bCs/>
                <w:lang w:val="kk-KZ"/>
              </w:rPr>
              <w:t>уәкілетті органның ведомствосына</w:t>
            </w:r>
            <w:r>
              <w:rPr>
                <w:lang w:val="kk-KZ"/>
              </w:rPr>
              <w:t xml:space="preserve"> </w:t>
            </w:r>
            <w:r w:rsidRPr="00817083">
              <w:rPr>
                <w:lang w:val="kk-KZ"/>
              </w:rPr>
              <w:t xml:space="preserve">оны табиғи монополиялар субъектілерінің мемлекеттік тіркеліміне енгізу туралы хабарламасын алған сәттен бастап 10 (он) күнтізбелік күн ішінде </w:t>
            </w:r>
            <w:r w:rsidRPr="00DC0F07">
              <w:rPr>
                <w:b/>
                <w:bCs/>
                <w:lang w:val="kk-KZ"/>
              </w:rPr>
              <w:t>уәкілетті органның ведомствосына «Монополист» базасы» веб-порталы арқылы</w:t>
            </w:r>
            <w:r w:rsidRPr="00DC0F07">
              <w:rPr>
                <w:lang w:val="kk-KZ"/>
              </w:rPr>
              <w:t xml:space="preserve"> электрондық нысанда</w:t>
            </w:r>
            <w:r>
              <w:rPr>
                <w:lang w:val="kk-KZ"/>
              </w:rPr>
              <w:t xml:space="preserve"> </w:t>
            </w:r>
            <w:r w:rsidRPr="00817083">
              <w:rPr>
                <w:lang w:val="kk-KZ"/>
              </w:rPr>
              <w:t>ұсынады.</w:t>
            </w:r>
          </w:p>
          <w:p w14:paraId="30133FD1"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Өтінімге қоса беріледі:</w:t>
            </w:r>
          </w:p>
          <w:p w14:paraId="6D83F151"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1) прейскурант түріндегі тариф пен тарифтік сметаның жобасы;</w:t>
            </w:r>
          </w:p>
          <w:p w14:paraId="79CD99B2"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2) жобалық қуат туралы деректер;</w:t>
            </w:r>
          </w:p>
          <w:p w14:paraId="5F8E49CF"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3) таратып жазылуы қоса берілген кредиторлық және дебиторлық берешектің болуы немесе болмауы туралы деректер;</w:t>
            </w:r>
          </w:p>
          <w:p w14:paraId="70B265AF"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4) тиісті салада (салада) қолданылатын үлгілік нормалар мен нормативтер негізінде жүргізілген персонал санының, шикізат, материалдар, отын, энергия қажеттілігінің есебі;</w:t>
            </w:r>
          </w:p>
          <w:p w14:paraId="06F3E277"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5) негізгі құралдарды пайдалану мерзімдерін көрсете отырып амортизациялық аударымдарды есептеу;</w:t>
            </w:r>
          </w:p>
          <w:p w14:paraId="55439452"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6) негізгі өндірістік қорларды жұмыс жағдайында ұстау үшін қажетті шығындар сметасының жобасы;</w:t>
            </w:r>
          </w:p>
          <w:p w14:paraId="1C9DE442"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7) пайданың рұқсат етілген деңгейін есептеу;</w:t>
            </w:r>
          </w:p>
          <w:p w14:paraId="704A82FA" w14:textId="77777777" w:rsidR="00972C92" w:rsidRPr="00817083" w:rsidRDefault="00972C92" w:rsidP="00817083">
            <w:pPr>
              <w:pStyle w:val="ab"/>
              <w:spacing w:before="0" w:beforeAutospacing="0" w:after="0" w:afterAutospacing="0"/>
              <w:ind w:firstLine="204"/>
              <w:jc w:val="both"/>
              <w:rPr>
                <w:lang w:val="kk-KZ"/>
              </w:rPr>
            </w:pPr>
            <w:r w:rsidRPr="00817083">
              <w:rPr>
                <w:lang w:val="kk-KZ"/>
              </w:rPr>
              <w:t xml:space="preserve">8) мемлекеттік мүлікті немесе мемлекеттік кәсіпорынды басқару жөніндегі органның басшылардың еңбегіне ақы төлеу қорын және лауазымдық жалақыларын белгілеу туралы шешімі (мемлекеттік кәсіпорындар не </w:t>
            </w:r>
            <w:r w:rsidRPr="00817083">
              <w:rPr>
                <w:lang w:val="kk-KZ"/>
              </w:rPr>
              <w:lastRenderedPageBreak/>
              <w:t>мемлекеттің қатысу үлесі басым кәсіпорындар үшін););</w:t>
            </w:r>
          </w:p>
          <w:p w14:paraId="140A09CC" w14:textId="758FAA34" w:rsidR="00972C92" w:rsidRPr="00817083" w:rsidRDefault="00972C92" w:rsidP="00817083">
            <w:pPr>
              <w:pStyle w:val="ab"/>
              <w:spacing w:before="0" w:beforeAutospacing="0" w:after="0" w:afterAutospacing="0"/>
              <w:ind w:firstLine="268"/>
              <w:jc w:val="both"/>
              <w:rPr>
                <w:lang w:val="kk-KZ"/>
              </w:rPr>
            </w:pPr>
            <w:r w:rsidRPr="00817083">
              <w:rPr>
                <w:lang w:val="kk-KZ"/>
              </w:rPr>
              <w:t>9) мемлекеттік органдар өздерінің құзыреті және табиғи монополия субъектісінің мүмкіндіктері шегінде белгілеген ұсынылатын реттеліп көрсетілетін қызметтердің сапасына қойылатын талаптарға сәйкес жалпыға бірдей қызмет көрсету міндетін негізге ала отырып, реттеліп көрсетілетін қызметтердің жоспарланатын көлемін растайтын құжаттар (ниет хаттамалары және (немесе) шарттар, тауарларды өндіру көлемінің есептері).</w:t>
            </w:r>
          </w:p>
        </w:tc>
        <w:tc>
          <w:tcPr>
            <w:tcW w:w="2693" w:type="dxa"/>
          </w:tcPr>
          <w:p w14:paraId="7AE4B80B" w14:textId="77777777" w:rsidR="00951B01" w:rsidRPr="00951B01" w:rsidRDefault="00951B01" w:rsidP="00951B01">
            <w:pPr>
              <w:pStyle w:val="ab"/>
              <w:spacing w:before="0" w:beforeAutospacing="0" w:after="0" w:afterAutospacing="0"/>
              <w:ind w:firstLine="125"/>
              <w:jc w:val="both"/>
              <w:rPr>
                <w:bCs/>
                <w:lang w:val="kk-KZ"/>
              </w:rPr>
            </w:pPr>
            <w:r w:rsidRPr="00951B01">
              <w:rPr>
                <w:bCs/>
                <w:lang w:val="kk-KZ"/>
              </w:rPr>
              <w:lastRenderedPageBreak/>
              <w:t xml:space="preserve">4-тармақтың </w:t>
            </w:r>
            <w:r w:rsidRPr="00951B01">
              <w:rPr>
                <w:bCs/>
                <w:lang w:val="kk-KZ"/>
              </w:rPr>
              <w:lastRenderedPageBreak/>
              <w:t>негіздемесін қараңыз</w:t>
            </w:r>
          </w:p>
          <w:p w14:paraId="60269BBE" w14:textId="10FB2353" w:rsidR="00972C92" w:rsidRPr="00CC1108" w:rsidRDefault="00951B01" w:rsidP="00951B01">
            <w:pPr>
              <w:pStyle w:val="ab"/>
              <w:spacing w:before="0" w:beforeAutospacing="0" w:after="0" w:afterAutospacing="0"/>
              <w:ind w:firstLine="125"/>
              <w:jc w:val="both"/>
              <w:rPr>
                <w:bCs/>
                <w:lang w:val="kk-KZ"/>
              </w:rPr>
            </w:pPr>
            <w:r w:rsidRPr="00951B01">
              <w:rPr>
                <w:bCs/>
                <w:lang w:val="kk-KZ"/>
              </w:rPr>
              <w:t>Заңның 15-бабы</w:t>
            </w:r>
            <w:r w:rsidR="00055A95">
              <w:rPr>
                <w:bCs/>
                <w:lang w:val="kk-KZ"/>
              </w:rPr>
              <w:t xml:space="preserve"> </w:t>
            </w:r>
            <w:r w:rsidRPr="00951B01">
              <w:rPr>
                <w:bCs/>
                <w:lang w:val="kk-KZ"/>
              </w:rPr>
              <w:t xml:space="preserve">5-тармағына сәйкес өтінім </w:t>
            </w:r>
            <w:r w:rsidRPr="00055A95">
              <w:rPr>
                <w:bCs/>
                <w:u w:val="single"/>
                <w:lang w:val="kk-KZ"/>
              </w:rPr>
              <w:t>электрондық нысанда</w:t>
            </w:r>
            <w:r w:rsidRPr="00951B01">
              <w:rPr>
                <w:bCs/>
                <w:lang w:val="kk-KZ"/>
              </w:rPr>
              <w:t xml:space="preserve"> ұсынылады</w:t>
            </w:r>
          </w:p>
        </w:tc>
      </w:tr>
      <w:tr w:rsidR="00972C92" w:rsidRPr="00CC1108" w14:paraId="38FB5390" w14:textId="77777777" w:rsidTr="00C81DAF">
        <w:tc>
          <w:tcPr>
            <w:tcW w:w="681" w:type="dxa"/>
          </w:tcPr>
          <w:p w14:paraId="414ED39C" w14:textId="539BECB2" w:rsidR="00972C92" w:rsidRPr="001059DE" w:rsidRDefault="001059DE" w:rsidP="001059DE">
            <w:pPr>
              <w:ind w:firstLine="0"/>
              <w:jc w:val="center"/>
              <w:rPr>
                <w:sz w:val="24"/>
                <w:szCs w:val="24"/>
                <w:lang w:val="kk-KZ"/>
              </w:rPr>
            </w:pPr>
            <w:r>
              <w:rPr>
                <w:sz w:val="24"/>
                <w:szCs w:val="24"/>
                <w:lang w:val="kk-KZ"/>
              </w:rPr>
              <w:lastRenderedPageBreak/>
              <w:t>36</w:t>
            </w:r>
          </w:p>
        </w:tc>
        <w:tc>
          <w:tcPr>
            <w:tcW w:w="1872" w:type="dxa"/>
          </w:tcPr>
          <w:p w14:paraId="0818DEF8" w14:textId="6AA2F64B" w:rsidR="00972C92" w:rsidRPr="00BA3FCF" w:rsidRDefault="00972C92" w:rsidP="00BA3FCF">
            <w:pPr>
              <w:pStyle w:val="ab"/>
              <w:spacing w:before="0" w:beforeAutospacing="0" w:after="0" w:afterAutospacing="0"/>
              <w:jc w:val="center"/>
              <w:rPr>
                <w:rFonts w:eastAsia="Calibri"/>
                <w:lang w:val="kk-KZ" w:eastAsia="en-US"/>
              </w:rPr>
            </w:pPr>
            <w:r>
              <w:rPr>
                <w:rFonts w:eastAsia="Calibri"/>
                <w:lang w:val="kk-KZ" w:eastAsia="en-US"/>
              </w:rPr>
              <w:t>98-тармақ</w:t>
            </w:r>
          </w:p>
        </w:tc>
        <w:tc>
          <w:tcPr>
            <w:tcW w:w="5244" w:type="dxa"/>
          </w:tcPr>
          <w:p w14:paraId="43CDFCA0"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98. Қуаттылығы аз табиғи монополия субъектісі уәкілетті орган айқындаған тарифті индекстеу деңгейінен аспайтын шамаға тарифті өзгерту кезінде осы Қағиадалардың 13-тарауына сәйкес тарифті индекстеу тәртібін басшылыққа алады.</w:t>
            </w:r>
          </w:p>
          <w:p w14:paraId="411BCA61" w14:textId="30FB0C44" w:rsidR="00972C92" w:rsidRPr="00BA3FCF" w:rsidRDefault="00972C92" w:rsidP="00BA3FCF">
            <w:pPr>
              <w:pStyle w:val="ab"/>
              <w:spacing w:before="0" w:beforeAutospacing="0" w:after="0" w:afterAutospacing="0"/>
              <w:ind w:firstLine="204"/>
              <w:jc w:val="both"/>
              <w:rPr>
                <w:lang w:val="kk-KZ"/>
              </w:rPr>
            </w:pPr>
            <w:r w:rsidRPr="00BA3FCF">
              <w:rPr>
                <w:lang w:val="kk-KZ"/>
              </w:rPr>
              <w:t>Қуаттылығы аз табиғи монополия субъектісі уәкілетті орган айқындаған тарифті индекстеу деңгейінен асатын шамаға тарифті өзгерту кезінде уәкілетті органға электрондық нысанда өтінім береді.</w:t>
            </w:r>
          </w:p>
          <w:p w14:paraId="5D32873D" w14:textId="021AC3F6" w:rsidR="00972C92" w:rsidRPr="00BA3FCF" w:rsidRDefault="00972C92" w:rsidP="00BA3FCF">
            <w:pPr>
              <w:pStyle w:val="ab"/>
              <w:spacing w:before="0" w:beforeAutospacing="0" w:after="0" w:afterAutospacing="0"/>
              <w:ind w:firstLine="204"/>
              <w:jc w:val="both"/>
              <w:rPr>
                <w:lang w:val="kk-KZ"/>
              </w:rPr>
            </w:pPr>
            <w:r w:rsidRPr="00BA3FCF">
              <w:rPr>
                <w:lang w:val="kk-KZ"/>
              </w:rPr>
              <w:t>Өтінімге қоса беріледі:</w:t>
            </w:r>
          </w:p>
          <w:p w14:paraId="6B56DCAD" w14:textId="65396916" w:rsidR="00972C92" w:rsidRPr="00BA3FCF" w:rsidRDefault="00972C92" w:rsidP="00BA3FCF">
            <w:pPr>
              <w:pStyle w:val="ab"/>
              <w:spacing w:before="0" w:beforeAutospacing="0" w:after="0" w:afterAutospacing="0"/>
              <w:ind w:firstLine="204"/>
              <w:jc w:val="both"/>
              <w:rPr>
                <w:lang w:val="kk-KZ"/>
              </w:rPr>
            </w:pPr>
            <w:r w:rsidRPr="00BA3FCF">
              <w:rPr>
                <w:lang w:val="kk-KZ"/>
              </w:rPr>
              <w:t>1) тарифтерді бекіту қажеттілігін ашатын және реттеліп көрсетілетін қызметтер түрлері бойынша жылдар бөлінісінде тарифтер соңғы бекітілген сәттен бастап өткен кезең үшін қуаты аз табиғи монополия субъектісінің қаржы-шаруашылық қызметін талдауды қамтитын түсіндірме жазба;</w:t>
            </w:r>
          </w:p>
          <w:p w14:paraId="478A414D" w14:textId="2AF60576" w:rsidR="00972C92" w:rsidRPr="00BA3FCF" w:rsidRDefault="00972C92" w:rsidP="00BA3FCF">
            <w:pPr>
              <w:pStyle w:val="ab"/>
              <w:spacing w:before="0" w:beforeAutospacing="0" w:after="0" w:afterAutospacing="0"/>
              <w:ind w:firstLine="204"/>
              <w:jc w:val="both"/>
              <w:rPr>
                <w:lang w:val="kk-KZ"/>
              </w:rPr>
            </w:pPr>
            <w:r w:rsidRPr="00BA3FCF">
              <w:rPr>
                <w:lang w:val="kk-KZ"/>
              </w:rPr>
              <w:lastRenderedPageBreak/>
              <w:t>2) осы Қағидаға 4-қосымшаға сәйкес нысан бойынша реттеліп көрсетілетін қызметтерге арналған тарифтік сметаның орындалуы туралы есеп;</w:t>
            </w:r>
          </w:p>
          <w:p w14:paraId="4FBF6C2A" w14:textId="2B73E858" w:rsidR="00972C92" w:rsidRPr="00BA3FCF" w:rsidRDefault="00972C92" w:rsidP="00BA3FCF">
            <w:pPr>
              <w:pStyle w:val="ab"/>
              <w:spacing w:before="0" w:beforeAutospacing="0" w:after="0" w:afterAutospacing="0"/>
              <w:ind w:firstLine="204"/>
              <w:jc w:val="both"/>
              <w:rPr>
                <w:lang w:val="kk-KZ"/>
              </w:rPr>
            </w:pPr>
            <w:r w:rsidRPr="00BA3FCF">
              <w:rPr>
                <w:lang w:val="kk-KZ"/>
              </w:rPr>
              <w:t>3) осы Қағидаға 5-қосымшаға сәйкес нысан бойынша реттеліп көрсетілетін қызметтерге арналған тарифтің және тарифтік сметаның жобасы;</w:t>
            </w:r>
          </w:p>
          <w:p w14:paraId="4B711A6D" w14:textId="39F6E514" w:rsidR="00972C92" w:rsidRPr="00BA3FCF" w:rsidRDefault="00972C92" w:rsidP="00BA3FCF">
            <w:pPr>
              <w:pStyle w:val="ab"/>
              <w:spacing w:before="0" w:beforeAutospacing="0" w:after="0" w:afterAutospacing="0"/>
              <w:ind w:firstLine="204"/>
              <w:jc w:val="both"/>
              <w:rPr>
                <w:lang w:val="kk-KZ"/>
              </w:rPr>
            </w:pPr>
            <w:r w:rsidRPr="00BA3FCF">
              <w:rPr>
                <w:lang w:val="kk-KZ"/>
              </w:rPr>
              <w:t>4) Қазақстан Республикасының бухгалтерлік есеп пен қаржылық есептілік туралы заңнамасына сәйкес қаржылық есептілік;</w:t>
            </w:r>
          </w:p>
          <w:p w14:paraId="6EA7F537" w14:textId="66BDA26D" w:rsidR="00972C92" w:rsidRPr="00BA3FCF" w:rsidRDefault="00972C92" w:rsidP="00BA3FCF">
            <w:pPr>
              <w:pStyle w:val="ab"/>
              <w:spacing w:before="0" w:beforeAutospacing="0" w:after="0" w:afterAutospacing="0"/>
              <w:ind w:firstLine="204"/>
              <w:jc w:val="both"/>
              <w:rPr>
                <w:lang w:val="kk-KZ"/>
              </w:rPr>
            </w:pPr>
            <w:r w:rsidRPr="00BA3FCF">
              <w:rPr>
                <w:lang w:val="kk-KZ"/>
              </w:rPr>
              <w:t>5) тиісті салада (салада) қолданылатын үлгілік нормалар мен нормативтер негізінде жүргізілген персонал, шикізат, материалдар, отын, энергия қажеттілігінің есептері);</w:t>
            </w:r>
          </w:p>
          <w:p w14:paraId="439D9865" w14:textId="2589FC9F" w:rsidR="00972C92" w:rsidRPr="00BA3FCF" w:rsidRDefault="00972C92" w:rsidP="00BA3FCF">
            <w:pPr>
              <w:pStyle w:val="ab"/>
              <w:spacing w:before="0" w:beforeAutospacing="0" w:after="0" w:afterAutospacing="0"/>
              <w:ind w:firstLine="204"/>
              <w:jc w:val="both"/>
              <w:rPr>
                <w:lang w:val="kk-KZ"/>
              </w:rPr>
            </w:pPr>
            <w:r w:rsidRPr="00BA3FCF">
              <w:rPr>
                <w:lang w:val="kk-KZ"/>
              </w:rPr>
              <w:t>6) қуаты аз табиғи монополия субъектісінің негізгі құралдары құнының өсуіне алып келмейтін ағымдағы және күрделі жөндеуге және басқа да жөндеу-қалпына келтіру жұмыстарына жұмсалатын шығындардың жылдық сметаларының жобасы;</w:t>
            </w:r>
          </w:p>
          <w:p w14:paraId="713E12E1" w14:textId="744DA190" w:rsidR="00972C92" w:rsidRPr="00BA3FCF" w:rsidRDefault="00972C92" w:rsidP="00BA3FCF">
            <w:pPr>
              <w:pStyle w:val="ab"/>
              <w:spacing w:before="0" w:beforeAutospacing="0" w:after="0" w:afterAutospacing="0"/>
              <w:ind w:firstLine="204"/>
              <w:jc w:val="both"/>
              <w:rPr>
                <w:lang w:val="kk-KZ"/>
              </w:rPr>
            </w:pPr>
            <w:r w:rsidRPr="00BA3FCF">
              <w:rPr>
                <w:lang w:val="kk-KZ"/>
              </w:rPr>
              <w:t>7) негізгі құралдар құнының өсуіне алып келетін күрделі жөндеу жұмыстарын жүргізуге бағытталатын шығындардың жылдық сметалары;</w:t>
            </w:r>
          </w:p>
          <w:p w14:paraId="15D526D0" w14:textId="21365F31" w:rsidR="00972C92" w:rsidRPr="00BA3FCF" w:rsidRDefault="00972C92" w:rsidP="00BA3FCF">
            <w:pPr>
              <w:pStyle w:val="ab"/>
              <w:spacing w:before="0" w:beforeAutospacing="0" w:after="0" w:afterAutospacing="0"/>
              <w:ind w:firstLine="204"/>
              <w:jc w:val="both"/>
              <w:rPr>
                <w:lang w:val="kk-KZ"/>
              </w:rPr>
            </w:pPr>
            <w:r w:rsidRPr="00BA3FCF">
              <w:rPr>
                <w:lang w:val="kk-KZ"/>
              </w:rPr>
              <w:t>8) негізгі құралдарды пайдалану мерзімін көрсете отырып амортизациялық аударымдарды есептеу;</w:t>
            </w:r>
          </w:p>
          <w:p w14:paraId="5CB9F9AD" w14:textId="76CA38AA" w:rsidR="00972C92" w:rsidRPr="00BA3FCF" w:rsidRDefault="00972C92" w:rsidP="00BA3FCF">
            <w:pPr>
              <w:pStyle w:val="ab"/>
              <w:spacing w:before="0" w:beforeAutospacing="0" w:after="0" w:afterAutospacing="0"/>
              <w:ind w:firstLine="204"/>
              <w:jc w:val="both"/>
              <w:rPr>
                <w:lang w:val="kk-KZ"/>
              </w:rPr>
            </w:pPr>
            <w:r w:rsidRPr="00BA3FCF">
              <w:rPr>
                <w:lang w:val="kk-KZ"/>
              </w:rPr>
              <w:t>9) қуаты аз табиғи монополия субъектісі желілерінің (жабдықтарының) жобалық қуаты және оны іс жүзінде пайдалану туралы деректер;</w:t>
            </w:r>
          </w:p>
          <w:p w14:paraId="1EEA390A" w14:textId="50455B29" w:rsidR="00972C92" w:rsidRPr="00BA3FCF" w:rsidRDefault="00972C92" w:rsidP="00BA3FCF">
            <w:pPr>
              <w:pStyle w:val="ab"/>
              <w:spacing w:before="0" w:beforeAutospacing="0" w:after="0" w:afterAutospacing="0"/>
              <w:ind w:firstLine="204"/>
              <w:jc w:val="both"/>
              <w:rPr>
                <w:lang w:val="kk-KZ"/>
              </w:rPr>
            </w:pPr>
            <w:r w:rsidRPr="00BA3FCF">
              <w:rPr>
                <w:lang w:val="kk-KZ"/>
              </w:rPr>
              <w:t xml:space="preserve">10) реттеліп көрсетілетін қызметтердің </w:t>
            </w:r>
            <w:r w:rsidRPr="00BA3FCF">
              <w:rPr>
                <w:lang w:val="kk-KZ"/>
              </w:rPr>
              <w:lastRenderedPageBreak/>
              <w:t>жоспарланған көлемін растайтын құжаттар (ниет хаттамалары, шарттар));</w:t>
            </w:r>
          </w:p>
          <w:p w14:paraId="4473C416" w14:textId="7BFB95A0" w:rsidR="00972C92" w:rsidRPr="00BA3FCF" w:rsidRDefault="00972C92" w:rsidP="00BA3FCF">
            <w:pPr>
              <w:pStyle w:val="ab"/>
              <w:spacing w:before="0" w:beforeAutospacing="0" w:after="0" w:afterAutospacing="0"/>
              <w:ind w:firstLine="204"/>
              <w:jc w:val="both"/>
              <w:rPr>
                <w:lang w:val="kk-KZ"/>
              </w:rPr>
            </w:pPr>
            <w:r w:rsidRPr="00BA3FCF">
              <w:rPr>
                <w:lang w:val="kk-KZ"/>
              </w:rPr>
              <w:t>11) тауарларды, жұмыстар мен көрсетілетін қызметтерді сатып алу бағасын растайтын құжаттар;</w:t>
            </w:r>
          </w:p>
          <w:p w14:paraId="45807050" w14:textId="33E2001E" w:rsidR="00972C92" w:rsidRPr="00BA3FCF" w:rsidRDefault="00972C92" w:rsidP="00BA3FCF">
            <w:pPr>
              <w:pStyle w:val="ab"/>
              <w:spacing w:before="0" w:beforeAutospacing="0" w:after="0" w:afterAutospacing="0"/>
              <w:ind w:firstLine="204"/>
              <w:jc w:val="both"/>
              <w:rPr>
                <w:lang w:val="kk-KZ"/>
              </w:rPr>
            </w:pPr>
            <w:r w:rsidRPr="00BA3FCF">
              <w:rPr>
                <w:lang w:val="kk-KZ"/>
              </w:rPr>
              <w:t>12) негізгі құралдарды соңғы қайта бағалау нәтижелері туралы мәліметтер (бар болса);</w:t>
            </w:r>
          </w:p>
          <w:p w14:paraId="18391551" w14:textId="5B492FDF" w:rsidR="00972C92" w:rsidRPr="00BA3FCF" w:rsidRDefault="00972C92" w:rsidP="00BA3FCF">
            <w:pPr>
              <w:pStyle w:val="ab"/>
              <w:spacing w:before="0" w:beforeAutospacing="0" w:after="0" w:afterAutospacing="0"/>
              <w:ind w:firstLine="204"/>
              <w:jc w:val="both"/>
              <w:rPr>
                <w:lang w:val="kk-KZ"/>
              </w:rPr>
            </w:pPr>
            <w:r w:rsidRPr="00BA3FCF">
              <w:rPr>
                <w:lang w:val="kk-KZ"/>
              </w:rPr>
              <w:t>13) пайданы есептеу;</w:t>
            </w:r>
          </w:p>
          <w:p w14:paraId="3901B625" w14:textId="60A65AF6" w:rsidR="00972C92" w:rsidRPr="00BA3FCF" w:rsidRDefault="00972C92" w:rsidP="00BA3FCF">
            <w:pPr>
              <w:pStyle w:val="ab"/>
              <w:spacing w:before="0" w:beforeAutospacing="0" w:after="0" w:afterAutospacing="0"/>
              <w:ind w:firstLine="204"/>
              <w:jc w:val="both"/>
              <w:rPr>
                <w:lang w:val="kk-KZ"/>
              </w:rPr>
            </w:pPr>
            <w:r w:rsidRPr="00BA3FCF">
              <w:rPr>
                <w:lang w:val="kk-KZ"/>
              </w:rPr>
              <w:t>14) өтінім беру алдындағы төрт тоқсан үшін және өткен күнтізбелік жыл үшін реттеліп көрсетілетін қызметтердің шығындары туралы және көлемі туралы нақты деректерді растайтын құжаттар.</w:t>
            </w:r>
          </w:p>
        </w:tc>
        <w:tc>
          <w:tcPr>
            <w:tcW w:w="5387" w:type="dxa"/>
          </w:tcPr>
          <w:p w14:paraId="6A5E4FE8" w14:textId="32FF2AF9" w:rsidR="00972C92" w:rsidRPr="00BA3FCF" w:rsidRDefault="00972C92" w:rsidP="00BA3FCF">
            <w:pPr>
              <w:pStyle w:val="ab"/>
              <w:spacing w:before="0" w:beforeAutospacing="0" w:after="0" w:afterAutospacing="0"/>
              <w:ind w:firstLine="204"/>
              <w:jc w:val="both"/>
              <w:rPr>
                <w:lang w:val="kk-KZ"/>
              </w:rPr>
            </w:pPr>
            <w:r w:rsidRPr="00BA3FCF">
              <w:rPr>
                <w:lang w:val="kk-KZ"/>
              </w:rPr>
              <w:lastRenderedPageBreak/>
              <w:t xml:space="preserve">98. Қуаттылығы аз табиғи монополия субъектісі </w:t>
            </w:r>
            <w:r w:rsidRPr="00BA3FCF">
              <w:rPr>
                <w:b/>
                <w:bCs/>
                <w:lang w:val="kk-KZ"/>
              </w:rPr>
              <w:t>уәкілетті органның ведомствосы</w:t>
            </w:r>
            <w:r>
              <w:rPr>
                <w:lang w:val="kk-KZ"/>
              </w:rPr>
              <w:t xml:space="preserve"> </w:t>
            </w:r>
            <w:r w:rsidRPr="00BA3FCF">
              <w:rPr>
                <w:lang w:val="kk-KZ"/>
              </w:rPr>
              <w:t>айқындаған тарифті индекстеу деңгейінен аспайтын шамаға тарифті өзгерту кезінде осы Қағиадалардың 13-тарауына сәйкес тарифті индекстеу тәртібін басшылыққа алады.</w:t>
            </w:r>
          </w:p>
          <w:p w14:paraId="3F2C6BA5" w14:textId="31E52148" w:rsidR="00972C92" w:rsidRPr="00BA3FCF" w:rsidRDefault="00972C92" w:rsidP="00BA3FCF">
            <w:pPr>
              <w:pStyle w:val="ab"/>
              <w:spacing w:before="0" w:beforeAutospacing="0" w:after="0" w:afterAutospacing="0"/>
              <w:ind w:firstLine="204"/>
              <w:jc w:val="both"/>
              <w:rPr>
                <w:lang w:val="kk-KZ"/>
              </w:rPr>
            </w:pPr>
            <w:r w:rsidRPr="00BA3FCF">
              <w:rPr>
                <w:lang w:val="kk-KZ"/>
              </w:rPr>
              <w:t xml:space="preserve">Қуаттылығы аз табиғи монополия субъектісі </w:t>
            </w:r>
            <w:r w:rsidRPr="00BA3FCF">
              <w:rPr>
                <w:b/>
                <w:bCs/>
                <w:lang w:val="kk-KZ"/>
              </w:rPr>
              <w:t>уәкілетті органның ведомствосы</w:t>
            </w:r>
            <w:r>
              <w:rPr>
                <w:lang w:val="kk-KZ"/>
              </w:rPr>
              <w:t xml:space="preserve"> </w:t>
            </w:r>
            <w:r w:rsidRPr="00BA3FCF">
              <w:rPr>
                <w:lang w:val="kk-KZ"/>
              </w:rPr>
              <w:t>айқындаған тарифті индекстеу деңгейінен асатын шамаға тарифті өзгерту кезінде уәкілетті органға электрондық нысанда өтінім береді.</w:t>
            </w:r>
          </w:p>
          <w:p w14:paraId="262A7627"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Өтінімге қоса беріледі:</w:t>
            </w:r>
          </w:p>
          <w:p w14:paraId="46038E82"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1) тарифтерді бекіту қажеттілігін ашатын және реттеліп көрсетілетін қызметтер түрлері бойынша жылдар бөлінісінде тарифтер соңғы бекітілген сәттен бастап өткен кезең үшін қуаты аз табиғи монополия субъектісінің қаржы-шаруашылық қызметін талдауды қамтитын түсіндірме жазба;</w:t>
            </w:r>
          </w:p>
          <w:p w14:paraId="117EF0FD"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 xml:space="preserve">2) осы Қағидаға 4-қосымшаға сәйкес нысан </w:t>
            </w:r>
            <w:r w:rsidRPr="00BA3FCF">
              <w:rPr>
                <w:lang w:val="kk-KZ"/>
              </w:rPr>
              <w:lastRenderedPageBreak/>
              <w:t>бойынша реттеліп көрсетілетін қызметтерге арналған тарифтік сметаның орындалуы туралы есеп;</w:t>
            </w:r>
          </w:p>
          <w:p w14:paraId="4DEFD2A1"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3) осы Қағидаға 5-қосымшаға сәйкес нысан бойынша реттеліп көрсетілетін қызметтерге арналған тарифтің және тарифтік сметаның жобасы;</w:t>
            </w:r>
          </w:p>
          <w:p w14:paraId="04705796"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4) Қазақстан Республикасының бухгалтерлік есеп пен қаржылық есептілік туралы заңнамасына сәйкес қаржылық есептілік;</w:t>
            </w:r>
          </w:p>
          <w:p w14:paraId="64DCDAF3"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5) тиісті салада (салада) қолданылатын үлгілік нормалар мен нормативтер негізінде жүргізілген персонал, шикізат, материалдар, отын, энергия қажеттілігінің есептері);</w:t>
            </w:r>
          </w:p>
          <w:p w14:paraId="07C884BB"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6) қуаты аз табиғи монополия субъектісінің негізгі құралдары құнының өсуіне алып келмейтін ағымдағы және күрделі жөндеуге және басқа да жөндеу-қалпына келтіру жұмыстарына жұмсалатын шығындардың жылдық сметаларының жобасы;</w:t>
            </w:r>
          </w:p>
          <w:p w14:paraId="3298B55A"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7) негізгі құралдар құнының өсуіне алып келетін күрделі жөндеу жұмыстарын жүргізуге бағытталатын шығындардың жылдық сметалары;</w:t>
            </w:r>
          </w:p>
          <w:p w14:paraId="2772191C"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8) негізгі құралдарды пайдалану мерзімін көрсете отырып амортизациялық аударымдарды есептеу;</w:t>
            </w:r>
          </w:p>
          <w:p w14:paraId="5F3A11B9"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9) қуаты аз табиғи монополия субъектісі желілерінің (жабдықтарының) жобалық қуаты және оны іс жүзінде пайдалану туралы деректер;</w:t>
            </w:r>
          </w:p>
          <w:p w14:paraId="51C6DC25"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10) реттеліп көрсетілетін қызметтердің жоспарланған көлемін растайтын құжаттар (ниет хаттамалары, шарттар));</w:t>
            </w:r>
          </w:p>
          <w:p w14:paraId="54F84D88"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lastRenderedPageBreak/>
              <w:t>11) тауарларды, жұмыстар мен көрсетілетін қызметтерді сатып алу бағасын растайтын құжаттар;</w:t>
            </w:r>
          </w:p>
          <w:p w14:paraId="54C34F4B"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12) негізгі құралдарды соңғы қайта бағалау нәтижелері туралы мәліметтер (бар болса);</w:t>
            </w:r>
          </w:p>
          <w:p w14:paraId="63C5D7DF" w14:textId="77777777" w:rsidR="00972C92" w:rsidRPr="00BA3FCF" w:rsidRDefault="00972C92" w:rsidP="00BA3FCF">
            <w:pPr>
              <w:pStyle w:val="ab"/>
              <w:spacing w:before="0" w:beforeAutospacing="0" w:after="0" w:afterAutospacing="0"/>
              <w:ind w:firstLine="204"/>
              <w:jc w:val="both"/>
              <w:rPr>
                <w:lang w:val="kk-KZ"/>
              </w:rPr>
            </w:pPr>
            <w:r w:rsidRPr="00BA3FCF">
              <w:rPr>
                <w:lang w:val="kk-KZ"/>
              </w:rPr>
              <w:t>13) пайданы есептеу;</w:t>
            </w:r>
          </w:p>
          <w:p w14:paraId="0DC1DFB6" w14:textId="37F767DE" w:rsidR="00972C92" w:rsidRPr="00BA3FCF" w:rsidRDefault="00972C92" w:rsidP="00BA3FCF">
            <w:pPr>
              <w:pStyle w:val="ab"/>
              <w:spacing w:before="0" w:beforeAutospacing="0" w:after="0" w:afterAutospacing="0"/>
              <w:ind w:firstLine="204"/>
              <w:jc w:val="both"/>
              <w:rPr>
                <w:lang w:val="kk-KZ"/>
              </w:rPr>
            </w:pPr>
            <w:r w:rsidRPr="00BA3FCF">
              <w:rPr>
                <w:lang w:val="kk-KZ"/>
              </w:rPr>
              <w:t>14) өтінім беру алдындағы төрт тоқсан үшін және өткен күнтізбелік жыл үшін реттеліп көрсетілетін қызметтердің шығындары туралы және көлемі туралы нақты деректерді растайтын құжаттар.</w:t>
            </w:r>
          </w:p>
        </w:tc>
        <w:tc>
          <w:tcPr>
            <w:tcW w:w="2693" w:type="dxa"/>
          </w:tcPr>
          <w:p w14:paraId="61B006A2" w14:textId="11E028AD" w:rsidR="00972C92" w:rsidRPr="00CC1108" w:rsidRDefault="00951B01" w:rsidP="00BA3FCF">
            <w:pPr>
              <w:pStyle w:val="ab"/>
              <w:spacing w:before="0" w:beforeAutospacing="0" w:after="0" w:afterAutospacing="0"/>
              <w:ind w:firstLine="125"/>
              <w:jc w:val="both"/>
              <w:rPr>
                <w:bCs/>
                <w:lang w:val="kk-KZ"/>
              </w:rPr>
            </w:pPr>
            <w:r w:rsidRPr="00951B01">
              <w:rPr>
                <w:bCs/>
                <w:lang w:val="kk-KZ"/>
              </w:rPr>
              <w:lastRenderedPageBreak/>
              <w:t>4-тармақтың негіздемесін қараңыз</w:t>
            </w:r>
          </w:p>
        </w:tc>
      </w:tr>
      <w:tr w:rsidR="00972C92" w:rsidRPr="00CC1108" w14:paraId="1A875193" w14:textId="77777777" w:rsidTr="00C81DAF">
        <w:tc>
          <w:tcPr>
            <w:tcW w:w="681" w:type="dxa"/>
          </w:tcPr>
          <w:p w14:paraId="1CC18592" w14:textId="096002AF" w:rsidR="00972C92" w:rsidRPr="00CD31E6" w:rsidRDefault="00CD31E6" w:rsidP="00CD31E6">
            <w:pPr>
              <w:ind w:firstLine="0"/>
              <w:jc w:val="center"/>
              <w:rPr>
                <w:sz w:val="24"/>
                <w:szCs w:val="24"/>
              </w:rPr>
            </w:pPr>
            <w:r>
              <w:rPr>
                <w:sz w:val="24"/>
                <w:szCs w:val="24"/>
              </w:rPr>
              <w:lastRenderedPageBreak/>
              <w:t>37</w:t>
            </w:r>
          </w:p>
        </w:tc>
        <w:tc>
          <w:tcPr>
            <w:tcW w:w="1872" w:type="dxa"/>
          </w:tcPr>
          <w:p w14:paraId="472DE5BD" w14:textId="3563838C" w:rsidR="00972C92" w:rsidRPr="00642BD4" w:rsidRDefault="00972C92" w:rsidP="00BA3FCF">
            <w:pPr>
              <w:pStyle w:val="ab"/>
              <w:spacing w:before="0" w:beforeAutospacing="0" w:after="0" w:afterAutospacing="0"/>
              <w:jc w:val="center"/>
              <w:rPr>
                <w:rFonts w:eastAsia="Calibri"/>
                <w:lang w:val="kk-KZ" w:eastAsia="en-US"/>
              </w:rPr>
            </w:pPr>
            <w:r>
              <w:rPr>
                <w:rFonts w:eastAsia="Calibri"/>
                <w:lang w:val="kk-KZ" w:eastAsia="en-US"/>
              </w:rPr>
              <w:t>100-тармақ</w:t>
            </w:r>
          </w:p>
        </w:tc>
        <w:tc>
          <w:tcPr>
            <w:tcW w:w="5244" w:type="dxa"/>
          </w:tcPr>
          <w:p w14:paraId="46D36A3D" w14:textId="4E942A5E" w:rsidR="00972C92" w:rsidRPr="00B7198E" w:rsidRDefault="00972C92" w:rsidP="00BA3FCF">
            <w:pPr>
              <w:pStyle w:val="ab"/>
              <w:spacing w:before="0" w:beforeAutospacing="0" w:after="0" w:afterAutospacing="0"/>
              <w:ind w:firstLine="204"/>
              <w:jc w:val="both"/>
              <w:rPr>
                <w:lang w:val="kk-KZ"/>
              </w:rPr>
            </w:pPr>
            <w:r w:rsidRPr="00B7198E">
              <w:rPr>
                <w:lang w:val="kk-KZ"/>
              </w:rPr>
              <w:t>100. Уәкілетті орган өтінімді алған күннен бастап 7 (жеті) жұмыс күнінен кешіктірмей қоса беріліп отырған есептердің және осы Қағиданың 97 және 98-тармағына сәйкестігін негіздейтін материалдардың толықтығын тексереді және осы Қағиданың 101-тармағына сәйкес бас тарту себептерін көрсете отырып, табиғи монополия субъектісін өтінімді қарауға қабылдағаны туралы немесе оны қабылдаудан бас тарту туралы жазбаша түрде хабардар етеді.</w:t>
            </w:r>
          </w:p>
        </w:tc>
        <w:tc>
          <w:tcPr>
            <w:tcW w:w="5387" w:type="dxa"/>
          </w:tcPr>
          <w:p w14:paraId="379F7330" w14:textId="5DE88EA4" w:rsidR="00972C92" w:rsidRPr="00B7198E" w:rsidRDefault="00972C92" w:rsidP="00BA3FCF">
            <w:pPr>
              <w:pStyle w:val="ab"/>
              <w:spacing w:before="0" w:beforeAutospacing="0" w:after="0" w:afterAutospacing="0"/>
              <w:ind w:firstLine="204"/>
              <w:jc w:val="both"/>
              <w:rPr>
                <w:lang w:val="kk-KZ"/>
              </w:rPr>
            </w:pPr>
            <w:r w:rsidRPr="00B7198E">
              <w:rPr>
                <w:lang w:val="kk-KZ"/>
              </w:rPr>
              <w:t xml:space="preserve">100. </w:t>
            </w:r>
            <w:r w:rsidRPr="00B7198E">
              <w:rPr>
                <w:b/>
                <w:bCs/>
                <w:lang w:val="kk-KZ"/>
              </w:rPr>
              <w:t>Уәкілетті органның ведомствосы</w:t>
            </w:r>
            <w:r>
              <w:rPr>
                <w:lang w:val="kk-KZ"/>
              </w:rPr>
              <w:t xml:space="preserve"> </w:t>
            </w:r>
            <w:r w:rsidRPr="00B7198E">
              <w:rPr>
                <w:lang w:val="kk-KZ"/>
              </w:rPr>
              <w:t xml:space="preserve">өтінімді алған күннен бастап </w:t>
            </w:r>
            <w:r w:rsidRPr="00B7198E">
              <w:rPr>
                <w:b/>
                <w:bCs/>
                <w:lang w:val="kk-KZ"/>
              </w:rPr>
              <w:t>5 (бес)</w:t>
            </w:r>
            <w:r w:rsidRPr="00B7198E">
              <w:rPr>
                <w:lang w:val="kk-KZ"/>
              </w:rPr>
              <w:t xml:space="preserve"> жұмыс күнінен кешіктірмей қоса беріліп отырған есептердің және осы Қағиданың 97 және 98-тармағына сәйкестігін негіздейтін материалдардың толықтығын тексереді және осы Қағиданың 101-тармағына сәйкес бас тарту себептерін көрсете отырып, табиғи монополия субъектісін өтінімді қарауға қабылдағаны туралы немесе оны қабылдаудан бас тарту туралы жазбаша түрде хабардар етеді.</w:t>
            </w:r>
          </w:p>
        </w:tc>
        <w:tc>
          <w:tcPr>
            <w:tcW w:w="2693" w:type="dxa"/>
          </w:tcPr>
          <w:p w14:paraId="7B12C7C9" w14:textId="74A0BF21" w:rsidR="00972C92" w:rsidRPr="00CC1108" w:rsidRDefault="00951B01" w:rsidP="00BA3FCF">
            <w:pPr>
              <w:pStyle w:val="ab"/>
              <w:spacing w:before="0" w:beforeAutospacing="0" w:after="0" w:afterAutospacing="0"/>
              <w:ind w:firstLine="125"/>
              <w:jc w:val="both"/>
              <w:rPr>
                <w:bCs/>
                <w:lang w:val="kk-KZ"/>
              </w:rPr>
            </w:pPr>
            <w:r w:rsidRPr="00951B01">
              <w:rPr>
                <w:bCs/>
                <w:lang w:val="kk-KZ"/>
              </w:rPr>
              <w:t>4-тармақтың негіздемесін қараңыз</w:t>
            </w:r>
          </w:p>
        </w:tc>
      </w:tr>
      <w:tr w:rsidR="00972C92" w:rsidRPr="00CC1108" w14:paraId="7A5469CF" w14:textId="77777777" w:rsidTr="00C81DAF">
        <w:tc>
          <w:tcPr>
            <w:tcW w:w="681" w:type="dxa"/>
          </w:tcPr>
          <w:p w14:paraId="54512913" w14:textId="1B95C620" w:rsidR="00972C92" w:rsidRPr="00CD31E6" w:rsidRDefault="00CD31E6" w:rsidP="00CD31E6">
            <w:pPr>
              <w:ind w:firstLine="0"/>
              <w:jc w:val="center"/>
              <w:rPr>
                <w:sz w:val="24"/>
                <w:szCs w:val="24"/>
              </w:rPr>
            </w:pPr>
            <w:r>
              <w:rPr>
                <w:sz w:val="24"/>
                <w:szCs w:val="24"/>
              </w:rPr>
              <w:t>38</w:t>
            </w:r>
          </w:p>
        </w:tc>
        <w:tc>
          <w:tcPr>
            <w:tcW w:w="1872" w:type="dxa"/>
          </w:tcPr>
          <w:p w14:paraId="48A1B257" w14:textId="7CEA3F7A" w:rsidR="00972C92" w:rsidRPr="007C76C6" w:rsidRDefault="00972C92" w:rsidP="009938DD">
            <w:pPr>
              <w:pStyle w:val="ab"/>
              <w:spacing w:before="0" w:beforeAutospacing="0" w:after="0" w:afterAutospacing="0"/>
              <w:jc w:val="center"/>
              <w:rPr>
                <w:rFonts w:eastAsia="Calibri"/>
                <w:lang w:val="kk-KZ" w:eastAsia="en-US"/>
              </w:rPr>
            </w:pPr>
            <w:r>
              <w:rPr>
                <w:rFonts w:eastAsia="Calibri"/>
                <w:lang w:val="kk-KZ" w:eastAsia="en-US"/>
              </w:rPr>
              <w:t>102-тармақ</w:t>
            </w:r>
          </w:p>
        </w:tc>
        <w:tc>
          <w:tcPr>
            <w:tcW w:w="5244" w:type="dxa"/>
          </w:tcPr>
          <w:p w14:paraId="476DCA21" w14:textId="77777777" w:rsidR="00972C92" w:rsidRPr="009938DD" w:rsidRDefault="00972C92" w:rsidP="009938DD">
            <w:pPr>
              <w:pStyle w:val="ab"/>
              <w:spacing w:before="0" w:beforeAutospacing="0" w:after="0" w:afterAutospacing="0"/>
              <w:ind w:firstLine="204"/>
              <w:jc w:val="both"/>
              <w:rPr>
                <w:lang w:val="kk-KZ"/>
              </w:rPr>
            </w:pPr>
            <w:r w:rsidRPr="009938DD">
              <w:rPr>
                <w:lang w:val="kk-KZ"/>
              </w:rPr>
              <w:t>102. Уәкілетті орган тарифті оңайлатылған тәртіппен бекітуге арналған өтінімді ол ұсынылған күннен бастап күнтізбелік 30 (отыз) күннен аспайтын мерзімде қарайды.</w:t>
            </w:r>
          </w:p>
          <w:p w14:paraId="6C1B46B5" w14:textId="61BB9A92" w:rsidR="00972C92" w:rsidRPr="009938DD" w:rsidRDefault="00972C92" w:rsidP="009938DD">
            <w:pPr>
              <w:pStyle w:val="ab"/>
              <w:spacing w:before="0" w:beforeAutospacing="0" w:after="0" w:afterAutospacing="0"/>
              <w:ind w:firstLine="204"/>
              <w:jc w:val="both"/>
              <w:rPr>
                <w:lang w:val="kk-KZ"/>
              </w:rPr>
            </w:pPr>
            <w:r w:rsidRPr="009938DD">
              <w:rPr>
                <w:lang w:val="kk-KZ"/>
              </w:rPr>
              <w:t>Тариф жобасын қарау мерзімі уәкілетті органға өтінім келіп түскен күннен бастап есептеледі.</w:t>
            </w:r>
          </w:p>
          <w:p w14:paraId="0C4EDA4C" w14:textId="26B45F56" w:rsidR="00972C92" w:rsidRPr="009938DD" w:rsidRDefault="00972C92" w:rsidP="009938DD">
            <w:pPr>
              <w:pStyle w:val="ab"/>
              <w:spacing w:before="0" w:beforeAutospacing="0" w:after="0" w:afterAutospacing="0"/>
              <w:ind w:firstLine="204"/>
              <w:jc w:val="both"/>
              <w:rPr>
                <w:lang w:val="kk-KZ"/>
              </w:rPr>
            </w:pPr>
            <w:r w:rsidRPr="009938DD">
              <w:rPr>
                <w:lang w:val="kk-KZ"/>
              </w:rPr>
              <w:lastRenderedPageBreak/>
              <w:t xml:space="preserve">Қосымша ақпаратты уәкілетті орган табиғи монополия субъектісінен оны ұсыну мерзімдерін көрсете отырып, жазбаша түрде, бірақ кемінде </w:t>
            </w:r>
            <w:r>
              <w:rPr>
                <w:lang w:val="kk-KZ"/>
              </w:rPr>
              <w:br/>
            </w:r>
            <w:r w:rsidRPr="009938DD">
              <w:rPr>
                <w:lang w:val="kk-KZ"/>
              </w:rPr>
              <w:t>5 (бес) жұмыс күні сұратады.</w:t>
            </w:r>
          </w:p>
        </w:tc>
        <w:tc>
          <w:tcPr>
            <w:tcW w:w="5387" w:type="dxa"/>
          </w:tcPr>
          <w:p w14:paraId="5ABBE198" w14:textId="01CD0906" w:rsidR="00972C92" w:rsidRPr="009938DD" w:rsidRDefault="00972C92" w:rsidP="009938DD">
            <w:pPr>
              <w:pStyle w:val="ab"/>
              <w:spacing w:before="0" w:beforeAutospacing="0" w:after="0" w:afterAutospacing="0"/>
              <w:ind w:firstLine="204"/>
              <w:jc w:val="both"/>
              <w:rPr>
                <w:lang w:val="kk-KZ"/>
              </w:rPr>
            </w:pPr>
            <w:r w:rsidRPr="009938DD">
              <w:rPr>
                <w:lang w:val="kk-KZ"/>
              </w:rPr>
              <w:lastRenderedPageBreak/>
              <w:t xml:space="preserve">102. </w:t>
            </w:r>
            <w:r w:rsidRPr="009938DD">
              <w:rPr>
                <w:b/>
                <w:bCs/>
                <w:lang w:val="kk-KZ"/>
              </w:rPr>
              <w:t>Уәкілетті органның ведомствосы</w:t>
            </w:r>
            <w:r w:rsidRPr="009938DD">
              <w:rPr>
                <w:lang w:val="kk-KZ"/>
              </w:rPr>
              <w:t xml:space="preserve"> тарифті оңайлатылған тәртіппен бекітуге арналған өтінімді ол ұсынылған күннен бастап күнтізбелік 30 (отыз) күннен аспайтын мерзімде қарайды.</w:t>
            </w:r>
          </w:p>
          <w:p w14:paraId="74CA6F83" w14:textId="6B65F519" w:rsidR="00972C92" w:rsidRPr="009938DD" w:rsidRDefault="00972C92" w:rsidP="009938DD">
            <w:pPr>
              <w:pStyle w:val="ab"/>
              <w:spacing w:before="0" w:beforeAutospacing="0" w:after="0" w:afterAutospacing="0"/>
              <w:ind w:firstLine="204"/>
              <w:jc w:val="both"/>
              <w:rPr>
                <w:lang w:val="kk-KZ"/>
              </w:rPr>
            </w:pPr>
            <w:r w:rsidRPr="009938DD">
              <w:rPr>
                <w:lang w:val="kk-KZ"/>
              </w:rPr>
              <w:t xml:space="preserve">Тариф жобасын қарау мерзімі </w:t>
            </w:r>
            <w:r w:rsidRPr="009938DD">
              <w:rPr>
                <w:b/>
                <w:bCs/>
                <w:lang w:val="kk-KZ"/>
              </w:rPr>
              <w:t>уәкілетті органның ведомствосына</w:t>
            </w:r>
            <w:r>
              <w:rPr>
                <w:lang w:val="kk-KZ"/>
              </w:rPr>
              <w:t xml:space="preserve"> </w:t>
            </w:r>
            <w:r w:rsidRPr="009938DD">
              <w:rPr>
                <w:lang w:val="kk-KZ"/>
              </w:rPr>
              <w:t xml:space="preserve">өтінім келіп түскен </w:t>
            </w:r>
            <w:r w:rsidRPr="009938DD">
              <w:rPr>
                <w:lang w:val="kk-KZ"/>
              </w:rPr>
              <w:lastRenderedPageBreak/>
              <w:t>күннен бастап есептеледі.</w:t>
            </w:r>
          </w:p>
          <w:p w14:paraId="7DD3CCEA" w14:textId="30CF998B" w:rsidR="00972C92" w:rsidRPr="009938DD" w:rsidRDefault="00972C92" w:rsidP="009938DD">
            <w:pPr>
              <w:pStyle w:val="ab"/>
              <w:spacing w:before="0" w:beforeAutospacing="0" w:after="0" w:afterAutospacing="0"/>
              <w:ind w:firstLine="204"/>
              <w:jc w:val="both"/>
              <w:rPr>
                <w:lang w:val="kk-KZ"/>
              </w:rPr>
            </w:pPr>
            <w:r w:rsidRPr="009938DD">
              <w:rPr>
                <w:lang w:val="kk-KZ"/>
              </w:rPr>
              <w:t xml:space="preserve">Қосымша ақпаратты </w:t>
            </w:r>
            <w:r w:rsidRPr="009938DD">
              <w:rPr>
                <w:b/>
                <w:bCs/>
                <w:lang w:val="kk-KZ"/>
              </w:rPr>
              <w:t>уәкілетті органның ведомствосы</w:t>
            </w:r>
            <w:r>
              <w:rPr>
                <w:lang w:val="kk-KZ"/>
              </w:rPr>
              <w:t xml:space="preserve"> </w:t>
            </w:r>
            <w:r w:rsidRPr="009938DD">
              <w:rPr>
                <w:lang w:val="kk-KZ"/>
              </w:rPr>
              <w:t>табиғи монополия субъектісінен оны ұсыну мерзімдерін көрсете отырып, жазбаша түрде, бірақ кемінде</w:t>
            </w:r>
            <w:r>
              <w:rPr>
                <w:lang w:val="kk-KZ"/>
              </w:rPr>
              <w:t xml:space="preserve"> </w:t>
            </w:r>
            <w:r w:rsidRPr="009938DD">
              <w:rPr>
                <w:lang w:val="kk-KZ"/>
              </w:rPr>
              <w:t>5 (бес) жұмыс күні сұратады.</w:t>
            </w:r>
          </w:p>
        </w:tc>
        <w:tc>
          <w:tcPr>
            <w:tcW w:w="2693" w:type="dxa"/>
          </w:tcPr>
          <w:p w14:paraId="416928F1" w14:textId="7168074A" w:rsidR="00972C92" w:rsidRPr="00CC1108" w:rsidRDefault="00951B01" w:rsidP="009938DD">
            <w:pPr>
              <w:pStyle w:val="ab"/>
              <w:spacing w:before="0" w:beforeAutospacing="0" w:after="0" w:afterAutospacing="0"/>
              <w:ind w:firstLine="125"/>
              <w:jc w:val="both"/>
              <w:rPr>
                <w:bCs/>
              </w:rPr>
            </w:pPr>
            <w:r w:rsidRPr="00951B01">
              <w:rPr>
                <w:bCs/>
              </w:rPr>
              <w:lastRenderedPageBreak/>
              <w:t xml:space="preserve">4-тармақтың </w:t>
            </w:r>
            <w:proofErr w:type="spellStart"/>
            <w:r w:rsidRPr="00951B01">
              <w:rPr>
                <w:bCs/>
              </w:rPr>
              <w:t>негіздемесін</w:t>
            </w:r>
            <w:proofErr w:type="spellEnd"/>
            <w:r w:rsidRPr="00951B01">
              <w:rPr>
                <w:bCs/>
              </w:rPr>
              <w:t xml:space="preserve"> </w:t>
            </w:r>
            <w:proofErr w:type="spellStart"/>
            <w:r w:rsidRPr="00951B01">
              <w:rPr>
                <w:bCs/>
              </w:rPr>
              <w:t>қараңыз</w:t>
            </w:r>
            <w:proofErr w:type="spellEnd"/>
          </w:p>
        </w:tc>
      </w:tr>
      <w:tr w:rsidR="00972C92" w:rsidRPr="008541D0" w14:paraId="3A723B44" w14:textId="77777777" w:rsidTr="00C81DAF">
        <w:tc>
          <w:tcPr>
            <w:tcW w:w="681" w:type="dxa"/>
          </w:tcPr>
          <w:p w14:paraId="136C1640" w14:textId="6E9026C8" w:rsidR="00972C92" w:rsidRPr="00CD31E6" w:rsidRDefault="00CD31E6" w:rsidP="00CD31E6">
            <w:pPr>
              <w:ind w:firstLine="0"/>
              <w:jc w:val="center"/>
              <w:rPr>
                <w:sz w:val="24"/>
                <w:szCs w:val="24"/>
              </w:rPr>
            </w:pPr>
            <w:r>
              <w:rPr>
                <w:sz w:val="24"/>
                <w:szCs w:val="24"/>
              </w:rPr>
              <w:t>39</w:t>
            </w:r>
          </w:p>
        </w:tc>
        <w:tc>
          <w:tcPr>
            <w:tcW w:w="1872" w:type="dxa"/>
          </w:tcPr>
          <w:p w14:paraId="349E4608" w14:textId="53445BBF" w:rsidR="00972C92" w:rsidRPr="009938DD" w:rsidRDefault="00972C92" w:rsidP="009938DD">
            <w:pPr>
              <w:pStyle w:val="ab"/>
              <w:spacing w:before="0" w:beforeAutospacing="0" w:after="0" w:afterAutospacing="0"/>
              <w:jc w:val="center"/>
              <w:rPr>
                <w:rFonts w:eastAsia="Calibri"/>
                <w:lang w:val="kk-KZ" w:eastAsia="en-US"/>
              </w:rPr>
            </w:pPr>
            <w:r>
              <w:rPr>
                <w:rFonts w:eastAsia="Calibri"/>
                <w:lang w:val="kk-KZ" w:eastAsia="en-US"/>
              </w:rPr>
              <w:t>104-тармақ</w:t>
            </w:r>
          </w:p>
        </w:tc>
        <w:tc>
          <w:tcPr>
            <w:tcW w:w="5244" w:type="dxa"/>
          </w:tcPr>
          <w:p w14:paraId="36F15DE6" w14:textId="181C6E18" w:rsidR="00972C92" w:rsidRPr="009938DD" w:rsidRDefault="00972C92" w:rsidP="009938DD">
            <w:pPr>
              <w:pStyle w:val="ab"/>
              <w:spacing w:before="0" w:beforeAutospacing="0" w:after="0" w:afterAutospacing="0"/>
              <w:ind w:firstLine="204"/>
              <w:jc w:val="both"/>
              <w:rPr>
                <w:lang w:val="kk-KZ"/>
              </w:rPr>
            </w:pPr>
            <w:r w:rsidRPr="009938DD">
              <w:rPr>
                <w:lang w:val="kk-KZ"/>
              </w:rPr>
              <w:t>104. Уәкілетті орган тариф оңайлатылған тәртіппен бекітілгенге дейін күнтізбелік 10 (он) күннен кешіктірмей жария тыңдаулар өткізеді.</w:t>
            </w:r>
          </w:p>
        </w:tc>
        <w:tc>
          <w:tcPr>
            <w:tcW w:w="5387" w:type="dxa"/>
          </w:tcPr>
          <w:p w14:paraId="0D1EF3A2" w14:textId="77777777" w:rsidR="00972C92" w:rsidRDefault="00972C92" w:rsidP="009938DD">
            <w:pPr>
              <w:pStyle w:val="ab"/>
              <w:spacing w:before="0" w:beforeAutospacing="0" w:after="0" w:afterAutospacing="0"/>
              <w:ind w:firstLine="204"/>
              <w:jc w:val="both"/>
              <w:rPr>
                <w:lang w:val="kk-KZ"/>
              </w:rPr>
            </w:pPr>
            <w:r w:rsidRPr="009938DD">
              <w:rPr>
                <w:lang w:val="kk-KZ"/>
              </w:rPr>
              <w:t xml:space="preserve">104. </w:t>
            </w:r>
            <w:r w:rsidRPr="009938DD">
              <w:rPr>
                <w:b/>
                <w:bCs/>
                <w:lang w:val="kk-KZ"/>
              </w:rPr>
              <w:t>Уәкілетті органның ведомствосы</w:t>
            </w:r>
            <w:r>
              <w:rPr>
                <w:lang w:val="kk-KZ"/>
              </w:rPr>
              <w:t xml:space="preserve"> </w:t>
            </w:r>
            <w:r w:rsidRPr="009938DD">
              <w:rPr>
                <w:lang w:val="kk-KZ"/>
              </w:rPr>
              <w:t>тариф оңайлатылған тәртіппен бекітілгенге дейін күнтізбелік 10 (он) күннен кешіктірмей жария тыңдаулар өткізеді.</w:t>
            </w:r>
          </w:p>
          <w:p w14:paraId="64AC14D9" w14:textId="0347B2DB" w:rsidR="00684302" w:rsidRPr="00684302" w:rsidRDefault="00684302" w:rsidP="00684302">
            <w:pPr>
              <w:pStyle w:val="ab"/>
              <w:spacing w:before="0" w:beforeAutospacing="0" w:after="0" w:afterAutospacing="0"/>
              <w:ind w:firstLine="204"/>
              <w:jc w:val="both"/>
              <w:rPr>
                <w:b/>
                <w:bCs/>
                <w:lang w:val="kk-KZ"/>
              </w:rPr>
            </w:pPr>
            <w:r w:rsidRPr="00684302">
              <w:rPr>
                <w:b/>
                <w:bCs/>
                <w:lang w:val="kk-KZ"/>
              </w:rPr>
              <w:t>Уәкілетті орган</w:t>
            </w:r>
            <w:r>
              <w:rPr>
                <w:b/>
                <w:bCs/>
                <w:lang w:val="kk-KZ"/>
              </w:rPr>
              <w:t xml:space="preserve">ның ведомствосы </w:t>
            </w:r>
            <w:r w:rsidRPr="00684302">
              <w:rPr>
                <w:b/>
                <w:bCs/>
                <w:lang w:val="kk-KZ"/>
              </w:rPr>
              <w:t xml:space="preserve">тарифтің жобасын талқылау бойынша жария тыңдаулардың өткізілетін күнге дейін күнтізбелік </w:t>
            </w:r>
            <w:r>
              <w:rPr>
                <w:b/>
                <w:bCs/>
                <w:lang w:val="kk-KZ"/>
              </w:rPr>
              <w:t>5</w:t>
            </w:r>
            <w:r w:rsidRPr="00684302">
              <w:rPr>
                <w:b/>
                <w:bCs/>
                <w:lang w:val="kk-KZ"/>
              </w:rPr>
              <w:t xml:space="preserve"> (</w:t>
            </w:r>
            <w:r>
              <w:rPr>
                <w:b/>
                <w:bCs/>
                <w:lang w:val="kk-KZ"/>
              </w:rPr>
              <w:t>бес</w:t>
            </w:r>
            <w:r w:rsidRPr="00684302">
              <w:rPr>
                <w:b/>
                <w:bCs/>
                <w:lang w:val="kk-KZ"/>
              </w:rPr>
              <w:t>)</w:t>
            </w:r>
            <w:r>
              <w:rPr>
                <w:b/>
                <w:bCs/>
                <w:lang w:val="kk-KZ"/>
              </w:rPr>
              <w:t xml:space="preserve"> </w:t>
            </w:r>
            <w:r w:rsidRPr="00684302">
              <w:rPr>
                <w:b/>
                <w:bCs/>
                <w:lang w:val="kk-KZ"/>
              </w:rPr>
              <w:t>күн бұрын өзінің интернет-ресурсында орналастырады және мерзімді баспасөз басылымында жария тыңдаулар өткізу туралы хабарландыруды жариялайды.</w:t>
            </w:r>
          </w:p>
        </w:tc>
        <w:tc>
          <w:tcPr>
            <w:tcW w:w="2693" w:type="dxa"/>
          </w:tcPr>
          <w:p w14:paraId="0B358784" w14:textId="62A918A7" w:rsidR="00684302" w:rsidRDefault="00684302" w:rsidP="009938DD">
            <w:pPr>
              <w:pStyle w:val="ab"/>
              <w:spacing w:before="0" w:beforeAutospacing="0" w:after="0" w:afterAutospacing="0"/>
              <w:ind w:firstLine="125"/>
              <w:jc w:val="both"/>
              <w:rPr>
                <w:bCs/>
                <w:lang w:val="kk-KZ"/>
              </w:rPr>
            </w:pPr>
            <w:r>
              <w:rPr>
                <w:bCs/>
                <w:lang w:val="kk-KZ"/>
              </w:rPr>
              <w:t>Жария тыңдаулар өткізу туралы хабарландырудың нақты уақытын анықтау мақсатында</w:t>
            </w:r>
          </w:p>
          <w:p w14:paraId="70BF8721" w14:textId="77777777" w:rsidR="00684302" w:rsidRPr="00684302" w:rsidRDefault="00684302" w:rsidP="009938DD">
            <w:pPr>
              <w:pStyle w:val="ab"/>
              <w:spacing w:before="0" w:beforeAutospacing="0" w:after="0" w:afterAutospacing="0"/>
              <w:ind w:firstLine="125"/>
              <w:jc w:val="both"/>
              <w:rPr>
                <w:bCs/>
                <w:lang w:val="kk-KZ"/>
              </w:rPr>
            </w:pPr>
          </w:p>
          <w:p w14:paraId="38A8AFEF" w14:textId="0C239B95" w:rsidR="00972C92" w:rsidRPr="009605D7" w:rsidRDefault="00972C92" w:rsidP="00684302">
            <w:pPr>
              <w:pStyle w:val="ab"/>
              <w:spacing w:before="0" w:beforeAutospacing="0" w:after="0" w:afterAutospacing="0"/>
              <w:jc w:val="both"/>
              <w:rPr>
                <w:bCs/>
                <w:lang w:val="kk-KZ"/>
              </w:rPr>
            </w:pPr>
          </w:p>
        </w:tc>
      </w:tr>
      <w:tr w:rsidR="00972C92" w:rsidRPr="00CC1108" w14:paraId="6AF51696" w14:textId="77777777" w:rsidTr="00C81DAF">
        <w:tc>
          <w:tcPr>
            <w:tcW w:w="681" w:type="dxa"/>
          </w:tcPr>
          <w:p w14:paraId="4B587891" w14:textId="5DCBE29A" w:rsidR="00972C92" w:rsidRPr="00CD31E6" w:rsidRDefault="00CD31E6" w:rsidP="00CD31E6">
            <w:pPr>
              <w:ind w:firstLine="0"/>
              <w:jc w:val="center"/>
              <w:rPr>
                <w:sz w:val="24"/>
                <w:szCs w:val="24"/>
                <w:lang w:val="kk-KZ"/>
              </w:rPr>
            </w:pPr>
            <w:r>
              <w:rPr>
                <w:sz w:val="24"/>
                <w:szCs w:val="24"/>
                <w:lang w:val="kk-KZ"/>
              </w:rPr>
              <w:t>40</w:t>
            </w:r>
          </w:p>
        </w:tc>
        <w:tc>
          <w:tcPr>
            <w:tcW w:w="1872" w:type="dxa"/>
          </w:tcPr>
          <w:p w14:paraId="1C163CDA" w14:textId="6DE9F924" w:rsidR="00972C92" w:rsidRPr="006516FE" w:rsidRDefault="00972C92" w:rsidP="009F2672">
            <w:pPr>
              <w:pStyle w:val="ab"/>
              <w:spacing w:before="0" w:beforeAutospacing="0" w:after="0" w:afterAutospacing="0"/>
              <w:jc w:val="center"/>
              <w:rPr>
                <w:rFonts w:eastAsia="Calibri"/>
                <w:lang w:val="kk-KZ" w:eastAsia="en-US"/>
              </w:rPr>
            </w:pPr>
            <w:r>
              <w:rPr>
                <w:rFonts w:eastAsia="Calibri"/>
                <w:lang w:val="kk-KZ" w:eastAsia="en-US"/>
              </w:rPr>
              <w:t>105-тармақ</w:t>
            </w:r>
          </w:p>
        </w:tc>
        <w:tc>
          <w:tcPr>
            <w:tcW w:w="5244" w:type="dxa"/>
          </w:tcPr>
          <w:p w14:paraId="469C7F18" w14:textId="6A72B2A9" w:rsidR="00972C92" w:rsidRPr="006516FE" w:rsidRDefault="00972C92" w:rsidP="009F2672">
            <w:pPr>
              <w:pStyle w:val="ab"/>
              <w:spacing w:before="0" w:beforeAutospacing="0" w:after="0" w:afterAutospacing="0"/>
              <w:ind w:firstLine="204"/>
              <w:jc w:val="both"/>
              <w:rPr>
                <w:lang w:val="kk-KZ"/>
              </w:rPr>
            </w:pPr>
            <w:r w:rsidRPr="006516FE">
              <w:rPr>
                <w:lang w:val="kk-KZ"/>
              </w:rPr>
              <w:t>105. Тарифті бекіту туралы шешім уәкілетті органның бұйрығы түрінде ресімделеді және оны бекіту туралы шешім қабылданған күннен бастап 5 (бес) күнтізбелік күннен кешіктірілмей табиғи монополия субъектісіне жіберіледі.</w:t>
            </w:r>
          </w:p>
          <w:p w14:paraId="748D20AD" w14:textId="2F99F243" w:rsidR="00972C92" w:rsidRPr="006516FE" w:rsidRDefault="00972C92" w:rsidP="009F2672">
            <w:pPr>
              <w:pStyle w:val="ab"/>
              <w:spacing w:before="0" w:beforeAutospacing="0" w:after="0" w:afterAutospacing="0"/>
              <w:ind w:firstLine="204"/>
              <w:jc w:val="both"/>
              <w:rPr>
                <w:lang w:val="kk-KZ"/>
              </w:rPr>
            </w:pPr>
            <w:r w:rsidRPr="006516FE">
              <w:rPr>
                <w:lang w:val="kk-KZ"/>
              </w:rPr>
              <w:t>Тарифті бекіту туралы шешіммен табиғи монополия субъектісі өтініммен ұсынған шығындардың, пайданың баптарын өзгерту мен нақтылаудың негіздемесі жіберіледі.</w:t>
            </w:r>
          </w:p>
        </w:tc>
        <w:tc>
          <w:tcPr>
            <w:tcW w:w="5387" w:type="dxa"/>
          </w:tcPr>
          <w:p w14:paraId="37484741" w14:textId="7186437C" w:rsidR="00972C92" w:rsidRPr="006516FE" w:rsidRDefault="00972C92" w:rsidP="009F2672">
            <w:pPr>
              <w:pStyle w:val="ab"/>
              <w:spacing w:before="0" w:beforeAutospacing="0" w:after="0" w:afterAutospacing="0"/>
              <w:ind w:firstLine="204"/>
              <w:jc w:val="both"/>
              <w:rPr>
                <w:lang w:val="kk-KZ"/>
              </w:rPr>
            </w:pPr>
            <w:r w:rsidRPr="006516FE">
              <w:rPr>
                <w:lang w:val="kk-KZ"/>
              </w:rPr>
              <w:t xml:space="preserve">105. Тарифті бекіту туралы шешім </w:t>
            </w:r>
            <w:r w:rsidRPr="009F2672">
              <w:rPr>
                <w:b/>
                <w:bCs/>
                <w:lang w:val="kk-KZ"/>
              </w:rPr>
              <w:t>уәкілетті органның ведомствосының</w:t>
            </w:r>
            <w:r>
              <w:rPr>
                <w:lang w:val="kk-KZ"/>
              </w:rPr>
              <w:t xml:space="preserve"> </w:t>
            </w:r>
            <w:r w:rsidRPr="006516FE">
              <w:rPr>
                <w:lang w:val="kk-KZ"/>
              </w:rPr>
              <w:t>бұйрығы түрінде ресімделеді және оны бекіту туралы шешім қабылданған күннен бастап 5 (бес) күнтізбелік күннен кешіктірілмей табиғи монополия субъектісіне жіберіледі.</w:t>
            </w:r>
          </w:p>
          <w:p w14:paraId="51CF290E" w14:textId="6AE2594F" w:rsidR="00972C92" w:rsidRPr="009F2672" w:rsidRDefault="00972C92" w:rsidP="009F2672">
            <w:pPr>
              <w:pStyle w:val="ab"/>
              <w:spacing w:before="0" w:beforeAutospacing="0" w:after="0" w:afterAutospacing="0"/>
              <w:ind w:firstLine="204"/>
              <w:jc w:val="both"/>
              <w:rPr>
                <w:lang w:val="kk-KZ"/>
              </w:rPr>
            </w:pPr>
            <w:r w:rsidRPr="006516FE">
              <w:rPr>
                <w:lang w:val="kk-KZ"/>
              </w:rPr>
              <w:t>Тарифті бекіту туралы шешіммен табиғи монополия субъектісі өтініммен ұсынған шығындардың, пайданың баптарын өзгерту мен нақтылаудың негіздемесі жіберіледі.</w:t>
            </w:r>
          </w:p>
        </w:tc>
        <w:tc>
          <w:tcPr>
            <w:tcW w:w="2693" w:type="dxa"/>
          </w:tcPr>
          <w:p w14:paraId="1366D48E" w14:textId="42C6D1C2" w:rsidR="00972C92" w:rsidRPr="00CC1108" w:rsidRDefault="00951B01" w:rsidP="009F2672">
            <w:pPr>
              <w:pStyle w:val="ab"/>
              <w:spacing w:before="0" w:beforeAutospacing="0" w:after="0" w:afterAutospacing="0"/>
              <w:ind w:firstLine="125"/>
              <w:jc w:val="both"/>
              <w:rPr>
                <w:bCs/>
              </w:rPr>
            </w:pPr>
            <w:r w:rsidRPr="00951B01">
              <w:rPr>
                <w:bCs/>
              </w:rPr>
              <w:t xml:space="preserve">4-тармақтың </w:t>
            </w:r>
            <w:proofErr w:type="spellStart"/>
            <w:r w:rsidRPr="00951B01">
              <w:rPr>
                <w:bCs/>
              </w:rPr>
              <w:t>негіздемесін</w:t>
            </w:r>
            <w:proofErr w:type="spellEnd"/>
            <w:r w:rsidRPr="00951B01">
              <w:rPr>
                <w:bCs/>
              </w:rPr>
              <w:t xml:space="preserve"> </w:t>
            </w:r>
            <w:proofErr w:type="spellStart"/>
            <w:r w:rsidRPr="00951B01">
              <w:rPr>
                <w:bCs/>
              </w:rPr>
              <w:t>қараңыз</w:t>
            </w:r>
            <w:proofErr w:type="spellEnd"/>
          </w:p>
        </w:tc>
      </w:tr>
      <w:tr w:rsidR="00972C92" w:rsidRPr="00CC1108" w14:paraId="67C0A14E" w14:textId="77777777" w:rsidTr="00C81DAF">
        <w:tc>
          <w:tcPr>
            <w:tcW w:w="681" w:type="dxa"/>
          </w:tcPr>
          <w:p w14:paraId="577071E0" w14:textId="6D1C70D1" w:rsidR="00972C92" w:rsidRPr="00CD31E6" w:rsidRDefault="00CD31E6" w:rsidP="00CD31E6">
            <w:pPr>
              <w:ind w:firstLine="0"/>
              <w:jc w:val="center"/>
              <w:rPr>
                <w:sz w:val="24"/>
                <w:szCs w:val="24"/>
              </w:rPr>
            </w:pPr>
            <w:r>
              <w:rPr>
                <w:sz w:val="24"/>
                <w:szCs w:val="24"/>
              </w:rPr>
              <w:t>41</w:t>
            </w:r>
          </w:p>
        </w:tc>
        <w:tc>
          <w:tcPr>
            <w:tcW w:w="1872" w:type="dxa"/>
          </w:tcPr>
          <w:p w14:paraId="0FCD821C" w14:textId="6DAE5376" w:rsidR="00972C92" w:rsidRPr="009F2672" w:rsidRDefault="00972C92" w:rsidP="009F2672">
            <w:pPr>
              <w:pStyle w:val="ab"/>
              <w:spacing w:before="0" w:beforeAutospacing="0" w:after="0" w:afterAutospacing="0"/>
              <w:jc w:val="center"/>
              <w:rPr>
                <w:rFonts w:eastAsia="Calibri"/>
                <w:lang w:val="kk-KZ" w:eastAsia="en-US"/>
              </w:rPr>
            </w:pPr>
            <w:r>
              <w:rPr>
                <w:rFonts w:eastAsia="Calibri"/>
                <w:lang w:val="kk-KZ" w:eastAsia="en-US"/>
              </w:rPr>
              <w:t>108-тармақ</w:t>
            </w:r>
          </w:p>
        </w:tc>
        <w:tc>
          <w:tcPr>
            <w:tcW w:w="5244" w:type="dxa"/>
          </w:tcPr>
          <w:p w14:paraId="5A051694" w14:textId="16EDF22C" w:rsidR="00972C92" w:rsidRPr="009F2672" w:rsidRDefault="00972C92" w:rsidP="009F2672">
            <w:pPr>
              <w:pStyle w:val="ab"/>
              <w:spacing w:before="0" w:beforeAutospacing="0" w:after="0" w:afterAutospacing="0"/>
              <w:ind w:firstLine="204"/>
              <w:jc w:val="both"/>
              <w:rPr>
                <w:lang w:val="kk-KZ"/>
              </w:rPr>
            </w:pPr>
            <w:r w:rsidRPr="009F2672">
              <w:rPr>
                <w:lang w:val="kk-KZ"/>
              </w:rPr>
              <w:t>108. Оңайлатылған тәртіппен бекітілген тарифті көтерген жағдайда уәкілетті орган жаңа тарифтерді енгізумен бір мезгілде табиғи монополиялар субъектілерінің негізсіз алған кірісін өтеу туралы шешім қабылдайды.</w:t>
            </w:r>
          </w:p>
        </w:tc>
        <w:tc>
          <w:tcPr>
            <w:tcW w:w="5387" w:type="dxa"/>
          </w:tcPr>
          <w:p w14:paraId="104024A1" w14:textId="0FC12EC4" w:rsidR="00972C92" w:rsidRPr="009F2672" w:rsidRDefault="00972C92" w:rsidP="009F2672">
            <w:pPr>
              <w:pStyle w:val="ab"/>
              <w:spacing w:before="0" w:beforeAutospacing="0" w:after="0" w:afterAutospacing="0"/>
              <w:ind w:firstLine="204"/>
              <w:jc w:val="both"/>
              <w:rPr>
                <w:lang w:val="kk-KZ"/>
              </w:rPr>
            </w:pPr>
            <w:r w:rsidRPr="009F2672">
              <w:rPr>
                <w:lang w:val="kk-KZ"/>
              </w:rPr>
              <w:t xml:space="preserve">108. Оңайлатылған тәртіппен бекітілген тарифті көтерген жағдайда </w:t>
            </w:r>
            <w:r w:rsidRPr="009F2672">
              <w:rPr>
                <w:b/>
                <w:bCs/>
                <w:lang w:val="kk-KZ"/>
              </w:rPr>
              <w:t>уәкілетті органның ведомствосы</w:t>
            </w:r>
            <w:r>
              <w:rPr>
                <w:lang w:val="kk-KZ"/>
              </w:rPr>
              <w:t xml:space="preserve"> </w:t>
            </w:r>
            <w:r w:rsidRPr="009F2672">
              <w:rPr>
                <w:lang w:val="kk-KZ"/>
              </w:rPr>
              <w:t xml:space="preserve">жаңа тарифтерді енгізумен бір мезгілде табиғи монополиялар субъектілерінің негізсіз алған кірісін өтеу туралы шешім </w:t>
            </w:r>
            <w:r w:rsidRPr="009F2672">
              <w:rPr>
                <w:lang w:val="kk-KZ"/>
              </w:rPr>
              <w:lastRenderedPageBreak/>
              <w:t>қабылдайды.</w:t>
            </w:r>
          </w:p>
        </w:tc>
        <w:tc>
          <w:tcPr>
            <w:tcW w:w="2693" w:type="dxa"/>
          </w:tcPr>
          <w:p w14:paraId="07C9E771" w14:textId="61A480CE" w:rsidR="00972C92" w:rsidRPr="00CC1108" w:rsidRDefault="00C51B39" w:rsidP="009F2672">
            <w:pPr>
              <w:pStyle w:val="ab"/>
              <w:spacing w:before="0" w:beforeAutospacing="0" w:after="0" w:afterAutospacing="0"/>
              <w:ind w:firstLine="125"/>
              <w:jc w:val="both"/>
              <w:rPr>
                <w:bCs/>
              </w:rPr>
            </w:pPr>
            <w:r w:rsidRPr="00C51B39">
              <w:rPr>
                <w:bCs/>
              </w:rPr>
              <w:lastRenderedPageBreak/>
              <w:t xml:space="preserve">4-тармақтың </w:t>
            </w:r>
            <w:proofErr w:type="spellStart"/>
            <w:r w:rsidRPr="00C51B39">
              <w:rPr>
                <w:bCs/>
              </w:rPr>
              <w:t>негіздемесін</w:t>
            </w:r>
            <w:proofErr w:type="spellEnd"/>
            <w:r w:rsidRPr="00C51B39">
              <w:rPr>
                <w:bCs/>
              </w:rPr>
              <w:t xml:space="preserve"> </w:t>
            </w:r>
            <w:proofErr w:type="spellStart"/>
            <w:r w:rsidRPr="00C51B39">
              <w:rPr>
                <w:bCs/>
              </w:rPr>
              <w:t>қараңыз</w:t>
            </w:r>
            <w:proofErr w:type="spellEnd"/>
          </w:p>
        </w:tc>
      </w:tr>
      <w:tr w:rsidR="00972C92" w:rsidRPr="008541D0" w14:paraId="4927B335" w14:textId="77777777" w:rsidTr="00C81DAF">
        <w:tc>
          <w:tcPr>
            <w:tcW w:w="681" w:type="dxa"/>
          </w:tcPr>
          <w:p w14:paraId="63F92392" w14:textId="1ECCC322" w:rsidR="00972C92" w:rsidRPr="003963F7" w:rsidRDefault="003963F7" w:rsidP="003963F7">
            <w:pPr>
              <w:ind w:firstLine="0"/>
              <w:jc w:val="center"/>
              <w:rPr>
                <w:sz w:val="24"/>
                <w:szCs w:val="24"/>
              </w:rPr>
            </w:pPr>
            <w:r>
              <w:rPr>
                <w:sz w:val="24"/>
                <w:szCs w:val="24"/>
              </w:rPr>
              <w:t>42</w:t>
            </w:r>
          </w:p>
        </w:tc>
        <w:tc>
          <w:tcPr>
            <w:tcW w:w="1872" w:type="dxa"/>
          </w:tcPr>
          <w:p w14:paraId="67D68A01" w14:textId="4CE25AA1" w:rsidR="00972C92" w:rsidRPr="009F2672" w:rsidRDefault="00972C92" w:rsidP="009F2672">
            <w:pPr>
              <w:pStyle w:val="ab"/>
              <w:spacing w:before="0" w:beforeAutospacing="0" w:after="0" w:afterAutospacing="0"/>
              <w:jc w:val="center"/>
              <w:rPr>
                <w:rFonts w:eastAsia="Calibri"/>
                <w:lang w:val="kk-KZ" w:eastAsia="en-US"/>
              </w:rPr>
            </w:pPr>
            <w:r>
              <w:rPr>
                <w:rFonts w:eastAsia="Calibri"/>
                <w:lang w:val="kk-KZ" w:eastAsia="en-US"/>
              </w:rPr>
              <w:t>111-тармақ</w:t>
            </w:r>
          </w:p>
        </w:tc>
        <w:tc>
          <w:tcPr>
            <w:tcW w:w="5244" w:type="dxa"/>
          </w:tcPr>
          <w:p w14:paraId="2C792CC5" w14:textId="60EC88F8" w:rsidR="00972C92" w:rsidRPr="009F2672" w:rsidRDefault="00972C92" w:rsidP="009F2672">
            <w:pPr>
              <w:pStyle w:val="ab"/>
              <w:spacing w:before="0" w:beforeAutospacing="0" w:after="0" w:afterAutospacing="0"/>
              <w:ind w:firstLine="205"/>
              <w:jc w:val="both"/>
              <w:rPr>
                <w:lang w:val="kk-KZ"/>
              </w:rPr>
            </w:pPr>
            <w:r w:rsidRPr="009F2672">
              <w:rPr>
                <w:lang w:val="kk-KZ"/>
              </w:rPr>
              <w:t>111. Қуаты аз табиғи монополия субъектісі ағымдағы күнтізбелік жылдың 1 қарашасына дейін тарифті көтермей бекітілген тарифтік сметаны өзгерту туралы өтінішпен уәкілетті органға жүгінеді.</w:t>
            </w:r>
          </w:p>
        </w:tc>
        <w:tc>
          <w:tcPr>
            <w:tcW w:w="5387" w:type="dxa"/>
          </w:tcPr>
          <w:p w14:paraId="3FB74454" w14:textId="7C67F12F" w:rsidR="00972C92" w:rsidRPr="009F2672" w:rsidRDefault="00972C92" w:rsidP="009F2672">
            <w:pPr>
              <w:pStyle w:val="ab"/>
              <w:spacing w:before="0" w:beforeAutospacing="0" w:after="0" w:afterAutospacing="0"/>
              <w:ind w:firstLine="268"/>
              <w:jc w:val="both"/>
              <w:rPr>
                <w:lang w:val="kk-KZ"/>
              </w:rPr>
            </w:pPr>
            <w:r w:rsidRPr="009F2672">
              <w:rPr>
                <w:lang w:val="kk-KZ"/>
              </w:rPr>
              <w:t xml:space="preserve">111. Қуаты аз табиғи монополия субъектісі ағымдағы күнтізбелік жылдың 1 қарашасына дейін тарифті көтермей бекітілген тарифтік сметаны өзгерту туралы </w:t>
            </w:r>
            <w:r>
              <w:rPr>
                <w:b/>
                <w:bCs/>
                <w:lang w:val="kk-KZ"/>
              </w:rPr>
              <w:t>«</w:t>
            </w:r>
            <w:r w:rsidRPr="009F2672">
              <w:rPr>
                <w:b/>
                <w:bCs/>
                <w:lang w:val="kk-KZ"/>
              </w:rPr>
              <w:t>Монополист</w:t>
            </w:r>
            <w:r>
              <w:rPr>
                <w:b/>
                <w:bCs/>
                <w:lang w:val="kk-KZ"/>
              </w:rPr>
              <w:t xml:space="preserve">» </w:t>
            </w:r>
            <w:r w:rsidRPr="009F2672">
              <w:rPr>
                <w:b/>
                <w:bCs/>
                <w:lang w:val="kk-KZ"/>
              </w:rPr>
              <w:t>базасы</w:t>
            </w:r>
            <w:r>
              <w:rPr>
                <w:b/>
                <w:bCs/>
                <w:lang w:val="kk-KZ"/>
              </w:rPr>
              <w:t xml:space="preserve">» </w:t>
            </w:r>
            <w:r w:rsidRPr="009F2672">
              <w:rPr>
                <w:b/>
                <w:bCs/>
                <w:lang w:val="kk-KZ"/>
              </w:rPr>
              <w:t>веб-порталы арқылы электрондық нысанда</w:t>
            </w:r>
            <w:r>
              <w:rPr>
                <w:lang w:val="kk-KZ"/>
              </w:rPr>
              <w:t xml:space="preserve"> </w:t>
            </w:r>
            <w:r w:rsidRPr="009F2672">
              <w:rPr>
                <w:lang w:val="kk-KZ"/>
              </w:rPr>
              <w:t>өтінішпен уәкілетті орган</w:t>
            </w:r>
            <w:r>
              <w:rPr>
                <w:lang w:val="kk-KZ"/>
              </w:rPr>
              <w:t xml:space="preserve">ның ведомствосына </w:t>
            </w:r>
            <w:r w:rsidRPr="009F2672">
              <w:rPr>
                <w:lang w:val="kk-KZ"/>
              </w:rPr>
              <w:t>жүгінеді.</w:t>
            </w:r>
          </w:p>
        </w:tc>
        <w:tc>
          <w:tcPr>
            <w:tcW w:w="2693" w:type="dxa"/>
          </w:tcPr>
          <w:p w14:paraId="74C51E48" w14:textId="7BA02B0E" w:rsidR="00972C92" w:rsidRPr="00CC1108" w:rsidRDefault="00C51B39" w:rsidP="009F2672">
            <w:pPr>
              <w:pStyle w:val="ab"/>
              <w:spacing w:before="0" w:beforeAutospacing="0" w:after="0" w:afterAutospacing="0"/>
              <w:ind w:firstLine="125"/>
              <w:jc w:val="both"/>
              <w:rPr>
                <w:bCs/>
                <w:lang w:val="kk-KZ"/>
              </w:rPr>
            </w:pPr>
            <w:r w:rsidRPr="00C51B39">
              <w:rPr>
                <w:bCs/>
                <w:lang w:val="kk-KZ"/>
              </w:rPr>
              <w:t>Заңның 21-тармағына сәйкес</w:t>
            </w:r>
            <w:r w:rsidR="006F45D9">
              <w:rPr>
                <w:bCs/>
                <w:lang w:val="kk-KZ"/>
              </w:rPr>
              <w:t xml:space="preserve"> </w:t>
            </w:r>
            <w:r w:rsidRPr="00C51B39">
              <w:rPr>
                <w:bCs/>
                <w:lang w:val="kk-KZ"/>
              </w:rPr>
              <w:t xml:space="preserve">табиғи монополия субъектісі уәкілетті органға тарифті ағымдағы күнтізбелік жылдың 1 қарашасына дейін көтермей бекітілген тарифтік сметаны өзгерту туралы өтінішпен </w:t>
            </w:r>
            <w:r w:rsidRPr="006F45D9">
              <w:rPr>
                <w:bCs/>
                <w:u w:val="single"/>
                <w:lang w:val="kk-KZ"/>
              </w:rPr>
              <w:t>электрондық нысанда</w:t>
            </w:r>
            <w:r w:rsidRPr="00C51B39">
              <w:rPr>
                <w:bCs/>
                <w:lang w:val="kk-KZ"/>
              </w:rPr>
              <w:t xml:space="preserve"> жүгінуге құқылы.</w:t>
            </w:r>
          </w:p>
        </w:tc>
      </w:tr>
      <w:tr w:rsidR="00972C92" w:rsidRPr="00CC1108" w14:paraId="0D44CA02" w14:textId="77777777" w:rsidTr="00C81DAF">
        <w:tc>
          <w:tcPr>
            <w:tcW w:w="681" w:type="dxa"/>
          </w:tcPr>
          <w:p w14:paraId="1312C642" w14:textId="4FDC19AF" w:rsidR="00972C92" w:rsidRPr="00AC27E1" w:rsidRDefault="00AC27E1" w:rsidP="00AC27E1">
            <w:pPr>
              <w:ind w:firstLine="0"/>
              <w:jc w:val="center"/>
              <w:rPr>
                <w:sz w:val="24"/>
                <w:szCs w:val="24"/>
                <w:lang w:val="kk-KZ"/>
              </w:rPr>
            </w:pPr>
            <w:r>
              <w:rPr>
                <w:sz w:val="24"/>
                <w:szCs w:val="24"/>
                <w:lang w:val="kk-KZ"/>
              </w:rPr>
              <w:t>43</w:t>
            </w:r>
          </w:p>
        </w:tc>
        <w:tc>
          <w:tcPr>
            <w:tcW w:w="1872" w:type="dxa"/>
          </w:tcPr>
          <w:p w14:paraId="524C88D3" w14:textId="0D9E185F" w:rsidR="00972C92" w:rsidRPr="009F2672" w:rsidRDefault="00972C92" w:rsidP="009F2672">
            <w:pPr>
              <w:pStyle w:val="ab"/>
              <w:spacing w:before="0" w:beforeAutospacing="0" w:after="0" w:afterAutospacing="0"/>
              <w:jc w:val="center"/>
              <w:rPr>
                <w:rFonts w:eastAsia="Calibri"/>
                <w:lang w:val="kk-KZ" w:eastAsia="en-US"/>
              </w:rPr>
            </w:pPr>
            <w:r>
              <w:rPr>
                <w:rFonts w:eastAsia="Calibri"/>
                <w:lang w:val="kk-KZ" w:eastAsia="en-US"/>
              </w:rPr>
              <w:t>112-тармақ</w:t>
            </w:r>
          </w:p>
        </w:tc>
        <w:tc>
          <w:tcPr>
            <w:tcW w:w="5244" w:type="dxa"/>
          </w:tcPr>
          <w:p w14:paraId="5D29DEFE" w14:textId="643071F0" w:rsidR="00972C92" w:rsidRPr="009F2672" w:rsidRDefault="00972C92" w:rsidP="009F2672">
            <w:pPr>
              <w:pStyle w:val="ab"/>
              <w:spacing w:before="0" w:beforeAutospacing="0" w:after="0" w:afterAutospacing="0"/>
              <w:ind w:firstLine="205"/>
              <w:jc w:val="both"/>
              <w:rPr>
                <w:lang w:val="kk-KZ"/>
              </w:rPr>
            </w:pPr>
            <w:r w:rsidRPr="009F2672">
              <w:rPr>
                <w:lang w:val="kk-KZ"/>
              </w:rPr>
              <w:t>112. Бекітілген тарифтік сметаны өзгерту туралы ұсыныспен жүгінген кезде қуаты аз табиғи монополия субъектісі уәкілетті органға бекітілген тарифтік сметаға өзгерістер енгізуді негіздейтін өзгерістер мен материалдарды ескере отырып, тарифтік сметаның жобасын ұсынады.</w:t>
            </w:r>
          </w:p>
        </w:tc>
        <w:tc>
          <w:tcPr>
            <w:tcW w:w="5387" w:type="dxa"/>
          </w:tcPr>
          <w:p w14:paraId="2A5C9609" w14:textId="1CD38421" w:rsidR="00972C92" w:rsidRPr="009F2672" w:rsidRDefault="00972C92" w:rsidP="009F2672">
            <w:pPr>
              <w:pStyle w:val="ab"/>
              <w:spacing w:before="0" w:beforeAutospacing="0" w:after="0" w:afterAutospacing="0"/>
              <w:ind w:firstLine="268"/>
              <w:jc w:val="both"/>
              <w:rPr>
                <w:lang w:val="kk-KZ"/>
              </w:rPr>
            </w:pPr>
            <w:r w:rsidRPr="009F2672">
              <w:rPr>
                <w:lang w:val="kk-KZ"/>
              </w:rPr>
              <w:t xml:space="preserve">112. Бекітілген тарифтік сметаны өзгерту туралы ұсыныспен жүгінген кезде қуаты аз табиғи монополия субъектісі </w:t>
            </w:r>
            <w:r w:rsidRPr="009F2672">
              <w:rPr>
                <w:b/>
                <w:bCs/>
                <w:lang w:val="kk-KZ"/>
              </w:rPr>
              <w:t>уәкілетті органның ведомствосына</w:t>
            </w:r>
            <w:r>
              <w:rPr>
                <w:lang w:val="kk-KZ"/>
              </w:rPr>
              <w:t xml:space="preserve"> </w:t>
            </w:r>
            <w:r w:rsidRPr="009F2672">
              <w:rPr>
                <w:lang w:val="kk-KZ"/>
              </w:rPr>
              <w:t>бекітілген тарифтік сметаға өзгерістер енгізуді негіздейтін өзгерістер мен материалдарды ескере отырып, тарифтік сметаның жобасын ұсынады.</w:t>
            </w:r>
          </w:p>
        </w:tc>
        <w:tc>
          <w:tcPr>
            <w:tcW w:w="2693" w:type="dxa"/>
          </w:tcPr>
          <w:p w14:paraId="3CF48FFE" w14:textId="07DD1511" w:rsidR="00972C92" w:rsidRPr="00CC1108" w:rsidRDefault="00C51B39" w:rsidP="009F2672">
            <w:pPr>
              <w:pStyle w:val="ab"/>
              <w:spacing w:before="0" w:beforeAutospacing="0" w:after="0" w:afterAutospacing="0"/>
              <w:ind w:firstLine="125"/>
              <w:jc w:val="both"/>
              <w:rPr>
                <w:bCs/>
                <w:lang w:val="kk-KZ"/>
              </w:rPr>
            </w:pPr>
            <w:r w:rsidRPr="00C51B39">
              <w:rPr>
                <w:bCs/>
                <w:lang w:val="kk-KZ"/>
              </w:rPr>
              <w:t>4-тармақтың негіздемесін қараңыз</w:t>
            </w:r>
          </w:p>
        </w:tc>
      </w:tr>
      <w:tr w:rsidR="00972C92" w:rsidRPr="00CC1108" w14:paraId="6CBCCF1B" w14:textId="77777777" w:rsidTr="00C81DAF">
        <w:tc>
          <w:tcPr>
            <w:tcW w:w="681" w:type="dxa"/>
          </w:tcPr>
          <w:p w14:paraId="23067430" w14:textId="48C3F2AC" w:rsidR="00972C92" w:rsidRPr="00AC27E1" w:rsidRDefault="00AC27E1" w:rsidP="00AC27E1">
            <w:pPr>
              <w:ind w:firstLine="0"/>
              <w:jc w:val="center"/>
              <w:rPr>
                <w:sz w:val="24"/>
                <w:szCs w:val="24"/>
              </w:rPr>
            </w:pPr>
            <w:r>
              <w:rPr>
                <w:sz w:val="24"/>
                <w:szCs w:val="24"/>
              </w:rPr>
              <w:t>44</w:t>
            </w:r>
          </w:p>
        </w:tc>
        <w:tc>
          <w:tcPr>
            <w:tcW w:w="1872" w:type="dxa"/>
          </w:tcPr>
          <w:p w14:paraId="49A41786" w14:textId="20B58585" w:rsidR="00972C92" w:rsidRPr="009F2672" w:rsidRDefault="00972C92" w:rsidP="009A4ACB">
            <w:pPr>
              <w:pStyle w:val="ab"/>
              <w:spacing w:before="0" w:beforeAutospacing="0" w:after="0" w:afterAutospacing="0"/>
              <w:jc w:val="center"/>
              <w:rPr>
                <w:rFonts w:eastAsia="Calibri"/>
                <w:lang w:val="kk-KZ" w:eastAsia="en-US"/>
              </w:rPr>
            </w:pPr>
            <w:r>
              <w:rPr>
                <w:rFonts w:eastAsia="Calibri"/>
                <w:lang w:val="kk-KZ" w:eastAsia="en-US"/>
              </w:rPr>
              <w:t>113-тармақ</w:t>
            </w:r>
          </w:p>
        </w:tc>
        <w:tc>
          <w:tcPr>
            <w:tcW w:w="5244" w:type="dxa"/>
          </w:tcPr>
          <w:p w14:paraId="4BA642B1" w14:textId="77777777" w:rsidR="00972C92" w:rsidRPr="009A4ACB" w:rsidRDefault="00972C92" w:rsidP="009A4ACB">
            <w:pPr>
              <w:pStyle w:val="ab"/>
              <w:spacing w:before="0" w:beforeAutospacing="0" w:after="0" w:afterAutospacing="0"/>
              <w:ind w:firstLine="204"/>
              <w:jc w:val="both"/>
              <w:rPr>
                <w:lang w:val="kk-KZ"/>
              </w:rPr>
            </w:pPr>
            <w:r w:rsidRPr="009A4ACB">
              <w:rPr>
                <w:lang w:val="kk-KZ"/>
              </w:rPr>
              <w:t>113. Уәкілетті орган ұсынылған сәттен бастап күнтізбелік 30 (отыз) күннен аспайтын мерзімде тарифті көтермей бекітілген тарифтік сметаны өзгерту туралы өтінішті қарайды.</w:t>
            </w:r>
          </w:p>
          <w:p w14:paraId="7A6CF747" w14:textId="03665DDA" w:rsidR="00972C92" w:rsidRPr="009A4ACB" w:rsidRDefault="00972C92" w:rsidP="009A4ACB">
            <w:pPr>
              <w:pStyle w:val="ab"/>
              <w:spacing w:before="0" w:beforeAutospacing="0" w:after="0" w:afterAutospacing="0"/>
              <w:ind w:firstLine="204"/>
              <w:jc w:val="both"/>
              <w:rPr>
                <w:lang w:val="kk-KZ"/>
              </w:rPr>
            </w:pPr>
            <w:r w:rsidRPr="009A4ACB">
              <w:rPr>
                <w:lang w:val="kk-KZ"/>
              </w:rPr>
              <w:t xml:space="preserve">Егер тарифті жоғарылатпай бекітілген тарифтік сметаны өзгерту туралы өтінішті қарау кезінде қосымша ақпарат қажет болған жағдайда, уәкілетті орган оны қуаттылығы аз табиғи монополия субъектісінен мерзімді белгілей отырып, жазбаша түрде, бірақ кемінде </w:t>
            </w:r>
            <w:r w:rsidRPr="009A4ACB">
              <w:rPr>
                <w:lang w:val="kk-KZ"/>
              </w:rPr>
              <w:lastRenderedPageBreak/>
              <w:t>5 (бес) жұмыс күні сұратады. Мұндай жағдайда қуаттылығы аз табиғи монополия субъектісінің бекітілген тарифтік сметасын өзгерту туралы ұсынысты қарау мерзімі күнтізбелік 30 (отыз) күннен аспайтын мерзімге ұзартылады, бұл туралы қарау мерзімі ұзартылған күннен бастап күнтізбелік 3 (үш) күн ішінде өтініш берушіге хабарланады.</w:t>
            </w:r>
          </w:p>
        </w:tc>
        <w:tc>
          <w:tcPr>
            <w:tcW w:w="5387" w:type="dxa"/>
          </w:tcPr>
          <w:p w14:paraId="636B27A4" w14:textId="20C724DA" w:rsidR="00972C92" w:rsidRPr="009A4ACB" w:rsidRDefault="00972C92" w:rsidP="009A4ACB">
            <w:pPr>
              <w:pStyle w:val="ab"/>
              <w:spacing w:before="0" w:beforeAutospacing="0" w:after="0" w:afterAutospacing="0"/>
              <w:ind w:firstLine="204"/>
              <w:jc w:val="both"/>
              <w:rPr>
                <w:lang w:val="kk-KZ"/>
              </w:rPr>
            </w:pPr>
            <w:r w:rsidRPr="009A4ACB">
              <w:rPr>
                <w:lang w:val="kk-KZ"/>
              </w:rPr>
              <w:lastRenderedPageBreak/>
              <w:t xml:space="preserve">113. </w:t>
            </w:r>
            <w:r w:rsidRPr="009A4ACB">
              <w:rPr>
                <w:b/>
                <w:bCs/>
                <w:lang w:val="kk-KZ"/>
              </w:rPr>
              <w:t>Уәкілетті органның ведомствосына</w:t>
            </w:r>
            <w:r>
              <w:rPr>
                <w:lang w:val="kk-KZ"/>
              </w:rPr>
              <w:t xml:space="preserve"> </w:t>
            </w:r>
            <w:r w:rsidRPr="009A4ACB">
              <w:rPr>
                <w:lang w:val="kk-KZ"/>
              </w:rPr>
              <w:t>ұсынылған сәттен бастап күнтізбелік 30 (отыз) күннен аспайтын мерзімде тарифті көтермей бекітілген тарифтік сметаны өзгерту туралы өтінішті қарайды.</w:t>
            </w:r>
          </w:p>
          <w:p w14:paraId="4D99C8C4" w14:textId="10569FBB" w:rsidR="00972C92" w:rsidRPr="009A4ACB" w:rsidRDefault="00972C92" w:rsidP="009A4ACB">
            <w:pPr>
              <w:pStyle w:val="ab"/>
              <w:spacing w:before="0" w:beforeAutospacing="0" w:after="0" w:afterAutospacing="0"/>
              <w:ind w:firstLine="268"/>
              <w:jc w:val="both"/>
              <w:rPr>
                <w:lang w:val="kk-KZ"/>
              </w:rPr>
            </w:pPr>
            <w:r w:rsidRPr="009A4ACB">
              <w:rPr>
                <w:lang w:val="kk-KZ"/>
              </w:rPr>
              <w:t xml:space="preserve">Егер тарифті жоғарылатпай бекітілген тарифтік сметаны өзгерту туралы өтінішті қарау кезінде қосымша ақпарат қажет болған жағдайда, </w:t>
            </w:r>
            <w:r w:rsidRPr="009A4ACB">
              <w:rPr>
                <w:b/>
                <w:bCs/>
                <w:lang w:val="kk-KZ"/>
              </w:rPr>
              <w:t>уәкілетті органның ведомствосы</w:t>
            </w:r>
            <w:r>
              <w:rPr>
                <w:lang w:val="kk-KZ"/>
              </w:rPr>
              <w:t xml:space="preserve"> </w:t>
            </w:r>
            <w:r w:rsidRPr="009A4ACB">
              <w:rPr>
                <w:lang w:val="kk-KZ"/>
              </w:rPr>
              <w:t xml:space="preserve">оны қуаттылығы аз табиғи монополия субъектісінен </w:t>
            </w:r>
            <w:r w:rsidRPr="009A4ACB">
              <w:rPr>
                <w:lang w:val="kk-KZ"/>
              </w:rPr>
              <w:lastRenderedPageBreak/>
              <w:t>мерзімді белгілей отырып, жазбаша түрде, бірақ кемінде 5 (бес) жұмыс күні сұратады. Мұндай жағдайда қуаттылығы аз табиғи монополия субъектісінің бекітілген тарифтік сметасын өзгерту туралы ұсынысты қарау мерзімі күнтізбелік 30 (отыз) күннен аспайтын мерзімге ұзартылады, бұл туралы қарау мерзімі ұзартылған күннен бастап күнтізбелік 3 (үш) күн ішінде өтініш берушіге хабарланады.</w:t>
            </w:r>
          </w:p>
        </w:tc>
        <w:tc>
          <w:tcPr>
            <w:tcW w:w="2693" w:type="dxa"/>
          </w:tcPr>
          <w:p w14:paraId="1FB7E444" w14:textId="3C1F5240" w:rsidR="00972C92" w:rsidRPr="00CC1108" w:rsidRDefault="00C51B39" w:rsidP="009A4ACB">
            <w:pPr>
              <w:pStyle w:val="ab"/>
              <w:spacing w:before="0" w:beforeAutospacing="0" w:after="0" w:afterAutospacing="0"/>
              <w:ind w:firstLine="125"/>
              <w:jc w:val="both"/>
              <w:rPr>
                <w:bCs/>
                <w:lang w:val="kk-KZ"/>
              </w:rPr>
            </w:pPr>
            <w:r w:rsidRPr="00C51B39">
              <w:rPr>
                <w:bCs/>
                <w:lang w:val="kk-KZ"/>
              </w:rPr>
              <w:lastRenderedPageBreak/>
              <w:t>4-тармақтың негіздемесін қараңыз</w:t>
            </w:r>
          </w:p>
        </w:tc>
      </w:tr>
      <w:tr w:rsidR="00972C92" w:rsidRPr="00CC1108" w14:paraId="169A1401" w14:textId="77777777" w:rsidTr="00C81DAF">
        <w:tc>
          <w:tcPr>
            <w:tcW w:w="681" w:type="dxa"/>
          </w:tcPr>
          <w:p w14:paraId="226226D0" w14:textId="26A85DA0" w:rsidR="00972C92" w:rsidRPr="00AC27E1" w:rsidRDefault="00AC27E1" w:rsidP="00AC27E1">
            <w:pPr>
              <w:ind w:firstLine="0"/>
              <w:jc w:val="center"/>
              <w:rPr>
                <w:sz w:val="24"/>
                <w:szCs w:val="24"/>
              </w:rPr>
            </w:pPr>
            <w:r>
              <w:rPr>
                <w:sz w:val="24"/>
                <w:szCs w:val="24"/>
              </w:rPr>
              <w:t>45</w:t>
            </w:r>
          </w:p>
        </w:tc>
        <w:tc>
          <w:tcPr>
            <w:tcW w:w="1872" w:type="dxa"/>
          </w:tcPr>
          <w:p w14:paraId="2A77B189" w14:textId="67AD0002" w:rsidR="00972C92" w:rsidRPr="009A4ACB" w:rsidRDefault="00972C92" w:rsidP="00EE2EF5">
            <w:pPr>
              <w:pStyle w:val="ab"/>
              <w:spacing w:before="0" w:beforeAutospacing="0" w:after="0" w:afterAutospacing="0"/>
              <w:jc w:val="center"/>
              <w:rPr>
                <w:rFonts w:eastAsia="Calibri"/>
                <w:lang w:val="kk-KZ" w:eastAsia="en-US"/>
              </w:rPr>
            </w:pPr>
            <w:r>
              <w:rPr>
                <w:rFonts w:eastAsia="Calibri"/>
                <w:lang w:val="kk-KZ" w:eastAsia="en-US"/>
              </w:rPr>
              <w:t>114-тармақ</w:t>
            </w:r>
          </w:p>
        </w:tc>
        <w:tc>
          <w:tcPr>
            <w:tcW w:w="5244" w:type="dxa"/>
          </w:tcPr>
          <w:p w14:paraId="4CE2A28B" w14:textId="32450EB8" w:rsidR="00972C92" w:rsidRPr="00EE2EF5" w:rsidRDefault="00972C92" w:rsidP="00EE2EF5">
            <w:pPr>
              <w:pStyle w:val="ab"/>
              <w:spacing w:before="0" w:beforeAutospacing="0" w:after="0" w:afterAutospacing="0"/>
              <w:ind w:firstLine="205"/>
              <w:jc w:val="both"/>
              <w:rPr>
                <w:lang w:val="kk-KZ"/>
              </w:rPr>
            </w:pPr>
            <w:r w:rsidRPr="00EE2EF5">
              <w:rPr>
                <w:lang w:val="kk-KZ"/>
              </w:rPr>
              <w:t xml:space="preserve">  114. Уәкілетті орган, егер мұндай өзгеріс қуаты аз табиғи монополия субъектісінің тарифін арттыруға әкеп соққан жағдайда, тарифті көтермей, бекітілген тарифтік сметаны өзгертуден бас тартады.</w:t>
            </w:r>
          </w:p>
        </w:tc>
        <w:tc>
          <w:tcPr>
            <w:tcW w:w="5387" w:type="dxa"/>
          </w:tcPr>
          <w:p w14:paraId="2D829D2B" w14:textId="308883AD" w:rsidR="00972C92" w:rsidRPr="00EE2EF5" w:rsidRDefault="00972C92" w:rsidP="00EE2EF5">
            <w:pPr>
              <w:pStyle w:val="ab"/>
              <w:spacing w:before="0" w:beforeAutospacing="0" w:after="0" w:afterAutospacing="0"/>
              <w:ind w:firstLine="268"/>
              <w:jc w:val="both"/>
              <w:rPr>
                <w:lang w:val="kk-KZ"/>
              </w:rPr>
            </w:pPr>
            <w:r w:rsidRPr="00EE2EF5">
              <w:rPr>
                <w:lang w:val="kk-KZ"/>
              </w:rPr>
              <w:t xml:space="preserve">  114. </w:t>
            </w:r>
            <w:r w:rsidRPr="00EE2EF5">
              <w:rPr>
                <w:b/>
                <w:bCs/>
                <w:lang w:val="kk-KZ"/>
              </w:rPr>
              <w:t>Уәкілетті органның ведомствосы,</w:t>
            </w:r>
            <w:r w:rsidRPr="00EE2EF5">
              <w:rPr>
                <w:lang w:val="kk-KZ"/>
              </w:rPr>
              <w:t xml:space="preserve"> егер мұндай өзгеріс қуаты аз табиғи монополия субъектісінің тарифін арттыруға әкеп соққан жағдайда, тарифті көтермей, бекітілген тарифтік сметаны өзгертуден бас тартады.</w:t>
            </w:r>
          </w:p>
        </w:tc>
        <w:tc>
          <w:tcPr>
            <w:tcW w:w="2693" w:type="dxa"/>
          </w:tcPr>
          <w:p w14:paraId="06D438F7" w14:textId="09D8C548" w:rsidR="00972C92" w:rsidRPr="00CC1108" w:rsidRDefault="00C51B39" w:rsidP="00EE2EF5">
            <w:pPr>
              <w:pStyle w:val="ab"/>
              <w:spacing w:before="0" w:beforeAutospacing="0" w:after="0" w:afterAutospacing="0"/>
              <w:ind w:firstLine="125"/>
              <w:jc w:val="both"/>
              <w:rPr>
                <w:bCs/>
                <w:lang w:val="kk-KZ"/>
              </w:rPr>
            </w:pPr>
            <w:r w:rsidRPr="00C51B39">
              <w:rPr>
                <w:bCs/>
                <w:lang w:val="kk-KZ"/>
              </w:rPr>
              <w:t>4-тармақтың негіздемесін қараңыз</w:t>
            </w:r>
          </w:p>
        </w:tc>
      </w:tr>
      <w:tr w:rsidR="00972C92" w:rsidRPr="008541D0" w14:paraId="70B5D018" w14:textId="77777777" w:rsidTr="00C81DAF">
        <w:tc>
          <w:tcPr>
            <w:tcW w:w="681" w:type="dxa"/>
          </w:tcPr>
          <w:p w14:paraId="2FFE2DA6" w14:textId="4DE5798E" w:rsidR="00972C92" w:rsidRPr="00AC27E1" w:rsidRDefault="00AC27E1" w:rsidP="00AC27E1">
            <w:pPr>
              <w:ind w:firstLine="0"/>
              <w:jc w:val="center"/>
              <w:rPr>
                <w:sz w:val="24"/>
                <w:szCs w:val="24"/>
              </w:rPr>
            </w:pPr>
            <w:r>
              <w:rPr>
                <w:sz w:val="24"/>
                <w:szCs w:val="24"/>
              </w:rPr>
              <w:t>46</w:t>
            </w:r>
          </w:p>
        </w:tc>
        <w:tc>
          <w:tcPr>
            <w:tcW w:w="1872" w:type="dxa"/>
          </w:tcPr>
          <w:p w14:paraId="452A177D" w14:textId="203AD42A" w:rsidR="00972C92" w:rsidRPr="00072597" w:rsidRDefault="00972C92" w:rsidP="00EE2EF5">
            <w:pPr>
              <w:pStyle w:val="ab"/>
              <w:spacing w:before="0" w:beforeAutospacing="0" w:after="0" w:afterAutospacing="0"/>
              <w:jc w:val="center"/>
              <w:rPr>
                <w:rFonts w:eastAsia="Calibri"/>
                <w:lang w:val="kk-KZ" w:eastAsia="en-US"/>
              </w:rPr>
            </w:pPr>
            <w:r>
              <w:rPr>
                <w:rFonts w:eastAsia="Calibri"/>
                <w:lang w:val="kk-KZ" w:eastAsia="en-US"/>
              </w:rPr>
              <w:t>115-тармақ</w:t>
            </w:r>
          </w:p>
          <w:p w14:paraId="7AD3FC9C" w14:textId="77777777" w:rsidR="00972C92" w:rsidRPr="00CC1108" w:rsidRDefault="00972C92" w:rsidP="00EE2EF5">
            <w:pPr>
              <w:pStyle w:val="ab"/>
              <w:spacing w:before="0" w:beforeAutospacing="0" w:after="0" w:afterAutospacing="0"/>
              <w:jc w:val="center"/>
              <w:rPr>
                <w:rFonts w:eastAsia="Calibri"/>
                <w:lang w:eastAsia="en-US"/>
              </w:rPr>
            </w:pPr>
          </w:p>
        </w:tc>
        <w:tc>
          <w:tcPr>
            <w:tcW w:w="5244" w:type="dxa"/>
          </w:tcPr>
          <w:p w14:paraId="51BDAF28" w14:textId="779D5AD2" w:rsidR="00972C92" w:rsidRPr="00251511" w:rsidRDefault="00972C92" w:rsidP="00EE2EF5">
            <w:pPr>
              <w:pStyle w:val="ab"/>
              <w:spacing w:before="0" w:beforeAutospacing="0" w:after="0" w:afterAutospacing="0"/>
              <w:ind w:firstLine="205"/>
              <w:jc w:val="both"/>
              <w:rPr>
                <w:lang w:val="kk-KZ"/>
              </w:rPr>
            </w:pPr>
            <w:r w:rsidRPr="00251511">
              <w:rPr>
                <w:lang w:val="kk-KZ"/>
              </w:rPr>
              <w:t>115. Қуаты аз табиғи монополия субъектісі жыл сайын есепті кезеңнен кейінгі жылдың 1 мамырынан кешіктірмей уәкілетті органға осы Қағидаға 4-қосымшаға сәйкес нысан бойынша алдыңғы күнтізбелік жыл үшін бекітілген тарифтік сметаның орындалуы туралы есепті ұсынады.</w:t>
            </w:r>
          </w:p>
        </w:tc>
        <w:tc>
          <w:tcPr>
            <w:tcW w:w="5387" w:type="dxa"/>
          </w:tcPr>
          <w:p w14:paraId="74F57E2D" w14:textId="45C26201" w:rsidR="00972C92" w:rsidRPr="00C82F75" w:rsidRDefault="00972C92" w:rsidP="00C82F75">
            <w:pPr>
              <w:pStyle w:val="ab"/>
              <w:spacing w:before="0" w:beforeAutospacing="0" w:after="0" w:afterAutospacing="0"/>
              <w:ind w:firstLine="268"/>
              <w:jc w:val="both"/>
              <w:rPr>
                <w:lang w:val="kk-KZ"/>
              </w:rPr>
            </w:pPr>
            <w:r w:rsidRPr="00251511">
              <w:rPr>
                <w:lang w:val="kk-KZ"/>
              </w:rPr>
              <w:t xml:space="preserve">115. Қуаты аз табиғи монополия субъектісі жыл сайын есепті кезеңнен кейінгі жылдың </w:t>
            </w:r>
            <w:r>
              <w:rPr>
                <w:lang w:val="kk-KZ"/>
              </w:rPr>
              <w:br/>
            </w:r>
            <w:r w:rsidRPr="00251511">
              <w:rPr>
                <w:lang w:val="kk-KZ"/>
              </w:rPr>
              <w:t xml:space="preserve">1 мамырынан кешіктірмей </w:t>
            </w:r>
            <w:r w:rsidRPr="00C82F75">
              <w:rPr>
                <w:b/>
                <w:bCs/>
                <w:lang w:val="kk-KZ"/>
              </w:rPr>
              <w:t>уәкілетті органның ведомствосына «Монополист» базасы» веб-порталы арқылы электрондық нысанда</w:t>
            </w:r>
            <w:r w:rsidRPr="00251511">
              <w:rPr>
                <w:lang w:val="kk-KZ"/>
              </w:rPr>
              <w:t xml:space="preserve"> осы</w:t>
            </w:r>
            <w:r>
              <w:rPr>
                <w:lang w:val="kk-KZ"/>
              </w:rPr>
              <w:t xml:space="preserve"> </w:t>
            </w:r>
            <w:r>
              <w:rPr>
                <w:b/>
                <w:bCs/>
                <w:lang w:val="kk-KZ"/>
              </w:rPr>
              <w:t xml:space="preserve">Қағидалардың 116-тармағына сәйкес негіздейтін материалдармен </w:t>
            </w:r>
            <w:r w:rsidRPr="00251511">
              <w:rPr>
                <w:lang w:val="kk-KZ"/>
              </w:rPr>
              <w:t>4-қосымшаға сәйкес нысан бойынша алдыңғы күнтізбелік жыл үшін бекітілген тарифтік сметаның орындалуы туралы есепті</w:t>
            </w:r>
            <w:r>
              <w:rPr>
                <w:lang w:val="kk-KZ"/>
              </w:rPr>
              <w:t xml:space="preserve"> </w:t>
            </w:r>
            <w:r w:rsidRPr="00251511">
              <w:rPr>
                <w:lang w:val="kk-KZ"/>
              </w:rPr>
              <w:t>ұсынады.</w:t>
            </w:r>
          </w:p>
        </w:tc>
        <w:tc>
          <w:tcPr>
            <w:tcW w:w="2693" w:type="dxa"/>
          </w:tcPr>
          <w:p w14:paraId="08F66CBA" w14:textId="3440AA10" w:rsidR="00972C92" w:rsidRPr="00CC1108" w:rsidRDefault="00C51B39" w:rsidP="00EE2EF5">
            <w:pPr>
              <w:pStyle w:val="ab"/>
              <w:spacing w:before="0" w:beforeAutospacing="0" w:after="0" w:afterAutospacing="0"/>
              <w:ind w:firstLine="125"/>
              <w:jc w:val="both"/>
              <w:rPr>
                <w:bCs/>
                <w:lang w:val="kk-KZ"/>
              </w:rPr>
            </w:pPr>
            <w:r w:rsidRPr="00C51B39">
              <w:rPr>
                <w:bCs/>
                <w:lang w:val="kk-KZ"/>
              </w:rPr>
              <w:t>Заңның 26-бабы 2-тармағы</w:t>
            </w:r>
            <w:r w:rsidR="007C5665">
              <w:rPr>
                <w:bCs/>
                <w:lang w:val="kk-KZ"/>
              </w:rPr>
              <w:t>ның 17) тармақшасына сәйкес</w:t>
            </w:r>
            <w:r w:rsidRPr="00C51B39">
              <w:rPr>
                <w:bCs/>
                <w:lang w:val="kk-KZ"/>
              </w:rPr>
              <w:t xml:space="preserve">, табиғи монополия субъектісі жыл сайын есепті кезеңнен кейінгі жылдың 1 мамырынан кешіктірмей уәкілетті органға бекітілген тарифтік сметаның орындалуы туралы, бекітілген инвестициялық бағдарламаның электрондық нысанда орындалуы туралы есептерді, өзге </w:t>
            </w:r>
            <w:r w:rsidRPr="00C51B39">
              <w:rPr>
                <w:bCs/>
                <w:lang w:val="kk-KZ"/>
              </w:rPr>
              <w:lastRenderedPageBreak/>
              <w:t xml:space="preserve">мемлекеттік органға не жергілікті атқарушы органға бекітілген инвестициялық бағдарламаның орындалуы туралы есепті </w:t>
            </w:r>
            <w:r w:rsidR="007C5665" w:rsidRPr="007C5665">
              <w:rPr>
                <w:bCs/>
                <w:u w:val="single"/>
                <w:lang w:val="kk-KZ"/>
              </w:rPr>
              <w:t>электрондық нысанда</w:t>
            </w:r>
            <w:r w:rsidR="007C5665">
              <w:rPr>
                <w:bCs/>
                <w:lang w:val="kk-KZ"/>
              </w:rPr>
              <w:t xml:space="preserve"> </w:t>
            </w:r>
            <w:r w:rsidRPr="007C5665">
              <w:rPr>
                <w:bCs/>
                <w:lang w:val="kk-KZ"/>
              </w:rPr>
              <w:t>ұсынуға</w:t>
            </w:r>
            <w:r w:rsidRPr="00C51B39">
              <w:rPr>
                <w:bCs/>
                <w:lang w:val="kk-KZ"/>
              </w:rPr>
              <w:t xml:space="preserve"> міндетті. </w:t>
            </w:r>
          </w:p>
        </w:tc>
      </w:tr>
      <w:tr w:rsidR="00972C92" w:rsidRPr="00CC1108" w14:paraId="422F6273" w14:textId="77777777" w:rsidTr="00C81DAF">
        <w:tc>
          <w:tcPr>
            <w:tcW w:w="681" w:type="dxa"/>
          </w:tcPr>
          <w:p w14:paraId="09FD0F39" w14:textId="09595B5B" w:rsidR="00972C92" w:rsidRPr="00AC27E1" w:rsidRDefault="00AC27E1" w:rsidP="00AC27E1">
            <w:pPr>
              <w:ind w:firstLine="0"/>
              <w:jc w:val="center"/>
              <w:rPr>
                <w:sz w:val="24"/>
                <w:szCs w:val="24"/>
                <w:lang w:val="kk-KZ"/>
              </w:rPr>
            </w:pPr>
            <w:r>
              <w:rPr>
                <w:sz w:val="24"/>
                <w:szCs w:val="24"/>
                <w:lang w:val="kk-KZ"/>
              </w:rPr>
              <w:lastRenderedPageBreak/>
              <w:t>47</w:t>
            </w:r>
          </w:p>
        </w:tc>
        <w:tc>
          <w:tcPr>
            <w:tcW w:w="1872" w:type="dxa"/>
          </w:tcPr>
          <w:p w14:paraId="4C3DC3C4" w14:textId="1FE71230" w:rsidR="00972C92" w:rsidRPr="00C82F75" w:rsidRDefault="00972C92" w:rsidP="00EE2EF5">
            <w:pPr>
              <w:pStyle w:val="ab"/>
              <w:spacing w:before="0" w:beforeAutospacing="0" w:after="0" w:afterAutospacing="0"/>
              <w:jc w:val="center"/>
              <w:rPr>
                <w:rFonts w:eastAsia="Calibri"/>
                <w:lang w:val="kk-KZ" w:eastAsia="en-US"/>
              </w:rPr>
            </w:pPr>
            <w:r>
              <w:rPr>
                <w:rFonts w:eastAsia="Calibri"/>
                <w:lang w:val="kk-KZ" w:eastAsia="en-US"/>
              </w:rPr>
              <w:t>123-тармақ</w:t>
            </w:r>
          </w:p>
        </w:tc>
        <w:tc>
          <w:tcPr>
            <w:tcW w:w="5244" w:type="dxa"/>
          </w:tcPr>
          <w:p w14:paraId="788C09AC" w14:textId="798C30A7" w:rsidR="00972C92" w:rsidRPr="00C82F75" w:rsidRDefault="00972C92" w:rsidP="00EE2EF5">
            <w:pPr>
              <w:pStyle w:val="ab"/>
              <w:spacing w:before="0" w:beforeAutospacing="0" w:after="0" w:afterAutospacing="0"/>
              <w:ind w:firstLine="204"/>
              <w:jc w:val="both"/>
              <w:rPr>
                <w:lang w:val="kk-KZ"/>
              </w:rPr>
            </w:pPr>
            <w:r w:rsidRPr="00C82F75">
              <w:rPr>
                <w:lang w:val="kk-KZ"/>
              </w:rPr>
              <w:t>123. Инвестициялық бағдарламаны бекіту үшін табиғи монополия субъектісі уәкілетті органға ұсынады.</w:t>
            </w:r>
          </w:p>
        </w:tc>
        <w:tc>
          <w:tcPr>
            <w:tcW w:w="5387" w:type="dxa"/>
          </w:tcPr>
          <w:p w14:paraId="2F5BF2A9" w14:textId="7D63ECA4" w:rsidR="00972C92" w:rsidRPr="00C82F75" w:rsidRDefault="00972C92" w:rsidP="00EE2EF5">
            <w:pPr>
              <w:pStyle w:val="ab"/>
              <w:spacing w:before="0" w:beforeAutospacing="0" w:after="0" w:afterAutospacing="0"/>
              <w:ind w:firstLine="268"/>
              <w:jc w:val="both"/>
              <w:rPr>
                <w:b/>
                <w:bCs/>
                <w:lang w:val="kk-KZ"/>
              </w:rPr>
            </w:pPr>
            <w:r w:rsidRPr="00C82F75">
              <w:rPr>
                <w:lang w:val="kk-KZ"/>
              </w:rPr>
              <w:t xml:space="preserve">123. Инвестициялық бағдарламаны бекіту үшін табиғи монополия субъектісі </w:t>
            </w:r>
            <w:r w:rsidRPr="00C82F75">
              <w:rPr>
                <w:b/>
                <w:bCs/>
                <w:lang w:val="kk-KZ"/>
              </w:rPr>
              <w:t>уәкілетті органның ведомствосына</w:t>
            </w:r>
            <w:r>
              <w:rPr>
                <w:lang w:val="kk-KZ"/>
              </w:rPr>
              <w:t xml:space="preserve"> </w:t>
            </w:r>
            <w:r w:rsidRPr="00C82F75">
              <w:rPr>
                <w:lang w:val="kk-KZ"/>
              </w:rPr>
              <w:t>ұсынады.</w:t>
            </w:r>
          </w:p>
        </w:tc>
        <w:tc>
          <w:tcPr>
            <w:tcW w:w="2693" w:type="dxa"/>
          </w:tcPr>
          <w:p w14:paraId="75791BE0" w14:textId="070361A7" w:rsidR="00972C92" w:rsidRPr="00CC1108" w:rsidRDefault="00C51B39" w:rsidP="00EE2EF5">
            <w:pPr>
              <w:pStyle w:val="ab"/>
              <w:spacing w:before="0" w:beforeAutospacing="0" w:after="0" w:afterAutospacing="0"/>
              <w:ind w:firstLine="125"/>
              <w:jc w:val="both"/>
              <w:rPr>
                <w:bCs/>
                <w:lang w:val="kk-KZ"/>
              </w:rPr>
            </w:pPr>
            <w:r w:rsidRPr="00C51B39">
              <w:rPr>
                <w:bCs/>
                <w:lang w:val="kk-KZ"/>
              </w:rPr>
              <w:t>4-тармақтың негіздемесін қараңыз</w:t>
            </w:r>
          </w:p>
        </w:tc>
      </w:tr>
      <w:tr w:rsidR="00972C92" w:rsidRPr="00CC1108" w14:paraId="4DE7527B" w14:textId="77777777" w:rsidTr="00C81DAF">
        <w:tc>
          <w:tcPr>
            <w:tcW w:w="681" w:type="dxa"/>
          </w:tcPr>
          <w:p w14:paraId="2EE0BC35" w14:textId="5DA3A964" w:rsidR="00972C92" w:rsidRPr="00AC27E1" w:rsidRDefault="00AC27E1" w:rsidP="00AC27E1">
            <w:pPr>
              <w:ind w:firstLine="0"/>
              <w:jc w:val="center"/>
              <w:rPr>
                <w:sz w:val="24"/>
                <w:szCs w:val="24"/>
              </w:rPr>
            </w:pPr>
            <w:r>
              <w:rPr>
                <w:sz w:val="24"/>
                <w:szCs w:val="24"/>
              </w:rPr>
              <w:t>48</w:t>
            </w:r>
          </w:p>
        </w:tc>
        <w:tc>
          <w:tcPr>
            <w:tcW w:w="1872" w:type="dxa"/>
          </w:tcPr>
          <w:p w14:paraId="7EA0FC57" w14:textId="403C17E1" w:rsidR="00972C92" w:rsidRPr="006953D5" w:rsidRDefault="00972C92" w:rsidP="008B3F42">
            <w:pPr>
              <w:pStyle w:val="ab"/>
              <w:spacing w:before="0" w:beforeAutospacing="0" w:after="0" w:afterAutospacing="0"/>
              <w:jc w:val="center"/>
              <w:rPr>
                <w:rFonts w:eastAsia="Calibri"/>
                <w:lang w:val="kk-KZ" w:eastAsia="en-US"/>
              </w:rPr>
            </w:pPr>
            <w:r>
              <w:rPr>
                <w:rFonts w:eastAsia="Calibri"/>
                <w:lang w:val="kk-KZ" w:eastAsia="en-US"/>
              </w:rPr>
              <w:t>125-тармақ</w:t>
            </w:r>
          </w:p>
        </w:tc>
        <w:tc>
          <w:tcPr>
            <w:tcW w:w="5244" w:type="dxa"/>
          </w:tcPr>
          <w:p w14:paraId="7214199E" w14:textId="77777777" w:rsidR="00972C92" w:rsidRPr="008B3F42" w:rsidRDefault="00972C92" w:rsidP="008B3F42">
            <w:pPr>
              <w:pStyle w:val="ab"/>
              <w:spacing w:before="0" w:beforeAutospacing="0" w:after="0" w:afterAutospacing="0"/>
              <w:ind w:firstLine="204"/>
              <w:jc w:val="both"/>
              <w:rPr>
                <w:lang w:val="kk-KZ"/>
              </w:rPr>
            </w:pPr>
            <w:r w:rsidRPr="008B3F42">
              <w:rPr>
                <w:lang w:val="kk-KZ"/>
              </w:rPr>
              <w:t>125. Инвестициялық бағдарламаны бекіту үшін табиғи монополия субъектісі уәкілетті органға еркін нысанда өтінімді қоса бере отырып ұсынады.:</w:t>
            </w:r>
          </w:p>
          <w:p w14:paraId="75452396" w14:textId="4A1E4688" w:rsidR="00972C92" w:rsidRPr="008B3F42" w:rsidRDefault="00972C92" w:rsidP="008B3F42">
            <w:pPr>
              <w:pStyle w:val="ab"/>
              <w:spacing w:before="0" w:beforeAutospacing="0" w:after="0" w:afterAutospacing="0"/>
              <w:ind w:firstLine="204"/>
              <w:jc w:val="both"/>
              <w:rPr>
                <w:lang w:val="kk-KZ"/>
              </w:rPr>
            </w:pPr>
            <w:r w:rsidRPr="008B3F42">
              <w:rPr>
                <w:lang w:val="kk-KZ"/>
              </w:rPr>
              <w:t>1) осы Қағидаға 6-қосымшаға сәйкес нысан бойынша табиғи монополия субъектісі жоспарланатын субъектінің инвестициялық бағдарламасы;</w:t>
            </w:r>
          </w:p>
          <w:p w14:paraId="76E4645F" w14:textId="6E31566C" w:rsidR="00972C92" w:rsidRPr="008B3F42" w:rsidRDefault="00972C92" w:rsidP="008B3F42">
            <w:pPr>
              <w:pStyle w:val="ab"/>
              <w:spacing w:before="0" w:beforeAutospacing="0" w:after="0" w:afterAutospacing="0"/>
              <w:ind w:firstLine="204"/>
              <w:jc w:val="both"/>
              <w:rPr>
                <w:lang w:val="kk-KZ"/>
              </w:rPr>
            </w:pPr>
            <w:r w:rsidRPr="008B3F42">
              <w:rPr>
                <w:lang w:val="kk-KZ"/>
              </w:rPr>
              <w:t xml:space="preserve">2) іске асырылатын технологиялық және техникалық іс-шаралардың, оның ішінде технологиялық процесті басқарудың және коммерциялық есепке алудың автоматтандырылған жүйелерінің тізбесін көрсете отырып (бар болған кезде), табиғи монополия субъектісі жоспарлайтын инвестициялық бағдарламаның тиімділігін есептеуді көздейтін осы Қағидаларға 7-қосымшаға сәйкес нысан бойынша табиғи монополия субъектісінің инвестициялық </w:t>
            </w:r>
            <w:r w:rsidRPr="008B3F42">
              <w:rPr>
                <w:lang w:val="kk-KZ"/>
              </w:rPr>
              <w:lastRenderedPageBreak/>
              <w:t>бағдарламасының табиғи монополиялар субъектісі жоспарлайтын тиімділік көрсеткіштерін;</w:t>
            </w:r>
          </w:p>
          <w:p w14:paraId="0EEB32F6" w14:textId="7B80ADF6" w:rsidR="00972C92" w:rsidRPr="008B3F42" w:rsidRDefault="00972C92" w:rsidP="008B3F42">
            <w:pPr>
              <w:pStyle w:val="ab"/>
              <w:spacing w:before="0" w:beforeAutospacing="0" w:after="0" w:afterAutospacing="0"/>
              <w:ind w:firstLine="204"/>
              <w:jc w:val="both"/>
              <w:rPr>
                <w:lang w:val="kk-KZ"/>
              </w:rPr>
            </w:pPr>
            <w:r w:rsidRPr="008B3F42">
              <w:rPr>
                <w:lang w:val="kk-KZ"/>
              </w:rPr>
              <w:t>3) сатып алынатын негізгі құралдардың құнын көрсете отырып, инвестициялық бағдарламаны іске асыруға арналған инвестициялық шығындар, баға деңгейінің салыстырмалы талдауын қоса бере отырып, құрылыс-монтаж жұмыстары туралы ақпаратты, оның ішінде осындай жұмыстарды жүргізу қажеттілігін құжаттамалық техникалық растауды, жиынтық сметалық есептерді, әрбір объект бойынша жеке объектілік, жергілікті және ресурстық сметаларды, бизнес-жоспарды, прайс-парақтарды, шарттардың көшірмелерін, белгіленген тәртіппен сараптамадан өткен жобалау-сметалық құжаттаманы;</w:t>
            </w:r>
          </w:p>
          <w:p w14:paraId="7E48777A" w14:textId="1012E96A" w:rsidR="00972C92" w:rsidRPr="008B3F42" w:rsidRDefault="00972C92" w:rsidP="008B3F42">
            <w:pPr>
              <w:pStyle w:val="ab"/>
              <w:spacing w:before="0" w:beforeAutospacing="0" w:after="0" w:afterAutospacing="0"/>
              <w:ind w:firstLine="204"/>
              <w:jc w:val="both"/>
              <w:rPr>
                <w:lang w:val="kk-KZ"/>
              </w:rPr>
            </w:pPr>
            <w:r w:rsidRPr="008B3F42">
              <w:rPr>
                <w:lang w:val="kk-KZ"/>
              </w:rPr>
              <w:t>4) егер табиғи монополия субъектісі табиғи монополия субъектісі жоспарлаған инвестициялық бағдарламаны іске асыру үшін қарыз қаражатын тартуды жоспарланбаған жағдайда, қаржыландырудың болжамды мөлшері мен алдын ала шарттарын, оның ішінде қарыз ресурстарын (қарыз қаражаты бойынша сыйақы, қаржыландыру кезеңі, комиссиялық төлемдер, қарыз қаражатын қайтару мерзімдері мен шарттарын) немесе қарыз қаражатын пайдаланбаудың экономикалық орындылығын (оның ішінде шығындарды, нормативтік ысыраптарды одан әрі төмендету мүмкін еместігін растай отырып) растайтын құжаттарды;</w:t>
            </w:r>
          </w:p>
          <w:p w14:paraId="084AD050" w14:textId="1D226E7D" w:rsidR="00972C92" w:rsidRPr="008B3F42" w:rsidRDefault="00972C92" w:rsidP="008B3F42">
            <w:pPr>
              <w:pStyle w:val="ab"/>
              <w:spacing w:before="0" w:beforeAutospacing="0" w:after="0" w:afterAutospacing="0"/>
              <w:ind w:firstLine="204"/>
              <w:jc w:val="both"/>
              <w:rPr>
                <w:lang w:val="kk-KZ"/>
              </w:rPr>
            </w:pPr>
            <w:r w:rsidRPr="008B3F42">
              <w:rPr>
                <w:lang w:val="kk-KZ"/>
              </w:rPr>
              <w:lastRenderedPageBreak/>
              <w:t>5) егер инвестициялық бағдарламаны іске асыру үшін республикалық, жергілікті бюджеттерден қаражат бөлінген немесе Қазақстан Республикасы Үкіметінің кепілдігімен кредиттер (инвестициялар) тартылған жағдайда, инвестициялық бағдарламаны қаржыландырудың мөлшері мен шарттарын растайтын құжаттарды;</w:t>
            </w:r>
          </w:p>
          <w:p w14:paraId="6436E3CD" w14:textId="252B1153" w:rsidR="00972C92" w:rsidRPr="008B3F42" w:rsidRDefault="00972C92" w:rsidP="008B3F42">
            <w:pPr>
              <w:pStyle w:val="ab"/>
              <w:spacing w:before="0" w:beforeAutospacing="0" w:after="0" w:afterAutospacing="0"/>
              <w:ind w:firstLine="204"/>
              <w:jc w:val="both"/>
              <w:rPr>
                <w:lang w:val="kk-KZ"/>
              </w:rPr>
            </w:pPr>
            <w:r w:rsidRPr="008B3F42">
              <w:rPr>
                <w:lang w:val="kk-KZ"/>
              </w:rPr>
              <w:t>6) осы Қағидаларға 8-қосымшадағы нысанға сәйкес табиғи монополия субъектісінің реттеліп көрсетілетін қызметінің болжамды тарифі және тарифтік сметасын қоса бере отырып, табиғи монополия субъектісі жоспарлаған инвестициялық бағдарламаның оны іске асыру кезеңінде оның тарифтеріне әсер ету болжамы.</w:t>
            </w:r>
          </w:p>
        </w:tc>
        <w:tc>
          <w:tcPr>
            <w:tcW w:w="5387" w:type="dxa"/>
          </w:tcPr>
          <w:p w14:paraId="4E50D138" w14:textId="5EA347C8" w:rsidR="00972C92" w:rsidRPr="008B3F42" w:rsidRDefault="00972C92" w:rsidP="008B3F42">
            <w:pPr>
              <w:pStyle w:val="ab"/>
              <w:spacing w:before="0" w:beforeAutospacing="0" w:after="0" w:afterAutospacing="0"/>
              <w:ind w:firstLine="204"/>
              <w:jc w:val="both"/>
              <w:rPr>
                <w:lang w:val="kk-KZ"/>
              </w:rPr>
            </w:pPr>
            <w:r w:rsidRPr="008B3F42">
              <w:rPr>
                <w:lang w:val="kk-KZ"/>
              </w:rPr>
              <w:lastRenderedPageBreak/>
              <w:t xml:space="preserve">125. Инвестициялық бағдарламаны бекіту үшін табиғи монополия субъектісі </w:t>
            </w:r>
            <w:r w:rsidRPr="008B3F42">
              <w:rPr>
                <w:b/>
                <w:bCs/>
                <w:lang w:val="kk-KZ"/>
              </w:rPr>
              <w:t>уәкілетті органның ведомствосына</w:t>
            </w:r>
            <w:r>
              <w:rPr>
                <w:lang w:val="kk-KZ"/>
              </w:rPr>
              <w:t xml:space="preserve"> </w:t>
            </w:r>
            <w:r w:rsidRPr="008B3F42">
              <w:rPr>
                <w:lang w:val="kk-KZ"/>
              </w:rPr>
              <w:t>еркін нысанда өтінімді қоса бере отырып ұсынады.:</w:t>
            </w:r>
          </w:p>
          <w:p w14:paraId="0D772CAF" w14:textId="77777777" w:rsidR="00972C92" w:rsidRPr="008B3F42" w:rsidRDefault="00972C92" w:rsidP="008B3F42">
            <w:pPr>
              <w:pStyle w:val="ab"/>
              <w:spacing w:before="0" w:beforeAutospacing="0" w:after="0" w:afterAutospacing="0"/>
              <w:ind w:firstLine="204"/>
              <w:jc w:val="both"/>
              <w:rPr>
                <w:lang w:val="kk-KZ"/>
              </w:rPr>
            </w:pPr>
            <w:r w:rsidRPr="008B3F42">
              <w:rPr>
                <w:lang w:val="kk-KZ"/>
              </w:rPr>
              <w:t>1) осы Қағидаға 6-қосымшаға сәйкес нысан бойынша табиғи монополия субъектісі жоспарланатын субъектінің инвестициялық бағдарламасы;</w:t>
            </w:r>
          </w:p>
          <w:p w14:paraId="2FF9F929" w14:textId="77777777" w:rsidR="00972C92" w:rsidRPr="008B3F42" w:rsidRDefault="00972C92" w:rsidP="008B3F42">
            <w:pPr>
              <w:pStyle w:val="ab"/>
              <w:spacing w:before="0" w:beforeAutospacing="0" w:after="0" w:afterAutospacing="0"/>
              <w:ind w:firstLine="204"/>
              <w:jc w:val="both"/>
              <w:rPr>
                <w:lang w:val="kk-KZ"/>
              </w:rPr>
            </w:pPr>
            <w:r w:rsidRPr="008B3F42">
              <w:rPr>
                <w:lang w:val="kk-KZ"/>
              </w:rPr>
              <w:t xml:space="preserve">2) іске асырылатын технологиялық және техникалық іс-шаралардың, оның ішінде технологиялық процесті басқарудың және коммерциялық есепке алудың автоматтандырылған жүйелерінің тізбесін көрсете отырып (бар болған кезде), табиғи монополия субъектісі жоспарлайтын инвестициялық бағдарламаның тиімділігін есептеуді көздейтін осы Қағидаларға 7-қосымшаға сәйкес нысан бойынша табиғи монополия субъектісінің инвестициялық </w:t>
            </w:r>
            <w:r w:rsidRPr="008B3F42">
              <w:rPr>
                <w:lang w:val="kk-KZ"/>
              </w:rPr>
              <w:lastRenderedPageBreak/>
              <w:t>бағдарламасының табиғи монополиялар субъектісі жоспарлайтын тиімділік көрсеткіштерін;</w:t>
            </w:r>
          </w:p>
          <w:p w14:paraId="23D86D97" w14:textId="77777777" w:rsidR="00972C92" w:rsidRPr="008B3F42" w:rsidRDefault="00972C92" w:rsidP="008B3F42">
            <w:pPr>
              <w:pStyle w:val="ab"/>
              <w:spacing w:before="0" w:beforeAutospacing="0" w:after="0" w:afterAutospacing="0"/>
              <w:ind w:firstLine="204"/>
              <w:jc w:val="both"/>
              <w:rPr>
                <w:lang w:val="kk-KZ"/>
              </w:rPr>
            </w:pPr>
            <w:r w:rsidRPr="008B3F42">
              <w:rPr>
                <w:lang w:val="kk-KZ"/>
              </w:rPr>
              <w:t>3) сатып алынатын негізгі құралдардың құнын көрсете отырып, инвестициялық бағдарламаны іске асыруға арналған инвестициялық шығындар, баға деңгейінің салыстырмалы талдауын қоса бере отырып, құрылыс-монтаж жұмыстары туралы ақпаратты, оның ішінде осындай жұмыстарды жүргізу қажеттілігін құжаттамалық техникалық растауды, жиынтық сметалық есептерді, әрбір объект бойынша жеке объектілік, жергілікті және ресурстық сметаларды, бизнес-жоспарды, прайс-парақтарды, шарттардың көшірмелерін, белгіленген тәртіппен сараптамадан өткен жобалау-сметалық құжаттаманы;</w:t>
            </w:r>
          </w:p>
          <w:p w14:paraId="40F10F93" w14:textId="77777777" w:rsidR="00972C92" w:rsidRPr="008B3F42" w:rsidRDefault="00972C92" w:rsidP="008B3F42">
            <w:pPr>
              <w:pStyle w:val="ab"/>
              <w:spacing w:before="0" w:beforeAutospacing="0" w:after="0" w:afterAutospacing="0"/>
              <w:ind w:firstLine="204"/>
              <w:jc w:val="both"/>
              <w:rPr>
                <w:lang w:val="kk-KZ"/>
              </w:rPr>
            </w:pPr>
            <w:r w:rsidRPr="008B3F42">
              <w:rPr>
                <w:lang w:val="kk-KZ"/>
              </w:rPr>
              <w:t>4) егер табиғи монополия субъектісі табиғи монополия субъектісі жоспарлаған инвестициялық бағдарламаны іске асыру үшін қарыз қаражатын тартуды жоспарланбаған жағдайда, қаржыландырудың болжамды мөлшері мен алдын ала шарттарын, оның ішінде қарыз ресурстарын (қарыз қаражаты бойынша сыйақы, қаржыландыру кезеңі, комиссиялық төлемдер, қарыз қаражатын қайтару мерзімдері мен шарттарын) немесе қарыз қаражатын пайдаланбаудың экономикалық орындылығын (оның ішінде шығындарды, нормативтік ысыраптарды одан әрі төмендету мүмкін еместігін растай отырып) растайтын құжаттарды;</w:t>
            </w:r>
          </w:p>
          <w:p w14:paraId="7AEF4C72" w14:textId="77777777" w:rsidR="00972C92" w:rsidRPr="008B3F42" w:rsidRDefault="00972C92" w:rsidP="008B3F42">
            <w:pPr>
              <w:pStyle w:val="ab"/>
              <w:spacing w:before="0" w:beforeAutospacing="0" w:after="0" w:afterAutospacing="0"/>
              <w:ind w:firstLine="204"/>
              <w:jc w:val="both"/>
              <w:rPr>
                <w:lang w:val="kk-KZ"/>
              </w:rPr>
            </w:pPr>
            <w:r w:rsidRPr="008B3F42">
              <w:rPr>
                <w:lang w:val="kk-KZ"/>
              </w:rPr>
              <w:t xml:space="preserve">5) егер инвестициялық бағдарламаны іске </w:t>
            </w:r>
            <w:r w:rsidRPr="008B3F42">
              <w:rPr>
                <w:lang w:val="kk-KZ"/>
              </w:rPr>
              <w:lastRenderedPageBreak/>
              <w:t>асыру үшін республикалық, жергілікті бюджеттерден қаражат бөлінген немесе Қазақстан Республикасы Үкіметінің кепілдігімен кредиттер (инвестициялар) тартылған жағдайда, инвестициялық бағдарламаны қаржыландырудың мөлшері мен шарттарын растайтын құжаттарды;</w:t>
            </w:r>
          </w:p>
          <w:p w14:paraId="4EB9FFE2" w14:textId="4954ADA5" w:rsidR="00972C92" w:rsidRPr="008B3F42" w:rsidRDefault="00972C92" w:rsidP="008B3F42">
            <w:pPr>
              <w:pStyle w:val="ab"/>
              <w:spacing w:before="0" w:beforeAutospacing="0" w:after="0" w:afterAutospacing="0"/>
              <w:ind w:firstLine="204"/>
              <w:jc w:val="both"/>
              <w:rPr>
                <w:lang w:val="kk-KZ"/>
              </w:rPr>
            </w:pPr>
            <w:r w:rsidRPr="008B3F42">
              <w:rPr>
                <w:lang w:val="kk-KZ"/>
              </w:rPr>
              <w:t>6) осы Қағидаларға 8-қосымшадағы нысанға сәйкес табиғи монополия субъектісінің реттеліп көрсетілетін қызметінің болжамды тарифі және тарифтік сметасын қоса бере отырып, табиғи монополия субъектісі жоспарлаған инвестициялық бағдарламаның оны іске асыру кезеңінде оның тарифтеріне әсер ету болжамы.</w:t>
            </w:r>
          </w:p>
        </w:tc>
        <w:tc>
          <w:tcPr>
            <w:tcW w:w="2693" w:type="dxa"/>
          </w:tcPr>
          <w:p w14:paraId="509A637B" w14:textId="52F1916F" w:rsidR="00972C92" w:rsidRPr="00CC1108" w:rsidRDefault="00C51B39" w:rsidP="008B3F42">
            <w:pPr>
              <w:pStyle w:val="ab"/>
              <w:spacing w:before="0" w:beforeAutospacing="0" w:after="0" w:afterAutospacing="0"/>
              <w:ind w:firstLine="125"/>
              <w:jc w:val="both"/>
              <w:rPr>
                <w:bCs/>
                <w:lang w:val="kk-KZ"/>
              </w:rPr>
            </w:pPr>
            <w:r w:rsidRPr="00C51B39">
              <w:rPr>
                <w:bCs/>
                <w:lang w:val="kk-KZ"/>
              </w:rPr>
              <w:lastRenderedPageBreak/>
              <w:t>4-тармақтың негіздемесін қараңыз</w:t>
            </w:r>
          </w:p>
        </w:tc>
      </w:tr>
      <w:tr w:rsidR="00972C92" w:rsidRPr="00CC1108" w14:paraId="17250369" w14:textId="77777777" w:rsidTr="00C81DAF">
        <w:tc>
          <w:tcPr>
            <w:tcW w:w="681" w:type="dxa"/>
          </w:tcPr>
          <w:p w14:paraId="3E5408A2" w14:textId="32B4F358" w:rsidR="00972C92" w:rsidRPr="00AC27E1" w:rsidRDefault="00AC27E1" w:rsidP="00AC27E1">
            <w:pPr>
              <w:ind w:firstLine="0"/>
              <w:jc w:val="center"/>
              <w:rPr>
                <w:sz w:val="24"/>
                <w:szCs w:val="24"/>
              </w:rPr>
            </w:pPr>
            <w:r>
              <w:rPr>
                <w:sz w:val="24"/>
                <w:szCs w:val="24"/>
              </w:rPr>
              <w:lastRenderedPageBreak/>
              <w:t>49</w:t>
            </w:r>
          </w:p>
        </w:tc>
        <w:tc>
          <w:tcPr>
            <w:tcW w:w="1872" w:type="dxa"/>
          </w:tcPr>
          <w:p w14:paraId="38DC016C" w14:textId="595FA4D5" w:rsidR="00972C92" w:rsidRPr="00BB23C9" w:rsidRDefault="00972C92" w:rsidP="008B3F42">
            <w:pPr>
              <w:pStyle w:val="ab"/>
              <w:spacing w:before="0" w:beforeAutospacing="0" w:after="0" w:afterAutospacing="0"/>
              <w:jc w:val="center"/>
              <w:rPr>
                <w:rFonts w:eastAsia="Calibri"/>
                <w:lang w:val="kk-KZ" w:eastAsia="en-US"/>
              </w:rPr>
            </w:pPr>
            <w:r>
              <w:rPr>
                <w:rFonts w:eastAsia="Calibri"/>
                <w:lang w:val="kk-KZ" w:eastAsia="en-US"/>
              </w:rPr>
              <w:t>127-тармақ</w:t>
            </w:r>
          </w:p>
        </w:tc>
        <w:tc>
          <w:tcPr>
            <w:tcW w:w="5244" w:type="dxa"/>
          </w:tcPr>
          <w:p w14:paraId="6B2F6C84" w14:textId="1EBE37C9" w:rsidR="00972C92" w:rsidRPr="004F1E8B" w:rsidRDefault="00972C92" w:rsidP="008B3F42">
            <w:pPr>
              <w:pStyle w:val="ab"/>
              <w:spacing w:before="0" w:beforeAutospacing="0" w:after="0" w:afterAutospacing="0"/>
              <w:ind w:firstLine="204"/>
              <w:jc w:val="both"/>
              <w:rPr>
                <w:lang w:val="kk-KZ"/>
              </w:rPr>
            </w:pPr>
            <w:r w:rsidRPr="004F1E8B">
              <w:rPr>
                <w:lang w:val="kk-KZ"/>
              </w:rPr>
              <w:t>127. Уәкілетті орган табиғи монополия субъектісі жоспарлаған инвестициялық бағдарламаны ол ұсынылған кезден бастап 45 (қырық бес) жұмыс күнінен аспайтын мерзімде қарайды.</w:t>
            </w:r>
          </w:p>
        </w:tc>
        <w:tc>
          <w:tcPr>
            <w:tcW w:w="5387" w:type="dxa"/>
          </w:tcPr>
          <w:p w14:paraId="1562ED75" w14:textId="58FFF811" w:rsidR="00972C92" w:rsidRPr="004F1E8B" w:rsidRDefault="00972C92" w:rsidP="008B3F42">
            <w:pPr>
              <w:pStyle w:val="ab"/>
              <w:spacing w:before="0" w:beforeAutospacing="0" w:after="0" w:afterAutospacing="0"/>
              <w:ind w:firstLine="204"/>
              <w:jc w:val="both"/>
              <w:rPr>
                <w:lang w:val="kk-KZ"/>
              </w:rPr>
            </w:pPr>
            <w:r w:rsidRPr="004F1E8B">
              <w:rPr>
                <w:lang w:val="kk-KZ"/>
              </w:rPr>
              <w:t xml:space="preserve">127. </w:t>
            </w:r>
            <w:r w:rsidRPr="004F1E8B">
              <w:rPr>
                <w:b/>
                <w:bCs/>
                <w:lang w:val="kk-KZ"/>
              </w:rPr>
              <w:t>Уәкілетті органның ведомствосы</w:t>
            </w:r>
            <w:r>
              <w:rPr>
                <w:lang w:val="kk-KZ"/>
              </w:rPr>
              <w:t xml:space="preserve"> </w:t>
            </w:r>
            <w:r w:rsidRPr="004F1E8B">
              <w:rPr>
                <w:lang w:val="kk-KZ"/>
              </w:rPr>
              <w:t>табиғи монополия субъектісі жоспарлаған инвестициялық бағдарламаны ол ұсынылған кезден бастап 45 (қырық бес) жұмыс күнінен аспайтын мерзімде қарайды.</w:t>
            </w:r>
          </w:p>
        </w:tc>
        <w:tc>
          <w:tcPr>
            <w:tcW w:w="2693" w:type="dxa"/>
          </w:tcPr>
          <w:p w14:paraId="0F3C4B64" w14:textId="756412DB" w:rsidR="00972C92" w:rsidRPr="00CC1108" w:rsidRDefault="009444B5" w:rsidP="008B3F42">
            <w:pPr>
              <w:pStyle w:val="ab"/>
              <w:spacing w:before="0" w:beforeAutospacing="0" w:after="0" w:afterAutospacing="0"/>
              <w:ind w:firstLine="125"/>
              <w:jc w:val="both"/>
              <w:rPr>
                <w:bCs/>
                <w:lang w:val="kk-KZ"/>
              </w:rPr>
            </w:pPr>
            <w:r w:rsidRPr="009444B5">
              <w:rPr>
                <w:bCs/>
                <w:lang w:val="kk-KZ"/>
              </w:rPr>
              <w:t>4-тармақтың негіздемесін қараңыз</w:t>
            </w:r>
          </w:p>
        </w:tc>
      </w:tr>
      <w:tr w:rsidR="00972C92" w:rsidRPr="00CC1108" w14:paraId="1F372146" w14:textId="77777777" w:rsidTr="00C81DAF">
        <w:tc>
          <w:tcPr>
            <w:tcW w:w="681" w:type="dxa"/>
          </w:tcPr>
          <w:p w14:paraId="0200A2F3" w14:textId="0D53387F" w:rsidR="00972C92" w:rsidRPr="00AC27E1" w:rsidRDefault="00AC27E1" w:rsidP="00AC27E1">
            <w:pPr>
              <w:ind w:firstLine="0"/>
              <w:jc w:val="center"/>
              <w:rPr>
                <w:sz w:val="24"/>
                <w:szCs w:val="24"/>
              </w:rPr>
            </w:pPr>
            <w:r>
              <w:rPr>
                <w:sz w:val="24"/>
                <w:szCs w:val="24"/>
              </w:rPr>
              <w:t>50</w:t>
            </w:r>
          </w:p>
        </w:tc>
        <w:tc>
          <w:tcPr>
            <w:tcW w:w="1872" w:type="dxa"/>
          </w:tcPr>
          <w:p w14:paraId="6D77E28C" w14:textId="740A93AD" w:rsidR="00972C92" w:rsidRPr="004F1E8B" w:rsidRDefault="00972C92" w:rsidP="004F1E8B">
            <w:pPr>
              <w:pStyle w:val="ab"/>
              <w:spacing w:before="0" w:beforeAutospacing="0" w:after="0" w:afterAutospacing="0"/>
              <w:jc w:val="center"/>
              <w:rPr>
                <w:rFonts w:eastAsia="Calibri"/>
                <w:lang w:val="kk-KZ" w:eastAsia="en-US"/>
              </w:rPr>
            </w:pPr>
            <w:r>
              <w:rPr>
                <w:rFonts w:eastAsia="Calibri"/>
                <w:lang w:val="kk-KZ" w:eastAsia="en-US"/>
              </w:rPr>
              <w:t>130-тармақ</w:t>
            </w:r>
          </w:p>
        </w:tc>
        <w:tc>
          <w:tcPr>
            <w:tcW w:w="5244" w:type="dxa"/>
          </w:tcPr>
          <w:p w14:paraId="2B3AFD63" w14:textId="771CF21E" w:rsidR="00972C92" w:rsidRPr="004F1E8B" w:rsidRDefault="00972C92" w:rsidP="004F1E8B">
            <w:pPr>
              <w:pStyle w:val="ab"/>
              <w:spacing w:before="0" w:beforeAutospacing="0" w:after="0" w:afterAutospacing="0"/>
              <w:ind w:firstLine="204"/>
              <w:jc w:val="both"/>
              <w:rPr>
                <w:lang w:val="kk-KZ"/>
              </w:rPr>
            </w:pPr>
            <w:r w:rsidRPr="004F1E8B">
              <w:rPr>
                <w:lang w:val="kk-KZ"/>
              </w:rPr>
              <w:t>130. Уәкілетті органның инвестициялық бағдарламаны бекітуден бас тартуы тарифті бекітуден бас тарту үшін негіз болып табылады.</w:t>
            </w:r>
          </w:p>
        </w:tc>
        <w:tc>
          <w:tcPr>
            <w:tcW w:w="5387" w:type="dxa"/>
          </w:tcPr>
          <w:p w14:paraId="1117985C" w14:textId="5776B771" w:rsidR="00972C92" w:rsidRPr="004F1E8B" w:rsidRDefault="00972C92" w:rsidP="004F1E8B">
            <w:pPr>
              <w:pStyle w:val="ab"/>
              <w:spacing w:before="0" w:beforeAutospacing="0" w:after="0" w:afterAutospacing="0"/>
              <w:ind w:firstLine="204"/>
              <w:jc w:val="both"/>
              <w:rPr>
                <w:lang w:val="kk-KZ"/>
              </w:rPr>
            </w:pPr>
            <w:r w:rsidRPr="004F1E8B">
              <w:rPr>
                <w:lang w:val="kk-KZ"/>
              </w:rPr>
              <w:t xml:space="preserve">130. </w:t>
            </w:r>
            <w:r w:rsidRPr="004F1E8B">
              <w:rPr>
                <w:b/>
                <w:bCs/>
                <w:lang w:val="kk-KZ"/>
              </w:rPr>
              <w:t>Уәкілетті органның ведомствосының</w:t>
            </w:r>
            <w:r>
              <w:rPr>
                <w:lang w:val="kk-KZ"/>
              </w:rPr>
              <w:t xml:space="preserve"> </w:t>
            </w:r>
            <w:r w:rsidRPr="004F1E8B">
              <w:rPr>
                <w:lang w:val="kk-KZ"/>
              </w:rPr>
              <w:t>инвестициялық бағдарламаны бекітуден бас тартуы тарифті бекітуден бас тарту үшін негіз болып табылады.</w:t>
            </w:r>
          </w:p>
        </w:tc>
        <w:tc>
          <w:tcPr>
            <w:tcW w:w="2693" w:type="dxa"/>
          </w:tcPr>
          <w:p w14:paraId="513CA948" w14:textId="60831912" w:rsidR="00972C92" w:rsidRPr="00CC1108" w:rsidRDefault="009444B5" w:rsidP="004F1E8B">
            <w:pPr>
              <w:pStyle w:val="ab"/>
              <w:spacing w:before="0" w:beforeAutospacing="0" w:after="0" w:afterAutospacing="0"/>
              <w:ind w:firstLine="125"/>
              <w:jc w:val="both"/>
              <w:rPr>
                <w:bCs/>
                <w:lang w:val="kk-KZ"/>
              </w:rPr>
            </w:pPr>
            <w:r w:rsidRPr="009444B5">
              <w:rPr>
                <w:bCs/>
                <w:lang w:val="kk-KZ"/>
              </w:rPr>
              <w:t>4-тармақтың негіздемесін қараңыз</w:t>
            </w:r>
          </w:p>
        </w:tc>
      </w:tr>
      <w:tr w:rsidR="00972C92" w:rsidRPr="00CC1108" w14:paraId="16432B11" w14:textId="77777777" w:rsidTr="00C81DAF">
        <w:tc>
          <w:tcPr>
            <w:tcW w:w="681" w:type="dxa"/>
          </w:tcPr>
          <w:p w14:paraId="21044669" w14:textId="158F086E" w:rsidR="00972C92" w:rsidRPr="005F65C7" w:rsidRDefault="005F65C7" w:rsidP="005F65C7">
            <w:pPr>
              <w:ind w:firstLine="0"/>
              <w:jc w:val="center"/>
              <w:rPr>
                <w:sz w:val="24"/>
                <w:szCs w:val="24"/>
              </w:rPr>
            </w:pPr>
            <w:r>
              <w:rPr>
                <w:sz w:val="24"/>
                <w:szCs w:val="24"/>
              </w:rPr>
              <w:t>51</w:t>
            </w:r>
          </w:p>
        </w:tc>
        <w:tc>
          <w:tcPr>
            <w:tcW w:w="1872" w:type="dxa"/>
          </w:tcPr>
          <w:p w14:paraId="3C0DE4AA" w14:textId="1B48B984" w:rsidR="00972C92" w:rsidRPr="00F86EA3" w:rsidRDefault="00972C92" w:rsidP="00F86EA3">
            <w:pPr>
              <w:pStyle w:val="ab"/>
              <w:spacing w:before="0" w:beforeAutospacing="0" w:after="0" w:afterAutospacing="0"/>
              <w:jc w:val="center"/>
              <w:rPr>
                <w:rFonts w:eastAsia="Calibri"/>
                <w:lang w:val="kk-KZ" w:eastAsia="en-US"/>
              </w:rPr>
            </w:pPr>
            <w:r>
              <w:rPr>
                <w:rFonts w:eastAsia="Calibri"/>
                <w:lang w:val="kk-KZ" w:eastAsia="en-US"/>
              </w:rPr>
              <w:t>131-тармақ</w:t>
            </w:r>
          </w:p>
        </w:tc>
        <w:tc>
          <w:tcPr>
            <w:tcW w:w="5244" w:type="dxa"/>
          </w:tcPr>
          <w:p w14:paraId="7C0A2246" w14:textId="04620992" w:rsidR="00972C92" w:rsidRPr="00F86EA3" w:rsidRDefault="00972C92" w:rsidP="00F86EA3">
            <w:pPr>
              <w:pStyle w:val="ab"/>
              <w:spacing w:before="0" w:beforeAutospacing="0" w:after="0" w:afterAutospacing="0"/>
              <w:ind w:firstLine="204"/>
              <w:jc w:val="both"/>
              <w:rPr>
                <w:lang w:val="kk-KZ"/>
              </w:rPr>
            </w:pPr>
            <w:r w:rsidRPr="00F86EA3">
              <w:rPr>
                <w:lang w:val="kk-KZ"/>
              </w:rPr>
              <w:t>131. Табиғи монополия субъектісі жоспарланатын инвестициялық бағдарламаны қараған кезде уәкілетті орган оны іске асыру кезеңінде тарифтерге әсерін айқындау мақсатында тиімділікке экономикалық және қаржылық бағалау жүргізеді.</w:t>
            </w:r>
          </w:p>
        </w:tc>
        <w:tc>
          <w:tcPr>
            <w:tcW w:w="5387" w:type="dxa"/>
          </w:tcPr>
          <w:p w14:paraId="2BD1D370" w14:textId="295E7B52" w:rsidR="00972C92" w:rsidRPr="00F86EA3" w:rsidRDefault="00972C92" w:rsidP="00F86EA3">
            <w:pPr>
              <w:pStyle w:val="ab"/>
              <w:spacing w:before="0" w:beforeAutospacing="0" w:after="0" w:afterAutospacing="0"/>
              <w:ind w:firstLine="204"/>
              <w:jc w:val="both"/>
              <w:rPr>
                <w:lang w:val="kk-KZ"/>
              </w:rPr>
            </w:pPr>
            <w:r w:rsidRPr="00F86EA3">
              <w:rPr>
                <w:lang w:val="kk-KZ"/>
              </w:rPr>
              <w:t xml:space="preserve">131. Табиғи монополия субъектісі жоспарланатын инвестициялық бағдарламаны қараған кезде </w:t>
            </w:r>
            <w:r w:rsidRPr="00F86EA3">
              <w:rPr>
                <w:b/>
                <w:bCs/>
                <w:lang w:val="kk-KZ"/>
              </w:rPr>
              <w:t>уәкілетті органның ведомствосы</w:t>
            </w:r>
            <w:r>
              <w:rPr>
                <w:lang w:val="kk-KZ"/>
              </w:rPr>
              <w:t xml:space="preserve"> </w:t>
            </w:r>
            <w:r w:rsidRPr="00F86EA3">
              <w:rPr>
                <w:lang w:val="kk-KZ"/>
              </w:rPr>
              <w:t>оны іске асыру кезеңінде тарифтерге әсерін айқындау мақсатында тиімділікке экономикалық және қаржылық бағалау жүргізеді.</w:t>
            </w:r>
          </w:p>
        </w:tc>
        <w:tc>
          <w:tcPr>
            <w:tcW w:w="2693" w:type="dxa"/>
          </w:tcPr>
          <w:p w14:paraId="2BA93AD8" w14:textId="604F88D4" w:rsidR="00972C92" w:rsidRPr="00CC1108" w:rsidRDefault="009444B5" w:rsidP="00F86EA3">
            <w:pPr>
              <w:pStyle w:val="ab"/>
              <w:spacing w:before="0" w:beforeAutospacing="0" w:after="0" w:afterAutospacing="0"/>
              <w:ind w:firstLine="125"/>
              <w:jc w:val="both"/>
              <w:rPr>
                <w:bCs/>
                <w:lang w:val="kk-KZ"/>
              </w:rPr>
            </w:pPr>
            <w:r w:rsidRPr="009444B5">
              <w:rPr>
                <w:bCs/>
                <w:lang w:val="kk-KZ"/>
              </w:rPr>
              <w:t>4-тармақтың негіздемесін қараңыз</w:t>
            </w:r>
          </w:p>
        </w:tc>
      </w:tr>
      <w:tr w:rsidR="00972C92" w:rsidRPr="00CC1108" w14:paraId="79A68D77" w14:textId="77777777" w:rsidTr="00C81DAF">
        <w:tc>
          <w:tcPr>
            <w:tcW w:w="681" w:type="dxa"/>
          </w:tcPr>
          <w:p w14:paraId="29D7E04D" w14:textId="123F0C92" w:rsidR="00972C92" w:rsidRPr="005F65C7" w:rsidRDefault="005F65C7" w:rsidP="005F65C7">
            <w:pPr>
              <w:ind w:firstLine="0"/>
              <w:jc w:val="center"/>
              <w:rPr>
                <w:sz w:val="24"/>
                <w:szCs w:val="24"/>
              </w:rPr>
            </w:pPr>
            <w:r>
              <w:rPr>
                <w:sz w:val="24"/>
                <w:szCs w:val="24"/>
              </w:rPr>
              <w:t>52</w:t>
            </w:r>
          </w:p>
        </w:tc>
        <w:tc>
          <w:tcPr>
            <w:tcW w:w="1872" w:type="dxa"/>
          </w:tcPr>
          <w:p w14:paraId="59C4BB7E" w14:textId="53CE03CC" w:rsidR="00972C92" w:rsidRPr="00F86EA3" w:rsidRDefault="00972C92" w:rsidP="00565078">
            <w:pPr>
              <w:pStyle w:val="ab"/>
              <w:spacing w:before="0" w:beforeAutospacing="0" w:after="0" w:afterAutospacing="0"/>
              <w:jc w:val="center"/>
              <w:rPr>
                <w:rFonts w:eastAsia="Calibri"/>
                <w:lang w:val="kk-KZ" w:eastAsia="en-US"/>
              </w:rPr>
            </w:pPr>
            <w:r>
              <w:rPr>
                <w:rFonts w:eastAsia="Calibri"/>
                <w:lang w:val="kk-KZ" w:eastAsia="en-US"/>
              </w:rPr>
              <w:t>132-тармақ</w:t>
            </w:r>
          </w:p>
        </w:tc>
        <w:tc>
          <w:tcPr>
            <w:tcW w:w="5244" w:type="dxa"/>
          </w:tcPr>
          <w:p w14:paraId="2CF374EE" w14:textId="77777777" w:rsidR="00972C92" w:rsidRPr="00565078" w:rsidRDefault="00972C92" w:rsidP="00565078">
            <w:pPr>
              <w:pStyle w:val="ab"/>
              <w:spacing w:before="0" w:beforeAutospacing="0" w:after="0" w:afterAutospacing="0"/>
              <w:ind w:firstLine="204"/>
              <w:jc w:val="both"/>
              <w:rPr>
                <w:lang w:val="kk-KZ"/>
              </w:rPr>
            </w:pPr>
            <w:r w:rsidRPr="00565078">
              <w:rPr>
                <w:lang w:val="kk-KZ"/>
              </w:rPr>
              <w:t xml:space="preserve">132. Табиғи монополия субъектісі </w:t>
            </w:r>
            <w:r w:rsidRPr="00565078">
              <w:rPr>
                <w:lang w:val="kk-KZ"/>
              </w:rPr>
              <w:lastRenderedPageBreak/>
              <w:t>жоспарлаған инвестициялық бағдарламаны қарау нәтижелері бойынша уәкілетті орган:</w:t>
            </w:r>
          </w:p>
          <w:p w14:paraId="4242CD58" w14:textId="567B6D95" w:rsidR="00972C92" w:rsidRPr="00565078" w:rsidRDefault="00972C92" w:rsidP="00565078">
            <w:pPr>
              <w:pStyle w:val="ab"/>
              <w:spacing w:before="0" w:beforeAutospacing="0" w:after="0" w:afterAutospacing="0"/>
              <w:ind w:firstLine="204"/>
              <w:jc w:val="both"/>
              <w:rPr>
                <w:lang w:val="kk-KZ"/>
              </w:rPr>
            </w:pPr>
            <w:r w:rsidRPr="00565078">
              <w:rPr>
                <w:lang w:val="kk-KZ"/>
              </w:rPr>
              <w:t>инвестициялық бағдарламаны бекітеді;</w:t>
            </w:r>
          </w:p>
          <w:p w14:paraId="1C052DE6" w14:textId="01FE16B3" w:rsidR="00972C92" w:rsidRPr="00565078" w:rsidRDefault="00972C92" w:rsidP="00565078">
            <w:pPr>
              <w:pStyle w:val="ab"/>
              <w:spacing w:before="0" w:beforeAutospacing="0" w:after="0" w:afterAutospacing="0"/>
              <w:ind w:firstLine="204"/>
              <w:jc w:val="both"/>
              <w:rPr>
                <w:lang w:val="kk-KZ"/>
              </w:rPr>
            </w:pPr>
            <w:r w:rsidRPr="00565078">
              <w:rPr>
                <w:lang w:val="kk-KZ"/>
              </w:rPr>
              <w:t>немесе дәлелді қорытындыны қоса бере отырып, инвестициялық бағдарламаны бекітуден бас тарту туралы табиғи монополия субъектісін хабардар етеді.</w:t>
            </w:r>
          </w:p>
          <w:p w14:paraId="1709395F" w14:textId="69DF1FA7" w:rsidR="00972C92" w:rsidRPr="00565078" w:rsidRDefault="00972C92" w:rsidP="00565078">
            <w:pPr>
              <w:pStyle w:val="ab"/>
              <w:spacing w:before="0" w:beforeAutospacing="0" w:after="0" w:afterAutospacing="0"/>
              <w:ind w:firstLine="204"/>
              <w:jc w:val="both"/>
              <w:rPr>
                <w:lang w:val="kk-KZ"/>
              </w:rPr>
            </w:pPr>
            <w:r w:rsidRPr="00565078">
              <w:rPr>
                <w:lang w:val="kk-KZ"/>
              </w:rPr>
              <w:t>Инвестициялық бағдарламаны бекіту туралы шешімнің жобасы осы Қағидаға 6-қосымшаға сәйкес нысан бойынша инвестициялық бағдарламаны бекітуді көздейді.</w:t>
            </w:r>
          </w:p>
        </w:tc>
        <w:tc>
          <w:tcPr>
            <w:tcW w:w="5387" w:type="dxa"/>
          </w:tcPr>
          <w:p w14:paraId="06C438B4" w14:textId="6ADC46B1" w:rsidR="00972C92" w:rsidRPr="00565078" w:rsidRDefault="00972C92" w:rsidP="00565078">
            <w:pPr>
              <w:pStyle w:val="ab"/>
              <w:spacing w:before="0" w:beforeAutospacing="0" w:after="0" w:afterAutospacing="0"/>
              <w:ind w:firstLine="204"/>
              <w:jc w:val="both"/>
              <w:rPr>
                <w:lang w:val="kk-KZ"/>
              </w:rPr>
            </w:pPr>
            <w:r w:rsidRPr="00565078">
              <w:rPr>
                <w:lang w:val="kk-KZ"/>
              </w:rPr>
              <w:lastRenderedPageBreak/>
              <w:t xml:space="preserve">132. Табиғи монополия субъектісі жоспарлаған </w:t>
            </w:r>
            <w:r w:rsidRPr="00565078">
              <w:rPr>
                <w:lang w:val="kk-KZ"/>
              </w:rPr>
              <w:lastRenderedPageBreak/>
              <w:t xml:space="preserve">инвестициялық бағдарламаны қарау нәтижелері бойынша </w:t>
            </w:r>
            <w:r w:rsidRPr="00565078">
              <w:rPr>
                <w:b/>
                <w:bCs/>
                <w:lang w:val="kk-KZ"/>
              </w:rPr>
              <w:t>уәкілетті органның ведомствосы:</w:t>
            </w:r>
          </w:p>
          <w:p w14:paraId="30C00F0F" w14:textId="77777777" w:rsidR="00972C92" w:rsidRPr="00565078" w:rsidRDefault="00972C92" w:rsidP="00565078">
            <w:pPr>
              <w:pStyle w:val="ab"/>
              <w:spacing w:before="0" w:beforeAutospacing="0" w:after="0" w:afterAutospacing="0"/>
              <w:ind w:firstLine="204"/>
              <w:jc w:val="both"/>
              <w:rPr>
                <w:lang w:val="kk-KZ"/>
              </w:rPr>
            </w:pPr>
            <w:r w:rsidRPr="00565078">
              <w:rPr>
                <w:lang w:val="kk-KZ"/>
              </w:rPr>
              <w:t>инвестициялық бағдарламаны бекітеді;</w:t>
            </w:r>
          </w:p>
          <w:p w14:paraId="530E78BB" w14:textId="77777777" w:rsidR="00972C92" w:rsidRPr="00565078" w:rsidRDefault="00972C92" w:rsidP="00565078">
            <w:pPr>
              <w:pStyle w:val="ab"/>
              <w:spacing w:before="0" w:beforeAutospacing="0" w:after="0" w:afterAutospacing="0"/>
              <w:ind w:firstLine="204"/>
              <w:jc w:val="both"/>
              <w:rPr>
                <w:lang w:val="kk-KZ"/>
              </w:rPr>
            </w:pPr>
            <w:r w:rsidRPr="00565078">
              <w:rPr>
                <w:lang w:val="kk-KZ"/>
              </w:rPr>
              <w:t>немесе дәлелді қорытындыны қоса бере отырып, инвестициялық бағдарламаны бекітуден бас тарту туралы табиғи монополия субъектісін хабардар етеді.</w:t>
            </w:r>
          </w:p>
          <w:p w14:paraId="327723DC" w14:textId="6D3A864E" w:rsidR="00972C92" w:rsidRPr="00565078" w:rsidRDefault="00972C92" w:rsidP="00565078">
            <w:pPr>
              <w:pStyle w:val="ab"/>
              <w:spacing w:before="0" w:beforeAutospacing="0" w:after="0" w:afterAutospacing="0"/>
              <w:ind w:firstLine="204"/>
              <w:jc w:val="both"/>
              <w:rPr>
                <w:lang w:val="kk-KZ"/>
              </w:rPr>
            </w:pPr>
            <w:r w:rsidRPr="00565078">
              <w:rPr>
                <w:lang w:val="kk-KZ"/>
              </w:rPr>
              <w:t>Инвестициялық бағдарламаны бекіту туралы шешімнің жобасы осы Қағидаға 6-қосымшаға сәйкес нысан бойынша инвестициялық бағдарламаны бекітуді көздейді.</w:t>
            </w:r>
          </w:p>
        </w:tc>
        <w:tc>
          <w:tcPr>
            <w:tcW w:w="2693" w:type="dxa"/>
          </w:tcPr>
          <w:p w14:paraId="1FA78BAF" w14:textId="675AE395" w:rsidR="00972C92" w:rsidRPr="00CC1108" w:rsidRDefault="009444B5" w:rsidP="00565078">
            <w:pPr>
              <w:pStyle w:val="ab"/>
              <w:spacing w:before="0" w:beforeAutospacing="0" w:after="0" w:afterAutospacing="0"/>
              <w:ind w:firstLine="125"/>
              <w:jc w:val="both"/>
              <w:rPr>
                <w:bCs/>
                <w:lang w:val="kk-KZ"/>
              </w:rPr>
            </w:pPr>
            <w:r w:rsidRPr="009444B5">
              <w:rPr>
                <w:bCs/>
                <w:lang w:val="kk-KZ"/>
              </w:rPr>
              <w:lastRenderedPageBreak/>
              <w:t xml:space="preserve">4-тармақтың </w:t>
            </w:r>
            <w:r w:rsidRPr="009444B5">
              <w:rPr>
                <w:bCs/>
                <w:lang w:val="kk-KZ"/>
              </w:rPr>
              <w:lastRenderedPageBreak/>
              <w:t>негіздемесін қараңыз</w:t>
            </w:r>
          </w:p>
        </w:tc>
      </w:tr>
      <w:tr w:rsidR="00972C92" w:rsidRPr="00CC1108" w14:paraId="31C5EA67" w14:textId="77777777" w:rsidTr="00C81DAF">
        <w:tc>
          <w:tcPr>
            <w:tcW w:w="681" w:type="dxa"/>
          </w:tcPr>
          <w:p w14:paraId="058E06B8" w14:textId="1DDC3261" w:rsidR="00972C92" w:rsidRPr="005F65C7" w:rsidRDefault="005F65C7" w:rsidP="005F65C7">
            <w:pPr>
              <w:ind w:firstLine="0"/>
              <w:jc w:val="center"/>
              <w:rPr>
                <w:sz w:val="24"/>
                <w:szCs w:val="24"/>
              </w:rPr>
            </w:pPr>
            <w:r>
              <w:rPr>
                <w:sz w:val="24"/>
                <w:szCs w:val="24"/>
              </w:rPr>
              <w:lastRenderedPageBreak/>
              <w:t>53</w:t>
            </w:r>
          </w:p>
        </w:tc>
        <w:tc>
          <w:tcPr>
            <w:tcW w:w="1872" w:type="dxa"/>
          </w:tcPr>
          <w:p w14:paraId="34A47751" w14:textId="42980B59" w:rsidR="00972C92" w:rsidRPr="009169E5" w:rsidRDefault="00972C92" w:rsidP="00565078">
            <w:pPr>
              <w:pStyle w:val="ab"/>
              <w:spacing w:before="0" w:beforeAutospacing="0" w:after="0" w:afterAutospacing="0"/>
              <w:jc w:val="center"/>
              <w:rPr>
                <w:rFonts w:eastAsia="Calibri"/>
                <w:lang w:val="kk-KZ" w:eastAsia="en-US"/>
              </w:rPr>
            </w:pPr>
            <w:r>
              <w:rPr>
                <w:rFonts w:eastAsia="Calibri"/>
                <w:lang w:val="kk-KZ" w:eastAsia="en-US"/>
              </w:rPr>
              <w:t>133-тармақ</w:t>
            </w:r>
          </w:p>
        </w:tc>
        <w:tc>
          <w:tcPr>
            <w:tcW w:w="5244" w:type="dxa"/>
          </w:tcPr>
          <w:p w14:paraId="24823A4A" w14:textId="779E3F97" w:rsidR="00972C92" w:rsidRPr="00656561" w:rsidRDefault="00972C92" w:rsidP="00565078">
            <w:pPr>
              <w:pStyle w:val="ab"/>
              <w:spacing w:before="0" w:beforeAutospacing="0" w:after="0" w:afterAutospacing="0"/>
              <w:ind w:firstLine="204"/>
              <w:jc w:val="both"/>
              <w:rPr>
                <w:lang w:val="kk-KZ"/>
              </w:rPr>
            </w:pPr>
            <w:r w:rsidRPr="00656561">
              <w:rPr>
                <w:lang w:val="kk-KZ"/>
              </w:rPr>
              <w:t>133. Заңның 21-бабының 3-тармағына сәйкес уәкілетті орган табиғи монополия субъектісі жоспарлаған инвестициялық бағдарламаны оны бекітуге ұсыну кезеңінде, бекітілген инвестициялық бағдарламаны – оны іске асыру кезеңінде, қағидада айқындалатын жағдайларда және тәртіппен өзгертеді.</w:t>
            </w:r>
          </w:p>
        </w:tc>
        <w:tc>
          <w:tcPr>
            <w:tcW w:w="5387" w:type="dxa"/>
          </w:tcPr>
          <w:p w14:paraId="3302F6E2" w14:textId="1F741DA0" w:rsidR="00972C92" w:rsidRPr="00656561" w:rsidRDefault="00972C92" w:rsidP="00565078">
            <w:pPr>
              <w:pStyle w:val="ab"/>
              <w:spacing w:before="0" w:beforeAutospacing="0" w:after="0" w:afterAutospacing="0"/>
              <w:ind w:firstLine="204"/>
              <w:jc w:val="both"/>
              <w:rPr>
                <w:lang w:val="kk-KZ"/>
              </w:rPr>
            </w:pPr>
            <w:r w:rsidRPr="00656561">
              <w:rPr>
                <w:lang w:val="kk-KZ"/>
              </w:rPr>
              <w:t xml:space="preserve">133. Заңның 21-бабының 3-тармағына сәйкес </w:t>
            </w:r>
            <w:r w:rsidRPr="00656561">
              <w:rPr>
                <w:b/>
                <w:bCs/>
                <w:lang w:val="kk-KZ"/>
              </w:rPr>
              <w:t>уәкілетті органның ведомствосы</w:t>
            </w:r>
            <w:r>
              <w:rPr>
                <w:lang w:val="kk-KZ"/>
              </w:rPr>
              <w:t xml:space="preserve"> </w:t>
            </w:r>
            <w:r w:rsidRPr="00656561">
              <w:rPr>
                <w:lang w:val="kk-KZ"/>
              </w:rPr>
              <w:t>табиғи монополия субъектісі жоспарлаған инвестициялық бағдарламаны оны бекітуге ұсыну кезеңінде, бекітілген инвестициялық бағдарламаны – оны іске асыру кезеңінде, қағидада айқындалатын жағдайларда және тәртіппен өзгертеді.</w:t>
            </w:r>
          </w:p>
        </w:tc>
        <w:tc>
          <w:tcPr>
            <w:tcW w:w="2693" w:type="dxa"/>
          </w:tcPr>
          <w:p w14:paraId="13C61951" w14:textId="76F2B177" w:rsidR="00972C92" w:rsidRPr="00CC1108" w:rsidRDefault="005074F8" w:rsidP="00565078">
            <w:pPr>
              <w:pStyle w:val="ab"/>
              <w:spacing w:before="0" w:beforeAutospacing="0" w:after="0" w:afterAutospacing="0"/>
              <w:ind w:firstLine="125"/>
              <w:jc w:val="both"/>
              <w:rPr>
                <w:bCs/>
                <w:lang w:val="en-US"/>
              </w:rPr>
            </w:pPr>
            <w:r w:rsidRPr="005074F8">
              <w:rPr>
                <w:bCs/>
                <w:lang w:val="en-US"/>
              </w:rPr>
              <w:t xml:space="preserve">4-тармақтың </w:t>
            </w:r>
            <w:proofErr w:type="spellStart"/>
            <w:r w:rsidRPr="005074F8">
              <w:rPr>
                <w:bCs/>
                <w:lang w:val="en-US"/>
              </w:rPr>
              <w:t>негіздемесін</w:t>
            </w:r>
            <w:proofErr w:type="spellEnd"/>
            <w:r w:rsidRPr="005074F8">
              <w:rPr>
                <w:bCs/>
                <w:lang w:val="en-US"/>
              </w:rPr>
              <w:t xml:space="preserve"> </w:t>
            </w:r>
            <w:proofErr w:type="spellStart"/>
            <w:r w:rsidRPr="005074F8">
              <w:rPr>
                <w:bCs/>
                <w:lang w:val="en-US"/>
              </w:rPr>
              <w:t>қараңыз</w:t>
            </w:r>
            <w:proofErr w:type="spellEnd"/>
          </w:p>
        </w:tc>
      </w:tr>
      <w:tr w:rsidR="00972C92" w:rsidRPr="00CC1108" w14:paraId="5D399EA9" w14:textId="77777777" w:rsidTr="00C81DAF">
        <w:tc>
          <w:tcPr>
            <w:tcW w:w="681" w:type="dxa"/>
          </w:tcPr>
          <w:p w14:paraId="10BE512E" w14:textId="7E52661C" w:rsidR="00972C92" w:rsidRPr="005F65C7" w:rsidRDefault="005F65C7" w:rsidP="005F65C7">
            <w:pPr>
              <w:ind w:firstLine="0"/>
              <w:jc w:val="center"/>
              <w:rPr>
                <w:sz w:val="24"/>
                <w:szCs w:val="24"/>
              </w:rPr>
            </w:pPr>
            <w:r>
              <w:rPr>
                <w:sz w:val="24"/>
                <w:szCs w:val="24"/>
              </w:rPr>
              <w:t>54</w:t>
            </w:r>
          </w:p>
        </w:tc>
        <w:tc>
          <w:tcPr>
            <w:tcW w:w="1872" w:type="dxa"/>
          </w:tcPr>
          <w:p w14:paraId="703D0A6E" w14:textId="30C16672" w:rsidR="00972C92" w:rsidRPr="00656561" w:rsidRDefault="00972C92" w:rsidP="00565078">
            <w:pPr>
              <w:pStyle w:val="ab"/>
              <w:spacing w:before="0" w:beforeAutospacing="0" w:after="0" w:afterAutospacing="0"/>
              <w:jc w:val="center"/>
              <w:rPr>
                <w:rFonts w:eastAsia="Calibri"/>
                <w:lang w:val="kk-KZ" w:eastAsia="en-US"/>
              </w:rPr>
            </w:pPr>
            <w:r>
              <w:rPr>
                <w:rFonts w:eastAsia="Calibri"/>
                <w:lang w:val="kk-KZ" w:eastAsia="en-US"/>
              </w:rPr>
              <w:t>134-тармақ</w:t>
            </w:r>
          </w:p>
        </w:tc>
        <w:tc>
          <w:tcPr>
            <w:tcW w:w="5244" w:type="dxa"/>
          </w:tcPr>
          <w:p w14:paraId="70C60B0E" w14:textId="37D0BD43" w:rsidR="00972C92" w:rsidRPr="00656561" w:rsidRDefault="00972C92" w:rsidP="00565078">
            <w:pPr>
              <w:pStyle w:val="ab"/>
              <w:spacing w:before="0" w:beforeAutospacing="0" w:after="0" w:afterAutospacing="0"/>
              <w:ind w:firstLine="204"/>
              <w:jc w:val="both"/>
              <w:rPr>
                <w:spacing w:val="2"/>
                <w:shd w:val="clear" w:color="auto" w:fill="FFFFFF"/>
                <w:lang w:val="kk-KZ"/>
              </w:rPr>
            </w:pPr>
            <w:r w:rsidRPr="00656561">
              <w:rPr>
                <w:spacing w:val="2"/>
                <w:shd w:val="clear" w:color="auto" w:fill="FFFFFF"/>
                <w:lang w:val="kk-KZ"/>
              </w:rPr>
              <w:t>134. Инвестициялық бағдарлама уәкілетті органның бұйрығымен бекітіледі.</w:t>
            </w:r>
          </w:p>
        </w:tc>
        <w:tc>
          <w:tcPr>
            <w:tcW w:w="5387" w:type="dxa"/>
          </w:tcPr>
          <w:p w14:paraId="78A303E8" w14:textId="43C64749" w:rsidR="00972C92" w:rsidRPr="00656561" w:rsidRDefault="00972C92" w:rsidP="00565078">
            <w:pPr>
              <w:pStyle w:val="ab"/>
              <w:spacing w:before="0" w:beforeAutospacing="0" w:after="0" w:afterAutospacing="0"/>
              <w:ind w:firstLine="204"/>
              <w:jc w:val="both"/>
              <w:rPr>
                <w:lang w:val="kk-KZ"/>
              </w:rPr>
            </w:pPr>
            <w:r w:rsidRPr="00656561">
              <w:rPr>
                <w:spacing w:val="2"/>
                <w:shd w:val="clear" w:color="auto" w:fill="FFFFFF"/>
                <w:lang w:val="kk-KZ"/>
              </w:rPr>
              <w:t xml:space="preserve">134. Инвестициялық бағдарлама </w:t>
            </w:r>
            <w:r w:rsidRPr="00656561">
              <w:rPr>
                <w:b/>
                <w:bCs/>
                <w:spacing w:val="2"/>
                <w:shd w:val="clear" w:color="auto" w:fill="FFFFFF"/>
                <w:lang w:val="kk-KZ"/>
              </w:rPr>
              <w:t>уәкілетті органның ведомствосының</w:t>
            </w:r>
            <w:r>
              <w:rPr>
                <w:spacing w:val="2"/>
                <w:shd w:val="clear" w:color="auto" w:fill="FFFFFF"/>
                <w:lang w:val="kk-KZ"/>
              </w:rPr>
              <w:t xml:space="preserve"> </w:t>
            </w:r>
            <w:r w:rsidRPr="00656561">
              <w:rPr>
                <w:spacing w:val="2"/>
                <w:shd w:val="clear" w:color="auto" w:fill="FFFFFF"/>
                <w:lang w:val="kk-KZ"/>
              </w:rPr>
              <w:t>бұйрығымен бекітіледі.</w:t>
            </w:r>
          </w:p>
        </w:tc>
        <w:tc>
          <w:tcPr>
            <w:tcW w:w="2693" w:type="dxa"/>
          </w:tcPr>
          <w:p w14:paraId="20D9C3CF" w14:textId="2F10E1E7" w:rsidR="00972C92" w:rsidRPr="00CC1108" w:rsidRDefault="005074F8" w:rsidP="00565078">
            <w:pPr>
              <w:pStyle w:val="ab"/>
              <w:spacing w:before="0" w:beforeAutospacing="0" w:after="0" w:afterAutospacing="0"/>
              <w:ind w:firstLine="125"/>
              <w:jc w:val="both"/>
              <w:rPr>
                <w:bCs/>
                <w:lang w:val="kk-KZ"/>
              </w:rPr>
            </w:pPr>
            <w:r w:rsidRPr="005074F8">
              <w:rPr>
                <w:bCs/>
                <w:lang w:val="kk-KZ"/>
              </w:rPr>
              <w:t>4-тармақтың негіздемесін қараңыз</w:t>
            </w:r>
          </w:p>
        </w:tc>
      </w:tr>
      <w:tr w:rsidR="00972C92" w:rsidRPr="00CC1108" w14:paraId="3445BF08" w14:textId="77777777" w:rsidTr="00C81DAF">
        <w:tc>
          <w:tcPr>
            <w:tcW w:w="681" w:type="dxa"/>
          </w:tcPr>
          <w:p w14:paraId="068897A8" w14:textId="4B511392" w:rsidR="00972C92" w:rsidRPr="005F65C7" w:rsidRDefault="005F65C7" w:rsidP="005F65C7">
            <w:pPr>
              <w:ind w:firstLine="0"/>
              <w:jc w:val="center"/>
              <w:rPr>
                <w:sz w:val="24"/>
                <w:szCs w:val="24"/>
              </w:rPr>
            </w:pPr>
            <w:r>
              <w:rPr>
                <w:sz w:val="24"/>
                <w:szCs w:val="24"/>
              </w:rPr>
              <w:t>55</w:t>
            </w:r>
          </w:p>
        </w:tc>
        <w:tc>
          <w:tcPr>
            <w:tcW w:w="1872" w:type="dxa"/>
          </w:tcPr>
          <w:p w14:paraId="412ECED7" w14:textId="2A9F4AD9" w:rsidR="00972C92" w:rsidRPr="000F2521" w:rsidRDefault="00972C92" w:rsidP="00BF5FF7">
            <w:pPr>
              <w:pStyle w:val="ab"/>
              <w:spacing w:before="0" w:beforeAutospacing="0" w:after="0" w:afterAutospacing="0"/>
              <w:jc w:val="center"/>
              <w:rPr>
                <w:rFonts w:eastAsia="Calibri"/>
                <w:lang w:val="kk-KZ" w:eastAsia="en-US"/>
              </w:rPr>
            </w:pPr>
            <w:r>
              <w:rPr>
                <w:rFonts w:eastAsia="Calibri"/>
                <w:lang w:val="kk-KZ" w:eastAsia="en-US"/>
              </w:rPr>
              <w:t>135-тармақ</w:t>
            </w:r>
          </w:p>
        </w:tc>
        <w:tc>
          <w:tcPr>
            <w:tcW w:w="5244" w:type="dxa"/>
          </w:tcPr>
          <w:p w14:paraId="3BC1DA88" w14:textId="08085495" w:rsidR="00972C92" w:rsidRPr="000B7B85" w:rsidRDefault="00972C92" w:rsidP="00BF5FF7">
            <w:pPr>
              <w:pStyle w:val="ab"/>
              <w:spacing w:before="0" w:beforeAutospacing="0" w:after="0" w:afterAutospacing="0"/>
              <w:ind w:firstLine="204"/>
              <w:jc w:val="both"/>
              <w:rPr>
                <w:spacing w:val="2"/>
                <w:shd w:val="clear" w:color="auto" w:fill="FFFFFF"/>
                <w:lang w:val="kk-KZ"/>
              </w:rPr>
            </w:pPr>
            <w:r w:rsidRPr="000B7B85">
              <w:rPr>
                <w:spacing w:val="2"/>
                <w:shd w:val="clear" w:color="auto" w:fill="FFFFFF"/>
                <w:lang w:val="kk-KZ"/>
              </w:rPr>
              <w:t>135. Табиғи монополия субъектісінің бекітілген инвестициялық бағдарламасын уәкілетті орган шешім қабылданған сәттен бастап 5 (бес) жұмыс күнінен кешіктірмей өзінің интернет-ресурсында орналастырады.</w:t>
            </w:r>
          </w:p>
        </w:tc>
        <w:tc>
          <w:tcPr>
            <w:tcW w:w="5387" w:type="dxa"/>
          </w:tcPr>
          <w:p w14:paraId="16E977BD" w14:textId="1893A98A" w:rsidR="00972C92" w:rsidRPr="00BF5FF7" w:rsidRDefault="00972C92" w:rsidP="00BF5FF7">
            <w:pPr>
              <w:pStyle w:val="ab"/>
              <w:spacing w:before="0" w:beforeAutospacing="0" w:after="0" w:afterAutospacing="0"/>
              <w:ind w:firstLine="204"/>
              <w:jc w:val="both"/>
              <w:rPr>
                <w:lang w:val="kk-KZ"/>
              </w:rPr>
            </w:pPr>
            <w:r w:rsidRPr="000B7B85">
              <w:rPr>
                <w:spacing w:val="2"/>
                <w:shd w:val="clear" w:color="auto" w:fill="FFFFFF"/>
                <w:lang w:val="kk-KZ"/>
              </w:rPr>
              <w:t xml:space="preserve">135. Табиғи монополия субъектісінің бекітілген инвестициялық бағдарламасын </w:t>
            </w:r>
            <w:r w:rsidRPr="00BF5FF7">
              <w:rPr>
                <w:b/>
                <w:bCs/>
                <w:spacing w:val="2"/>
                <w:shd w:val="clear" w:color="auto" w:fill="FFFFFF"/>
                <w:lang w:val="kk-KZ"/>
              </w:rPr>
              <w:t>уәкілетті органның ведомствосының</w:t>
            </w:r>
            <w:r>
              <w:rPr>
                <w:spacing w:val="2"/>
                <w:shd w:val="clear" w:color="auto" w:fill="FFFFFF"/>
                <w:lang w:val="kk-KZ"/>
              </w:rPr>
              <w:t xml:space="preserve"> </w:t>
            </w:r>
            <w:r w:rsidRPr="000B7B85">
              <w:rPr>
                <w:spacing w:val="2"/>
                <w:shd w:val="clear" w:color="auto" w:fill="FFFFFF"/>
                <w:lang w:val="kk-KZ"/>
              </w:rPr>
              <w:t>шешім қабылданған сәттен бастап 5 (бес) жұмыс күнінен кешіктірмей өзінің интернет-ресурсында орналастырады.</w:t>
            </w:r>
          </w:p>
        </w:tc>
        <w:tc>
          <w:tcPr>
            <w:tcW w:w="2693" w:type="dxa"/>
          </w:tcPr>
          <w:p w14:paraId="15A34975" w14:textId="40CBEB26" w:rsidR="00972C92" w:rsidRPr="00CC1108" w:rsidRDefault="005074F8" w:rsidP="00BF5FF7">
            <w:pPr>
              <w:pStyle w:val="ab"/>
              <w:spacing w:before="0" w:beforeAutospacing="0" w:after="0" w:afterAutospacing="0"/>
              <w:ind w:firstLine="125"/>
              <w:jc w:val="both"/>
              <w:rPr>
                <w:bCs/>
                <w:lang w:val="kk-KZ"/>
              </w:rPr>
            </w:pPr>
            <w:r w:rsidRPr="005074F8">
              <w:rPr>
                <w:bCs/>
                <w:lang w:val="kk-KZ"/>
              </w:rPr>
              <w:t>4-тармақтың негіздемесін қараңыз</w:t>
            </w:r>
          </w:p>
        </w:tc>
      </w:tr>
      <w:tr w:rsidR="00972C92" w:rsidRPr="00CC1108" w14:paraId="3D069CF2" w14:textId="77777777" w:rsidTr="00C81DAF">
        <w:tc>
          <w:tcPr>
            <w:tcW w:w="681" w:type="dxa"/>
          </w:tcPr>
          <w:p w14:paraId="72BE7237" w14:textId="4ADDD09E" w:rsidR="00972C92" w:rsidRPr="005F65C7" w:rsidRDefault="005F65C7" w:rsidP="005F65C7">
            <w:pPr>
              <w:ind w:firstLine="0"/>
              <w:jc w:val="center"/>
              <w:rPr>
                <w:sz w:val="24"/>
                <w:szCs w:val="24"/>
              </w:rPr>
            </w:pPr>
            <w:r>
              <w:rPr>
                <w:sz w:val="24"/>
                <w:szCs w:val="24"/>
              </w:rPr>
              <w:t>56</w:t>
            </w:r>
          </w:p>
        </w:tc>
        <w:tc>
          <w:tcPr>
            <w:tcW w:w="1872" w:type="dxa"/>
          </w:tcPr>
          <w:p w14:paraId="0F309FCB" w14:textId="034AF03C" w:rsidR="00972C92" w:rsidRPr="00F8365C" w:rsidRDefault="00972C92" w:rsidP="00EC7F4F">
            <w:pPr>
              <w:pStyle w:val="ab"/>
              <w:spacing w:before="0" w:beforeAutospacing="0" w:after="0" w:afterAutospacing="0"/>
              <w:jc w:val="center"/>
              <w:rPr>
                <w:rFonts w:eastAsia="Calibri"/>
                <w:lang w:val="kk-KZ" w:eastAsia="en-US"/>
              </w:rPr>
            </w:pPr>
            <w:r>
              <w:rPr>
                <w:rFonts w:eastAsia="Calibri"/>
                <w:lang w:val="kk-KZ" w:eastAsia="en-US"/>
              </w:rPr>
              <w:t>136-тармақ</w:t>
            </w:r>
          </w:p>
        </w:tc>
        <w:tc>
          <w:tcPr>
            <w:tcW w:w="5244" w:type="dxa"/>
          </w:tcPr>
          <w:p w14:paraId="576EF34E" w14:textId="24762C65" w:rsidR="00972C92" w:rsidRPr="00EC7F4F" w:rsidRDefault="00972C92" w:rsidP="00EC7F4F">
            <w:pPr>
              <w:pStyle w:val="ab"/>
              <w:spacing w:before="0" w:beforeAutospacing="0" w:after="0" w:afterAutospacing="0"/>
              <w:ind w:firstLine="204"/>
              <w:jc w:val="both"/>
              <w:rPr>
                <w:spacing w:val="2"/>
                <w:shd w:val="clear" w:color="auto" w:fill="FFFFFF"/>
                <w:lang w:val="kk-KZ"/>
              </w:rPr>
            </w:pPr>
            <w:r w:rsidRPr="00EC7F4F">
              <w:rPr>
                <w:spacing w:val="2"/>
                <w:shd w:val="clear" w:color="auto" w:fill="FFFFFF"/>
                <w:lang w:val="kk-KZ"/>
              </w:rPr>
              <w:t xml:space="preserve">136. Инвестициялық бағдарламаны бекіту туралы шешімнің көшірмесін уәкілетті орган табиғи монополия субъектісіне шешім </w:t>
            </w:r>
            <w:r w:rsidRPr="00EC7F4F">
              <w:rPr>
                <w:spacing w:val="2"/>
                <w:shd w:val="clear" w:color="auto" w:fill="FFFFFF"/>
                <w:lang w:val="kk-KZ"/>
              </w:rPr>
              <w:lastRenderedPageBreak/>
              <w:t>қабылданған сәттен бастап 5 (бес) күнтізбелік күннен кешіктірмей жібереді.</w:t>
            </w:r>
          </w:p>
        </w:tc>
        <w:tc>
          <w:tcPr>
            <w:tcW w:w="5387" w:type="dxa"/>
          </w:tcPr>
          <w:p w14:paraId="5678D8E4" w14:textId="6D078206" w:rsidR="00972C92" w:rsidRPr="00EC7F4F" w:rsidRDefault="00972C92" w:rsidP="00EC7F4F">
            <w:pPr>
              <w:pStyle w:val="ab"/>
              <w:spacing w:before="0" w:beforeAutospacing="0" w:after="0" w:afterAutospacing="0"/>
              <w:ind w:firstLine="204"/>
              <w:jc w:val="both"/>
              <w:rPr>
                <w:lang w:val="kk-KZ"/>
              </w:rPr>
            </w:pPr>
            <w:r w:rsidRPr="00EC7F4F">
              <w:rPr>
                <w:spacing w:val="2"/>
                <w:shd w:val="clear" w:color="auto" w:fill="FFFFFF"/>
                <w:lang w:val="kk-KZ"/>
              </w:rPr>
              <w:lastRenderedPageBreak/>
              <w:t xml:space="preserve">136. Инвестициялық бағдарламаны бекіту туралы шешімнің көшірмесін </w:t>
            </w:r>
            <w:r w:rsidRPr="00EC7F4F">
              <w:rPr>
                <w:b/>
                <w:bCs/>
                <w:spacing w:val="2"/>
                <w:shd w:val="clear" w:color="auto" w:fill="FFFFFF"/>
                <w:lang w:val="kk-KZ"/>
              </w:rPr>
              <w:t>уәкілетті органның ведомствосы</w:t>
            </w:r>
            <w:r>
              <w:rPr>
                <w:spacing w:val="2"/>
                <w:shd w:val="clear" w:color="auto" w:fill="FFFFFF"/>
                <w:lang w:val="kk-KZ"/>
              </w:rPr>
              <w:t xml:space="preserve"> </w:t>
            </w:r>
            <w:r w:rsidRPr="00EC7F4F">
              <w:rPr>
                <w:spacing w:val="2"/>
                <w:shd w:val="clear" w:color="auto" w:fill="FFFFFF"/>
                <w:lang w:val="kk-KZ"/>
              </w:rPr>
              <w:t xml:space="preserve">табиғи монополия </w:t>
            </w:r>
            <w:r w:rsidRPr="00EC7F4F">
              <w:rPr>
                <w:spacing w:val="2"/>
                <w:shd w:val="clear" w:color="auto" w:fill="FFFFFF"/>
                <w:lang w:val="kk-KZ"/>
              </w:rPr>
              <w:lastRenderedPageBreak/>
              <w:t>субъектісіне шешім қабылданған сәттен бастап 5 (бес) күнтізбелік күннен кешіктірмей жібереді.</w:t>
            </w:r>
          </w:p>
        </w:tc>
        <w:tc>
          <w:tcPr>
            <w:tcW w:w="2693" w:type="dxa"/>
          </w:tcPr>
          <w:p w14:paraId="75258FB2" w14:textId="0FFD3438" w:rsidR="00972C92" w:rsidRPr="00CC1108" w:rsidRDefault="005074F8" w:rsidP="00EC7F4F">
            <w:pPr>
              <w:pStyle w:val="ab"/>
              <w:spacing w:before="0" w:beforeAutospacing="0" w:after="0" w:afterAutospacing="0"/>
              <w:ind w:firstLine="125"/>
              <w:jc w:val="both"/>
              <w:rPr>
                <w:bCs/>
                <w:lang w:val="kk-KZ"/>
              </w:rPr>
            </w:pPr>
            <w:r w:rsidRPr="005074F8">
              <w:rPr>
                <w:bCs/>
                <w:lang w:val="kk-KZ"/>
              </w:rPr>
              <w:lastRenderedPageBreak/>
              <w:t>4-тармақтың негіздемесін қараңыз</w:t>
            </w:r>
          </w:p>
        </w:tc>
      </w:tr>
      <w:tr w:rsidR="00972C92" w:rsidRPr="00CC1108" w14:paraId="27D028CB" w14:textId="77777777" w:rsidTr="00C81DAF">
        <w:tc>
          <w:tcPr>
            <w:tcW w:w="681" w:type="dxa"/>
          </w:tcPr>
          <w:p w14:paraId="41BFBE5D" w14:textId="597A7639" w:rsidR="00972C92" w:rsidRPr="005F65C7" w:rsidRDefault="005F65C7" w:rsidP="005F65C7">
            <w:pPr>
              <w:ind w:firstLine="0"/>
              <w:jc w:val="center"/>
              <w:rPr>
                <w:sz w:val="24"/>
                <w:szCs w:val="24"/>
              </w:rPr>
            </w:pPr>
            <w:r>
              <w:rPr>
                <w:sz w:val="24"/>
                <w:szCs w:val="24"/>
              </w:rPr>
              <w:t>57</w:t>
            </w:r>
          </w:p>
        </w:tc>
        <w:tc>
          <w:tcPr>
            <w:tcW w:w="1872" w:type="dxa"/>
          </w:tcPr>
          <w:p w14:paraId="73F6D671" w14:textId="677F0529" w:rsidR="00972C92" w:rsidRPr="0026263F" w:rsidRDefault="00972C92" w:rsidP="005858C0">
            <w:pPr>
              <w:pStyle w:val="ab"/>
              <w:spacing w:before="0" w:beforeAutospacing="0" w:after="0" w:afterAutospacing="0"/>
              <w:jc w:val="center"/>
              <w:rPr>
                <w:rFonts w:eastAsia="Calibri"/>
                <w:lang w:val="kk-KZ" w:eastAsia="en-US"/>
              </w:rPr>
            </w:pPr>
            <w:r>
              <w:rPr>
                <w:rFonts w:eastAsia="Calibri"/>
                <w:lang w:val="kk-KZ" w:eastAsia="en-US"/>
              </w:rPr>
              <w:t>137-тармақ</w:t>
            </w:r>
          </w:p>
        </w:tc>
        <w:tc>
          <w:tcPr>
            <w:tcW w:w="5244" w:type="dxa"/>
          </w:tcPr>
          <w:p w14:paraId="5F8D9307" w14:textId="7BECB1A3" w:rsidR="00972C92" w:rsidRPr="005858C0" w:rsidRDefault="00972C92" w:rsidP="005858C0">
            <w:pPr>
              <w:pStyle w:val="ab"/>
              <w:spacing w:before="0" w:beforeAutospacing="0" w:after="0" w:afterAutospacing="0"/>
              <w:ind w:firstLine="204"/>
              <w:jc w:val="both"/>
              <w:rPr>
                <w:spacing w:val="2"/>
                <w:shd w:val="clear" w:color="auto" w:fill="FFFFFF"/>
                <w:lang w:val="kk-KZ"/>
              </w:rPr>
            </w:pPr>
            <w:r w:rsidRPr="005858C0">
              <w:rPr>
                <w:spacing w:val="2"/>
                <w:shd w:val="clear" w:color="auto" w:fill="FFFFFF"/>
                <w:lang w:val="kk-KZ"/>
              </w:rPr>
              <w:t>137. Табиғи монополия субъектісінің жоспарланып отырған инвестициялық бағдарламасын өзгертуді осы Қағидалардың ережелерін ескере отырып, уәкілетті орган жүргізеді.</w:t>
            </w:r>
          </w:p>
        </w:tc>
        <w:tc>
          <w:tcPr>
            <w:tcW w:w="5387" w:type="dxa"/>
          </w:tcPr>
          <w:p w14:paraId="554E55A0" w14:textId="3CAE4EC8" w:rsidR="00972C92" w:rsidRPr="005858C0" w:rsidRDefault="00972C92" w:rsidP="005858C0">
            <w:pPr>
              <w:pStyle w:val="ab"/>
              <w:spacing w:before="0" w:beforeAutospacing="0" w:after="0" w:afterAutospacing="0"/>
              <w:ind w:firstLine="204"/>
              <w:jc w:val="both"/>
              <w:rPr>
                <w:lang w:val="kk-KZ"/>
              </w:rPr>
            </w:pPr>
            <w:r w:rsidRPr="005858C0">
              <w:rPr>
                <w:spacing w:val="2"/>
                <w:shd w:val="clear" w:color="auto" w:fill="FFFFFF"/>
                <w:lang w:val="kk-KZ"/>
              </w:rPr>
              <w:t xml:space="preserve">137. Табиғи монополия субъектісінің жоспарланып отырған инвестициялық бағдарламасын өзгертуді осы Қағидалардың ережелерін ескере отырып, </w:t>
            </w:r>
            <w:r w:rsidRPr="00F97109">
              <w:rPr>
                <w:b/>
                <w:bCs/>
                <w:spacing w:val="2"/>
                <w:shd w:val="clear" w:color="auto" w:fill="FFFFFF"/>
                <w:lang w:val="kk-KZ"/>
              </w:rPr>
              <w:t>уәкілетті органның ведомствосы</w:t>
            </w:r>
            <w:r>
              <w:rPr>
                <w:spacing w:val="2"/>
                <w:shd w:val="clear" w:color="auto" w:fill="FFFFFF"/>
                <w:lang w:val="kk-KZ"/>
              </w:rPr>
              <w:t xml:space="preserve"> </w:t>
            </w:r>
            <w:r w:rsidRPr="005858C0">
              <w:rPr>
                <w:spacing w:val="2"/>
                <w:shd w:val="clear" w:color="auto" w:fill="FFFFFF"/>
                <w:lang w:val="kk-KZ"/>
              </w:rPr>
              <w:t>жүргізеді.</w:t>
            </w:r>
          </w:p>
        </w:tc>
        <w:tc>
          <w:tcPr>
            <w:tcW w:w="2693" w:type="dxa"/>
          </w:tcPr>
          <w:p w14:paraId="3937AC0C" w14:textId="5E57C7DA" w:rsidR="00972C92" w:rsidRPr="00CC1108" w:rsidRDefault="005074F8" w:rsidP="005858C0">
            <w:pPr>
              <w:pStyle w:val="ab"/>
              <w:spacing w:before="0" w:beforeAutospacing="0" w:after="0" w:afterAutospacing="0"/>
              <w:ind w:firstLine="125"/>
              <w:jc w:val="both"/>
              <w:rPr>
                <w:bCs/>
                <w:lang w:val="kk-KZ"/>
              </w:rPr>
            </w:pPr>
            <w:r w:rsidRPr="005074F8">
              <w:rPr>
                <w:bCs/>
                <w:lang w:val="kk-KZ"/>
              </w:rPr>
              <w:t>4-тармақтың негіздемесін қараңыз</w:t>
            </w:r>
          </w:p>
        </w:tc>
      </w:tr>
      <w:tr w:rsidR="00972C92" w:rsidRPr="00CC1108" w14:paraId="65DD2D05" w14:textId="77777777" w:rsidTr="00C81DAF">
        <w:tc>
          <w:tcPr>
            <w:tcW w:w="681" w:type="dxa"/>
          </w:tcPr>
          <w:p w14:paraId="77B9C4D1" w14:textId="26D16FBD" w:rsidR="00972C92" w:rsidRPr="005F65C7" w:rsidRDefault="005F65C7" w:rsidP="005F65C7">
            <w:pPr>
              <w:ind w:firstLine="0"/>
              <w:jc w:val="center"/>
              <w:rPr>
                <w:sz w:val="24"/>
                <w:szCs w:val="24"/>
              </w:rPr>
            </w:pPr>
            <w:r>
              <w:rPr>
                <w:sz w:val="24"/>
                <w:szCs w:val="24"/>
              </w:rPr>
              <w:t>58</w:t>
            </w:r>
          </w:p>
        </w:tc>
        <w:tc>
          <w:tcPr>
            <w:tcW w:w="1872" w:type="dxa"/>
          </w:tcPr>
          <w:p w14:paraId="2CC0744C" w14:textId="32DE3CE0" w:rsidR="00972C92" w:rsidRPr="00DE1424" w:rsidRDefault="00972C92" w:rsidP="00FC69C8">
            <w:pPr>
              <w:pStyle w:val="ab"/>
              <w:spacing w:before="0" w:beforeAutospacing="0" w:after="0" w:afterAutospacing="0"/>
              <w:jc w:val="center"/>
              <w:rPr>
                <w:rFonts w:eastAsia="Calibri"/>
                <w:lang w:val="kk-KZ" w:eastAsia="en-US"/>
              </w:rPr>
            </w:pPr>
            <w:r>
              <w:rPr>
                <w:rFonts w:eastAsia="Calibri"/>
                <w:lang w:val="kk-KZ" w:eastAsia="en-US"/>
              </w:rPr>
              <w:t>138-тармақ</w:t>
            </w:r>
          </w:p>
        </w:tc>
        <w:tc>
          <w:tcPr>
            <w:tcW w:w="5244" w:type="dxa"/>
          </w:tcPr>
          <w:p w14:paraId="6E3A5083" w14:textId="40F35811" w:rsidR="00972C92" w:rsidRPr="00CC1108" w:rsidRDefault="00972C92" w:rsidP="00FC69C8">
            <w:pPr>
              <w:pStyle w:val="ab"/>
              <w:spacing w:before="0" w:beforeAutospacing="0" w:after="0" w:afterAutospacing="0"/>
              <w:ind w:firstLine="204"/>
              <w:jc w:val="both"/>
              <w:rPr>
                <w:spacing w:val="2"/>
                <w:shd w:val="clear" w:color="auto" w:fill="FFFFFF"/>
              </w:rPr>
            </w:pPr>
            <w:r w:rsidRPr="002D132A">
              <w:rPr>
                <w:spacing w:val="2"/>
                <w:shd w:val="clear" w:color="auto" w:fill="FFFFFF"/>
                <w:lang w:val="kk-KZ"/>
              </w:rPr>
              <w:t xml:space="preserve">138. Егер табиғи монополия субъектісі ұсынған инвестициялық бағдарламаны қарау барысында уәкілетті орган оны өзгертуді жүргізген жағдайда, өзгерту туралы шешім қабылдау алдында келісу мақсатында тұтынушылардың, табиғи монополия субъектісінің, тарифтік саясат жөніндегі кеңестің қатысуымен кеңес өткізіледі, оның қорытындылары бойынша табиғи монополия субъектісі жоспарлайтын инвестициялық бағдарламаны өзгертудің орындылығы немесе орынсыздығы туралы шешім қабылданады. </w:t>
            </w:r>
            <w:proofErr w:type="spellStart"/>
            <w:r w:rsidRPr="002D132A">
              <w:rPr>
                <w:spacing w:val="2"/>
                <w:shd w:val="clear" w:color="auto" w:fill="FFFFFF"/>
              </w:rPr>
              <w:t>Кеңес</w:t>
            </w:r>
            <w:proofErr w:type="spellEnd"/>
            <w:r w:rsidRPr="002D132A">
              <w:rPr>
                <w:spacing w:val="2"/>
                <w:shd w:val="clear" w:color="auto" w:fill="FFFFFF"/>
              </w:rPr>
              <w:t xml:space="preserve"> </w:t>
            </w:r>
            <w:proofErr w:type="spellStart"/>
            <w:r w:rsidRPr="002D132A">
              <w:rPr>
                <w:spacing w:val="2"/>
                <w:shd w:val="clear" w:color="auto" w:fill="FFFFFF"/>
              </w:rPr>
              <w:t>қорытындысы</w:t>
            </w:r>
            <w:proofErr w:type="spellEnd"/>
            <w:r w:rsidRPr="002D132A">
              <w:rPr>
                <w:spacing w:val="2"/>
                <w:shd w:val="clear" w:color="auto" w:fill="FFFFFF"/>
              </w:rPr>
              <w:t xml:space="preserve"> </w:t>
            </w:r>
            <w:proofErr w:type="spellStart"/>
            <w:r w:rsidRPr="002D132A">
              <w:rPr>
                <w:spacing w:val="2"/>
                <w:shd w:val="clear" w:color="auto" w:fill="FFFFFF"/>
              </w:rPr>
              <w:t>бойынша</w:t>
            </w:r>
            <w:proofErr w:type="spellEnd"/>
            <w:r w:rsidRPr="002D132A">
              <w:rPr>
                <w:spacing w:val="2"/>
                <w:shd w:val="clear" w:color="auto" w:fill="FFFFFF"/>
              </w:rPr>
              <w:t xml:space="preserve"> </w:t>
            </w:r>
            <w:proofErr w:type="spellStart"/>
            <w:r w:rsidRPr="002D132A">
              <w:rPr>
                <w:spacing w:val="2"/>
                <w:shd w:val="clear" w:color="auto" w:fill="FFFFFF"/>
              </w:rPr>
              <w:t>хаттама</w:t>
            </w:r>
            <w:proofErr w:type="spellEnd"/>
            <w:r w:rsidRPr="002D132A">
              <w:rPr>
                <w:spacing w:val="2"/>
                <w:shd w:val="clear" w:color="auto" w:fill="FFFFFF"/>
              </w:rPr>
              <w:t xml:space="preserve"> </w:t>
            </w:r>
            <w:proofErr w:type="spellStart"/>
            <w:r w:rsidRPr="002D132A">
              <w:rPr>
                <w:spacing w:val="2"/>
                <w:shd w:val="clear" w:color="auto" w:fill="FFFFFF"/>
              </w:rPr>
              <w:t>ресімделеді</w:t>
            </w:r>
            <w:proofErr w:type="spellEnd"/>
            <w:r w:rsidRPr="002D132A">
              <w:rPr>
                <w:spacing w:val="2"/>
                <w:shd w:val="clear" w:color="auto" w:fill="FFFFFF"/>
              </w:rPr>
              <w:t>.</w:t>
            </w:r>
          </w:p>
        </w:tc>
        <w:tc>
          <w:tcPr>
            <w:tcW w:w="5387" w:type="dxa"/>
          </w:tcPr>
          <w:p w14:paraId="4E2FA7AD" w14:textId="2E86EF37" w:rsidR="00972C92" w:rsidRPr="00CC1108" w:rsidRDefault="00972C92" w:rsidP="00FC69C8">
            <w:pPr>
              <w:pStyle w:val="ab"/>
              <w:spacing w:before="0" w:beforeAutospacing="0" w:after="0" w:afterAutospacing="0"/>
              <w:ind w:firstLine="204"/>
              <w:jc w:val="both"/>
            </w:pPr>
            <w:r w:rsidRPr="002D132A">
              <w:rPr>
                <w:spacing w:val="2"/>
                <w:shd w:val="clear" w:color="auto" w:fill="FFFFFF"/>
                <w:lang w:val="kk-KZ"/>
              </w:rPr>
              <w:t xml:space="preserve">138. Егер табиғи монополия субъектісі ұсынған инвестициялық бағдарламаны қарау барысында </w:t>
            </w:r>
            <w:r w:rsidRPr="00327138">
              <w:rPr>
                <w:b/>
                <w:bCs/>
                <w:spacing w:val="2"/>
                <w:shd w:val="clear" w:color="auto" w:fill="FFFFFF"/>
                <w:lang w:val="kk-KZ"/>
              </w:rPr>
              <w:t>уәкілетті органның ведомствосы</w:t>
            </w:r>
            <w:r>
              <w:rPr>
                <w:spacing w:val="2"/>
                <w:shd w:val="clear" w:color="auto" w:fill="FFFFFF"/>
                <w:lang w:val="kk-KZ"/>
              </w:rPr>
              <w:t xml:space="preserve"> </w:t>
            </w:r>
            <w:r w:rsidRPr="002D132A">
              <w:rPr>
                <w:spacing w:val="2"/>
                <w:shd w:val="clear" w:color="auto" w:fill="FFFFFF"/>
                <w:lang w:val="kk-KZ"/>
              </w:rPr>
              <w:t xml:space="preserve">оны өзгертуді жүргізген жағдайда, өзгерту туралы шешім қабылдау алдында келісу мақсатында тұтынушылардың, табиғи монополия субъектісінің, тарифтік саясат жөніндегі кеңестің қатысуымен кеңес өткізіледі, оның қорытындылары бойынша табиғи монополия субъектісі жоспарлайтын инвестициялық бағдарламаны өзгертудің орындылығы немесе орынсыздығы туралы шешім қабылданады. </w:t>
            </w:r>
            <w:proofErr w:type="spellStart"/>
            <w:r w:rsidRPr="002D132A">
              <w:rPr>
                <w:spacing w:val="2"/>
                <w:shd w:val="clear" w:color="auto" w:fill="FFFFFF"/>
              </w:rPr>
              <w:t>Кеңес</w:t>
            </w:r>
            <w:proofErr w:type="spellEnd"/>
            <w:r w:rsidRPr="002D132A">
              <w:rPr>
                <w:spacing w:val="2"/>
                <w:shd w:val="clear" w:color="auto" w:fill="FFFFFF"/>
              </w:rPr>
              <w:t xml:space="preserve"> </w:t>
            </w:r>
            <w:proofErr w:type="spellStart"/>
            <w:r w:rsidRPr="002D132A">
              <w:rPr>
                <w:spacing w:val="2"/>
                <w:shd w:val="clear" w:color="auto" w:fill="FFFFFF"/>
              </w:rPr>
              <w:t>қорытындысы</w:t>
            </w:r>
            <w:proofErr w:type="spellEnd"/>
            <w:r w:rsidRPr="002D132A">
              <w:rPr>
                <w:spacing w:val="2"/>
                <w:shd w:val="clear" w:color="auto" w:fill="FFFFFF"/>
              </w:rPr>
              <w:t xml:space="preserve"> </w:t>
            </w:r>
            <w:proofErr w:type="spellStart"/>
            <w:r w:rsidRPr="002D132A">
              <w:rPr>
                <w:spacing w:val="2"/>
                <w:shd w:val="clear" w:color="auto" w:fill="FFFFFF"/>
              </w:rPr>
              <w:t>бойынша</w:t>
            </w:r>
            <w:proofErr w:type="spellEnd"/>
            <w:r w:rsidRPr="002D132A">
              <w:rPr>
                <w:spacing w:val="2"/>
                <w:shd w:val="clear" w:color="auto" w:fill="FFFFFF"/>
              </w:rPr>
              <w:t xml:space="preserve"> </w:t>
            </w:r>
            <w:proofErr w:type="spellStart"/>
            <w:r w:rsidRPr="002D132A">
              <w:rPr>
                <w:spacing w:val="2"/>
                <w:shd w:val="clear" w:color="auto" w:fill="FFFFFF"/>
              </w:rPr>
              <w:t>хаттама</w:t>
            </w:r>
            <w:proofErr w:type="spellEnd"/>
            <w:r w:rsidRPr="002D132A">
              <w:rPr>
                <w:spacing w:val="2"/>
                <w:shd w:val="clear" w:color="auto" w:fill="FFFFFF"/>
              </w:rPr>
              <w:t xml:space="preserve"> </w:t>
            </w:r>
            <w:proofErr w:type="spellStart"/>
            <w:r w:rsidRPr="002D132A">
              <w:rPr>
                <w:spacing w:val="2"/>
                <w:shd w:val="clear" w:color="auto" w:fill="FFFFFF"/>
              </w:rPr>
              <w:t>ресімделеді</w:t>
            </w:r>
            <w:proofErr w:type="spellEnd"/>
            <w:r w:rsidRPr="002D132A">
              <w:rPr>
                <w:spacing w:val="2"/>
                <w:shd w:val="clear" w:color="auto" w:fill="FFFFFF"/>
              </w:rPr>
              <w:t>.</w:t>
            </w:r>
          </w:p>
        </w:tc>
        <w:tc>
          <w:tcPr>
            <w:tcW w:w="2693" w:type="dxa"/>
          </w:tcPr>
          <w:p w14:paraId="15407BE1" w14:textId="16222842" w:rsidR="00972C92" w:rsidRPr="00CC1108" w:rsidRDefault="005074F8" w:rsidP="00FC69C8">
            <w:pPr>
              <w:pStyle w:val="ab"/>
              <w:spacing w:before="0" w:beforeAutospacing="0" w:after="0" w:afterAutospacing="0"/>
              <w:ind w:firstLine="175"/>
              <w:jc w:val="both"/>
              <w:rPr>
                <w:bCs/>
                <w:lang w:val="kk-KZ"/>
              </w:rPr>
            </w:pPr>
            <w:r w:rsidRPr="005074F8">
              <w:rPr>
                <w:bCs/>
                <w:lang w:val="kk-KZ"/>
              </w:rPr>
              <w:t>4-тармақтың негіздемесін қараңыз</w:t>
            </w:r>
          </w:p>
        </w:tc>
      </w:tr>
      <w:tr w:rsidR="00972C92" w:rsidRPr="00CC1108" w14:paraId="2124AFF0" w14:textId="77777777" w:rsidTr="00C81DAF">
        <w:tc>
          <w:tcPr>
            <w:tcW w:w="681" w:type="dxa"/>
          </w:tcPr>
          <w:p w14:paraId="71150130" w14:textId="30E8B7E3" w:rsidR="00972C92" w:rsidRPr="005F65C7" w:rsidRDefault="005F65C7" w:rsidP="005F65C7">
            <w:pPr>
              <w:ind w:firstLine="0"/>
              <w:jc w:val="center"/>
              <w:rPr>
                <w:sz w:val="24"/>
                <w:szCs w:val="24"/>
              </w:rPr>
            </w:pPr>
            <w:r>
              <w:rPr>
                <w:sz w:val="24"/>
                <w:szCs w:val="24"/>
              </w:rPr>
              <w:t>59</w:t>
            </w:r>
          </w:p>
        </w:tc>
        <w:tc>
          <w:tcPr>
            <w:tcW w:w="1872" w:type="dxa"/>
          </w:tcPr>
          <w:p w14:paraId="4DDB8F9D" w14:textId="1681B19A" w:rsidR="00972C92" w:rsidRPr="003433EE" w:rsidRDefault="00972C92" w:rsidP="00A558A8">
            <w:pPr>
              <w:pStyle w:val="ab"/>
              <w:spacing w:before="0" w:beforeAutospacing="0" w:after="0" w:afterAutospacing="0"/>
              <w:jc w:val="center"/>
              <w:rPr>
                <w:rFonts w:eastAsia="Calibri"/>
                <w:lang w:val="kk-KZ" w:eastAsia="en-US"/>
              </w:rPr>
            </w:pPr>
            <w:r>
              <w:rPr>
                <w:rFonts w:eastAsia="Calibri"/>
                <w:lang w:val="kk-KZ" w:eastAsia="en-US"/>
              </w:rPr>
              <w:t>139-тармақ</w:t>
            </w:r>
          </w:p>
        </w:tc>
        <w:tc>
          <w:tcPr>
            <w:tcW w:w="5244" w:type="dxa"/>
          </w:tcPr>
          <w:p w14:paraId="2B96D976" w14:textId="77777777"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t>139. Табиғи монополия субъектісі ағымдағы жылдың 1 (бірінші) қарашасына дейін тарифті көтермей бекітілген инвестициялық бағдарламаны өзгерту туралы өтінішпен уәкілетті органға жүгінеді.</w:t>
            </w:r>
          </w:p>
          <w:p w14:paraId="77DECAEB" w14:textId="59EE3933"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t>Мемлекеттік бағдарламаларды іске асырған жағдайда табиғи монополия субъектісі уәкілетті органға бекітілген инвестициялық бағдарламаны өзгерту туралы өтінішпен жүгінеді.</w:t>
            </w:r>
          </w:p>
          <w:p w14:paraId="746EFC3F" w14:textId="51B8A59E"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lastRenderedPageBreak/>
              <w:t>Осы тармақтың талаптары уәкілетті орган инвестициялық бағдарламаны өзгерту жөніндегі өтінішті пысықтауға қайтарған кезде табиғи монополия субъектісіне қолданылмайды.</w:t>
            </w:r>
          </w:p>
          <w:p w14:paraId="22D77397" w14:textId="05A63EB9"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t>Табиғи монополия субъектісі инвестициялық бағдарламаны пысықтайды және оны уәкілетті орган инвестициялық бағдарламаны өзгерту жөніндегі табиғи монополия субъектісінің өтінішін қайтарып алған сәттен бастап күнтізбелік 10 (он) күн ішінде уәкілетті органға қайта қарауға жібереді.</w:t>
            </w:r>
          </w:p>
          <w:p w14:paraId="4F95AC66" w14:textId="3DAEAE61"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t>Табиғи монополия субъектісінің инвестициялық бағдарламаны өзгерту туралы өтінішін қарауды, оның ішінде табиғи монополия субъектісінің инвестициялық бағдарламаны өзгерту туралы пысықталған өтінішін қайта қарауды уәкілетті орган осы Қағидалардың 127-тармағында көзделген мерзімде жүзеге асырады.</w:t>
            </w:r>
          </w:p>
        </w:tc>
        <w:tc>
          <w:tcPr>
            <w:tcW w:w="5387" w:type="dxa"/>
          </w:tcPr>
          <w:p w14:paraId="0D2E940D" w14:textId="3B9D922B"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lastRenderedPageBreak/>
              <w:t xml:space="preserve">139. Табиғи монополия субъектісі ағымдағы жылдың 1 (бірінші) қарашасына дейін тарифті көтермей бекітілген инвестициялық бағдарламаны өзгерту туралы өтінішпен </w:t>
            </w:r>
            <w:r w:rsidRPr="004D3083">
              <w:rPr>
                <w:b/>
                <w:bCs/>
                <w:spacing w:val="2"/>
                <w:shd w:val="clear" w:color="auto" w:fill="FFFFFF"/>
                <w:lang w:val="kk-KZ"/>
              </w:rPr>
              <w:t>уәкілетті органның ведомствосына</w:t>
            </w:r>
            <w:r>
              <w:rPr>
                <w:spacing w:val="2"/>
                <w:shd w:val="clear" w:color="auto" w:fill="FFFFFF"/>
                <w:lang w:val="kk-KZ"/>
              </w:rPr>
              <w:t xml:space="preserve"> </w:t>
            </w:r>
            <w:r w:rsidRPr="00A558A8">
              <w:rPr>
                <w:spacing w:val="2"/>
                <w:shd w:val="clear" w:color="auto" w:fill="FFFFFF"/>
                <w:lang w:val="kk-KZ"/>
              </w:rPr>
              <w:t>жүгінеді.</w:t>
            </w:r>
          </w:p>
          <w:p w14:paraId="4EF275BD" w14:textId="273724D6"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t xml:space="preserve">Мемлекеттік бағдарламаларды іске асырған жағдайда табиғи монополия субъектісі </w:t>
            </w:r>
            <w:r w:rsidRPr="004D3083">
              <w:rPr>
                <w:b/>
                <w:bCs/>
                <w:spacing w:val="2"/>
                <w:shd w:val="clear" w:color="auto" w:fill="FFFFFF"/>
                <w:lang w:val="kk-KZ"/>
              </w:rPr>
              <w:t>уәкілетті органның ведомствосы</w:t>
            </w:r>
            <w:r w:rsidRPr="00A558A8">
              <w:rPr>
                <w:spacing w:val="2"/>
                <w:shd w:val="clear" w:color="auto" w:fill="FFFFFF"/>
                <w:lang w:val="kk-KZ"/>
              </w:rPr>
              <w:t xml:space="preserve"> бекітілген инвестициялық бағдарламаны өзгерту туралы өтінішпен жүгінеді.</w:t>
            </w:r>
          </w:p>
          <w:p w14:paraId="469BA448" w14:textId="77777777"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lastRenderedPageBreak/>
              <w:t>Осы тармақтың талаптары уәкілетті орган инвестициялық бағдарламаны өзгерту жөніндегі өтінішті пысықтауға қайтарған кезде табиғи монополия субъектісіне қолданылмайды.</w:t>
            </w:r>
          </w:p>
          <w:p w14:paraId="5BFA4914" w14:textId="00653B25"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t xml:space="preserve">Табиғи монополия субъектісі инвестициялық бағдарламаны пысықтайды және оны уәкілетті орган инвестициялық бағдарламаны өзгерту жөніндегі табиғи монополия субъектісінің өтінішін қайтарып алған сәттен бастап күнтізбелік 10 (он) күн ішінде </w:t>
            </w:r>
            <w:r w:rsidRPr="004D3083">
              <w:rPr>
                <w:b/>
                <w:bCs/>
                <w:spacing w:val="2"/>
                <w:shd w:val="clear" w:color="auto" w:fill="FFFFFF"/>
                <w:lang w:val="kk-KZ"/>
              </w:rPr>
              <w:t>уәкілетті органның ведомствосына</w:t>
            </w:r>
            <w:r w:rsidRPr="00A558A8">
              <w:rPr>
                <w:spacing w:val="2"/>
                <w:shd w:val="clear" w:color="auto" w:fill="FFFFFF"/>
                <w:lang w:val="kk-KZ"/>
              </w:rPr>
              <w:t xml:space="preserve"> қайта қарауға жібереді.</w:t>
            </w:r>
          </w:p>
          <w:p w14:paraId="353716C5" w14:textId="243560E2" w:rsidR="00972C92" w:rsidRPr="00A558A8" w:rsidRDefault="00972C92" w:rsidP="00A558A8">
            <w:pPr>
              <w:pStyle w:val="ab"/>
              <w:spacing w:before="0" w:beforeAutospacing="0" w:after="0" w:afterAutospacing="0"/>
              <w:ind w:firstLine="204"/>
              <w:jc w:val="both"/>
              <w:rPr>
                <w:spacing w:val="2"/>
                <w:shd w:val="clear" w:color="auto" w:fill="FFFFFF"/>
                <w:lang w:val="kk-KZ"/>
              </w:rPr>
            </w:pPr>
            <w:r w:rsidRPr="00A558A8">
              <w:rPr>
                <w:spacing w:val="2"/>
                <w:shd w:val="clear" w:color="auto" w:fill="FFFFFF"/>
                <w:lang w:val="kk-KZ"/>
              </w:rPr>
              <w:t xml:space="preserve">Табиғи монополия субъектісінің инвестициялық бағдарламаны өзгерту туралы өтінішін қарауды, оның ішінде табиғи монополия субъектісінің инвестициялық бағдарламаны өзгерту туралы пысықталған өтінішін қайта қарауды </w:t>
            </w:r>
            <w:r w:rsidRPr="004D3083">
              <w:rPr>
                <w:b/>
                <w:bCs/>
                <w:spacing w:val="2"/>
                <w:shd w:val="clear" w:color="auto" w:fill="FFFFFF"/>
                <w:lang w:val="kk-KZ"/>
              </w:rPr>
              <w:t>уәкілетті органның ведомствосы</w:t>
            </w:r>
            <w:r>
              <w:rPr>
                <w:b/>
                <w:bCs/>
                <w:spacing w:val="2"/>
                <w:shd w:val="clear" w:color="auto" w:fill="FFFFFF"/>
                <w:lang w:val="kk-KZ"/>
              </w:rPr>
              <w:t xml:space="preserve"> </w:t>
            </w:r>
            <w:r w:rsidRPr="00A558A8">
              <w:rPr>
                <w:spacing w:val="2"/>
                <w:shd w:val="clear" w:color="auto" w:fill="FFFFFF"/>
                <w:lang w:val="kk-KZ"/>
              </w:rPr>
              <w:t>осы Қағидалардың 127-тармағында көзделген мерзімде жүзеге асырады.</w:t>
            </w:r>
          </w:p>
        </w:tc>
        <w:tc>
          <w:tcPr>
            <w:tcW w:w="2693" w:type="dxa"/>
          </w:tcPr>
          <w:p w14:paraId="1D715DB5" w14:textId="5724C263" w:rsidR="00972C92" w:rsidRPr="00CC1108" w:rsidRDefault="005074F8" w:rsidP="00A558A8">
            <w:pPr>
              <w:pStyle w:val="ab"/>
              <w:spacing w:before="0" w:beforeAutospacing="0" w:after="0" w:afterAutospacing="0"/>
              <w:ind w:firstLine="125"/>
              <w:jc w:val="both"/>
              <w:rPr>
                <w:bCs/>
                <w:lang w:val="kk-KZ"/>
              </w:rPr>
            </w:pPr>
            <w:r w:rsidRPr="005074F8">
              <w:rPr>
                <w:bCs/>
                <w:lang w:val="kk-KZ"/>
              </w:rPr>
              <w:lastRenderedPageBreak/>
              <w:t>4-тармақтың негіздемесін қараңыз</w:t>
            </w:r>
          </w:p>
        </w:tc>
      </w:tr>
      <w:tr w:rsidR="00972C92" w:rsidRPr="00CC1108" w14:paraId="484EB9A2" w14:textId="77777777" w:rsidTr="00C81DAF">
        <w:tc>
          <w:tcPr>
            <w:tcW w:w="681" w:type="dxa"/>
          </w:tcPr>
          <w:p w14:paraId="177E5318" w14:textId="77D17AF4" w:rsidR="00972C92" w:rsidRPr="005F65C7" w:rsidRDefault="005F65C7" w:rsidP="005F65C7">
            <w:pPr>
              <w:ind w:firstLine="0"/>
              <w:jc w:val="center"/>
              <w:rPr>
                <w:sz w:val="24"/>
                <w:szCs w:val="24"/>
              </w:rPr>
            </w:pPr>
            <w:r>
              <w:rPr>
                <w:sz w:val="24"/>
                <w:szCs w:val="24"/>
              </w:rPr>
              <w:t>60</w:t>
            </w:r>
          </w:p>
        </w:tc>
        <w:tc>
          <w:tcPr>
            <w:tcW w:w="1872" w:type="dxa"/>
          </w:tcPr>
          <w:p w14:paraId="64468F71" w14:textId="22C07B78" w:rsidR="00972C92" w:rsidRPr="00D81BD3" w:rsidRDefault="00972C92" w:rsidP="001F2FC2">
            <w:pPr>
              <w:pStyle w:val="ab"/>
              <w:spacing w:before="0" w:beforeAutospacing="0" w:after="0" w:afterAutospacing="0"/>
              <w:jc w:val="center"/>
              <w:rPr>
                <w:rFonts w:eastAsia="Calibri"/>
                <w:lang w:val="kk-KZ" w:eastAsia="en-US"/>
              </w:rPr>
            </w:pPr>
            <w:r>
              <w:rPr>
                <w:rFonts w:eastAsia="Calibri"/>
                <w:lang w:val="kk-KZ" w:eastAsia="en-US"/>
              </w:rPr>
              <w:t>140-тармақ</w:t>
            </w:r>
          </w:p>
        </w:tc>
        <w:tc>
          <w:tcPr>
            <w:tcW w:w="5244" w:type="dxa"/>
          </w:tcPr>
          <w:p w14:paraId="01F9C616" w14:textId="455AC2F7" w:rsidR="00972C92" w:rsidRPr="000E435E" w:rsidRDefault="00972C92" w:rsidP="001F2FC2">
            <w:pPr>
              <w:pStyle w:val="ab"/>
              <w:spacing w:before="0" w:beforeAutospacing="0" w:after="0" w:afterAutospacing="0"/>
              <w:ind w:firstLine="204"/>
              <w:jc w:val="both"/>
              <w:rPr>
                <w:spacing w:val="2"/>
                <w:shd w:val="clear" w:color="auto" w:fill="FFFFFF"/>
                <w:lang w:val="kk-KZ"/>
              </w:rPr>
            </w:pPr>
            <w:r w:rsidRPr="000E435E">
              <w:rPr>
                <w:spacing w:val="2"/>
                <w:shd w:val="clear" w:color="auto" w:fill="FFFFFF"/>
                <w:lang w:val="kk-KZ"/>
              </w:rPr>
              <w:t>140. Табиғи монополия субъектісі, сондай-ақ, егер оның қызметін тексеру қорытындылары бойынша осындай өзгерістерді жүргізу қажеттігі туралы нұсқама енгізілген жағдайда, инвестициялық бағдарламаны өзгерту туралы өтінішпен уәкілетті органға жүгінеді.</w:t>
            </w:r>
          </w:p>
        </w:tc>
        <w:tc>
          <w:tcPr>
            <w:tcW w:w="5387" w:type="dxa"/>
          </w:tcPr>
          <w:p w14:paraId="6630D9E9" w14:textId="222ED46E" w:rsidR="00972C92" w:rsidRPr="001F2FC2" w:rsidRDefault="00972C92" w:rsidP="001F2FC2">
            <w:pPr>
              <w:pStyle w:val="ab"/>
              <w:spacing w:before="0" w:beforeAutospacing="0" w:after="0" w:afterAutospacing="0"/>
              <w:ind w:firstLine="204"/>
              <w:jc w:val="both"/>
              <w:rPr>
                <w:spacing w:val="2"/>
                <w:shd w:val="clear" w:color="auto" w:fill="FFFFFF"/>
                <w:lang w:val="kk-KZ"/>
              </w:rPr>
            </w:pPr>
            <w:r w:rsidRPr="000E435E">
              <w:rPr>
                <w:spacing w:val="2"/>
                <w:shd w:val="clear" w:color="auto" w:fill="FFFFFF"/>
                <w:lang w:val="kk-KZ"/>
              </w:rPr>
              <w:t xml:space="preserve">140. Табиғи монополия субъектісі, сондай-ақ, егер оның қызметін тексеру қорытындылары бойынша осындай өзгерістерді жүргізу қажеттігі туралы нұсқама енгізілген жағдайда, инвестициялық бағдарламаны өзгерту туралы өтінішпен </w:t>
            </w:r>
            <w:r w:rsidRPr="001F2FC2">
              <w:rPr>
                <w:b/>
                <w:bCs/>
                <w:spacing w:val="2"/>
                <w:shd w:val="clear" w:color="auto" w:fill="FFFFFF"/>
                <w:lang w:val="kk-KZ"/>
              </w:rPr>
              <w:t>уәкілетті органның ведомствосына</w:t>
            </w:r>
            <w:r>
              <w:rPr>
                <w:spacing w:val="2"/>
                <w:shd w:val="clear" w:color="auto" w:fill="FFFFFF"/>
                <w:lang w:val="kk-KZ"/>
              </w:rPr>
              <w:t xml:space="preserve"> </w:t>
            </w:r>
            <w:r w:rsidRPr="000E435E">
              <w:rPr>
                <w:spacing w:val="2"/>
                <w:shd w:val="clear" w:color="auto" w:fill="FFFFFF"/>
                <w:lang w:val="kk-KZ"/>
              </w:rPr>
              <w:t>жүгінеді.</w:t>
            </w:r>
          </w:p>
        </w:tc>
        <w:tc>
          <w:tcPr>
            <w:tcW w:w="2693" w:type="dxa"/>
          </w:tcPr>
          <w:p w14:paraId="7B24A805" w14:textId="434EA8FF" w:rsidR="005074F8" w:rsidRDefault="005074F8" w:rsidP="001F2FC2">
            <w:pPr>
              <w:pStyle w:val="ab"/>
              <w:spacing w:before="0" w:beforeAutospacing="0" w:after="0" w:afterAutospacing="0"/>
              <w:ind w:firstLine="125"/>
              <w:jc w:val="both"/>
              <w:rPr>
                <w:bCs/>
                <w:lang w:val="kk-KZ"/>
              </w:rPr>
            </w:pPr>
            <w:r w:rsidRPr="005074F8">
              <w:rPr>
                <w:bCs/>
                <w:lang w:val="kk-KZ"/>
              </w:rPr>
              <w:t>4-тармақтың негіздемесін қараңыз</w:t>
            </w:r>
          </w:p>
          <w:p w14:paraId="0E989F27" w14:textId="77777777" w:rsidR="00972C92" w:rsidRPr="005074F8" w:rsidRDefault="00972C92" w:rsidP="005074F8">
            <w:pPr>
              <w:rPr>
                <w:lang w:val="kk-KZ" w:eastAsia="ru-RU"/>
              </w:rPr>
            </w:pPr>
          </w:p>
        </w:tc>
      </w:tr>
      <w:tr w:rsidR="00972C92" w:rsidRPr="00CC1108" w14:paraId="1D77C5FD" w14:textId="77777777" w:rsidTr="00C81DAF">
        <w:tc>
          <w:tcPr>
            <w:tcW w:w="681" w:type="dxa"/>
          </w:tcPr>
          <w:p w14:paraId="0F345266" w14:textId="57C6DD3D" w:rsidR="00972C92" w:rsidRPr="005F65C7" w:rsidRDefault="005F65C7" w:rsidP="005F65C7">
            <w:pPr>
              <w:ind w:firstLine="0"/>
              <w:jc w:val="center"/>
              <w:rPr>
                <w:sz w:val="24"/>
                <w:szCs w:val="24"/>
              </w:rPr>
            </w:pPr>
            <w:r>
              <w:rPr>
                <w:sz w:val="24"/>
                <w:szCs w:val="24"/>
              </w:rPr>
              <w:t>61</w:t>
            </w:r>
          </w:p>
        </w:tc>
        <w:tc>
          <w:tcPr>
            <w:tcW w:w="1872" w:type="dxa"/>
          </w:tcPr>
          <w:p w14:paraId="6549BEA9" w14:textId="54FEB55C" w:rsidR="00972C92" w:rsidRPr="00B22DBC" w:rsidRDefault="00972C92" w:rsidP="00680B29">
            <w:pPr>
              <w:pStyle w:val="ab"/>
              <w:spacing w:before="0" w:beforeAutospacing="0" w:after="0" w:afterAutospacing="0"/>
              <w:jc w:val="center"/>
              <w:rPr>
                <w:rFonts w:eastAsia="Calibri"/>
                <w:lang w:val="kk-KZ" w:eastAsia="en-US"/>
              </w:rPr>
            </w:pPr>
            <w:r>
              <w:rPr>
                <w:rFonts w:eastAsia="Calibri"/>
                <w:lang w:val="kk-KZ" w:eastAsia="en-US"/>
              </w:rPr>
              <w:t>142-тармақ</w:t>
            </w:r>
          </w:p>
        </w:tc>
        <w:tc>
          <w:tcPr>
            <w:tcW w:w="5244" w:type="dxa"/>
          </w:tcPr>
          <w:p w14:paraId="59244EA8" w14:textId="2CF52F8D" w:rsidR="00972C92" w:rsidRPr="00154E42" w:rsidRDefault="00972C92" w:rsidP="00680B29">
            <w:pPr>
              <w:pStyle w:val="ab"/>
              <w:spacing w:before="0" w:beforeAutospacing="0" w:after="0" w:afterAutospacing="0"/>
              <w:ind w:firstLine="204"/>
              <w:jc w:val="both"/>
              <w:rPr>
                <w:spacing w:val="2"/>
                <w:shd w:val="clear" w:color="auto" w:fill="FFFFFF"/>
                <w:lang w:val="kk-KZ"/>
              </w:rPr>
            </w:pPr>
            <w:r w:rsidRPr="00154E42">
              <w:rPr>
                <w:spacing w:val="2"/>
                <w:shd w:val="clear" w:color="auto" w:fill="FFFFFF"/>
                <w:lang w:val="kk-KZ"/>
              </w:rPr>
              <w:t xml:space="preserve">  142. Уәкілетті орган табиғи монополия субъектісінің бекітілген инвестициялық бағдарламасын өзгерту туралы өтінішті осы Қағиданың 139-141-тармақтарында көзделген </w:t>
            </w:r>
            <w:r w:rsidRPr="00154E42">
              <w:rPr>
                <w:spacing w:val="2"/>
                <w:shd w:val="clear" w:color="auto" w:fill="FFFFFF"/>
                <w:lang w:val="kk-KZ"/>
              </w:rPr>
              <w:lastRenderedPageBreak/>
              <w:t>тәртіппен қарайды.</w:t>
            </w:r>
          </w:p>
        </w:tc>
        <w:tc>
          <w:tcPr>
            <w:tcW w:w="5387" w:type="dxa"/>
          </w:tcPr>
          <w:p w14:paraId="60EA6722" w14:textId="60B11EF9" w:rsidR="00972C92" w:rsidRPr="00680B29" w:rsidRDefault="00972C92" w:rsidP="00680B29">
            <w:pPr>
              <w:pStyle w:val="ab"/>
              <w:spacing w:before="0" w:beforeAutospacing="0" w:after="0" w:afterAutospacing="0"/>
              <w:ind w:firstLine="204"/>
              <w:jc w:val="both"/>
              <w:rPr>
                <w:spacing w:val="2"/>
                <w:shd w:val="clear" w:color="auto" w:fill="FFFFFF"/>
                <w:lang w:val="kk-KZ"/>
              </w:rPr>
            </w:pPr>
            <w:r w:rsidRPr="00154E42">
              <w:rPr>
                <w:spacing w:val="2"/>
                <w:shd w:val="clear" w:color="auto" w:fill="FFFFFF"/>
                <w:lang w:val="kk-KZ"/>
              </w:rPr>
              <w:lastRenderedPageBreak/>
              <w:t xml:space="preserve">  142. </w:t>
            </w:r>
            <w:r w:rsidRPr="00680B29">
              <w:rPr>
                <w:b/>
                <w:bCs/>
                <w:spacing w:val="2"/>
                <w:shd w:val="clear" w:color="auto" w:fill="FFFFFF"/>
                <w:lang w:val="kk-KZ"/>
              </w:rPr>
              <w:t>Уәкілетті органның ведомствосы</w:t>
            </w:r>
            <w:r>
              <w:rPr>
                <w:spacing w:val="2"/>
                <w:shd w:val="clear" w:color="auto" w:fill="FFFFFF"/>
                <w:lang w:val="kk-KZ"/>
              </w:rPr>
              <w:t xml:space="preserve"> </w:t>
            </w:r>
            <w:r w:rsidRPr="00154E42">
              <w:rPr>
                <w:spacing w:val="2"/>
                <w:shd w:val="clear" w:color="auto" w:fill="FFFFFF"/>
                <w:lang w:val="kk-KZ"/>
              </w:rPr>
              <w:t xml:space="preserve">табиғи монополия субъектісінің бекітілген инвестициялық бағдарламасын өзгерту туралы өтінішті осы Қағиданың 139-141-тармақтарында </w:t>
            </w:r>
            <w:r w:rsidRPr="00154E42">
              <w:rPr>
                <w:spacing w:val="2"/>
                <w:shd w:val="clear" w:color="auto" w:fill="FFFFFF"/>
                <w:lang w:val="kk-KZ"/>
              </w:rPr>
              <w:lastRenderedPageBreak/>
              <w:t>көзделген тәртіппен қарайды.</w:t>
            </w:r>
          </w:p>
        </w:tc>
        <w:tc>
          <w:tcPr>
            <w:tcW w:w="2693" w:type="dxa"/>
          </w:tcPr>
          <w:p w14:paraId="1B8376F8" w14:textId="5A744D53" w:rsidR="00972C92" w:rsidRPr="00CC1108" w:rsidRDefault="005074F8" w:rsidP="00680B29">
            <w:pPr>
              <w:pStyle w:val="ab"/>
              <w:spacing w:before="0" w:beforeAutospacing="0" w:after="0" w:afterAutospacing="0"/>
              <w:ind w:firstLine="125"/>
              <w:jc w:val="both"/>
              <w:rPr>
                <w:bCs/>
                <w:lang w:val="kk-KZ"/>
              </w:rPr>
            </w:pPr>
            <w:r w:rsidRPr="005074F8">
              <w:rPr>
                <w:bCs/>
                <w:lang w:val="kk-KZ"/>
              </w:rPr>
              <w:lastRenderedPageBreak/>
              <w:t>4-тармақтың негіздемесін қараңыз</w:t>
            </w:r>
          </w:p>
        </w:tc>
      </w:tr>
      <w:tr w:rsidR="00972C92" w:rsidRPr="00CC1108" w14:paraId="0DA28D78" w14:textId="77777777" w:rsidTr="00C81DAF">
        <w:tc>
          <w:tcPr>
            <w:tcW w:w="681" w:type="dxa"/>
          </w:tcPr>
          <w:p w14:paraId="16F32FBD" w14:textId="6727BFC0" w:rsidR="00972C92" w:rsidRPr="005F65C7" w:rsidRDefault="005F65C7" w:rsidP="005F65C7">
            <w:pPr>
              <w:ind w:firstLine="0"/>
              <w:jc w:val="center"/>
              <w:rPr>
                <w:sz w:val="24"/>
                <w:szCs w:val="24"/>
              </w:rPr>
            </w:pPr>
            <w:r>
              <w:rPr>
                <w:sz w:val="24"/>
                <w:szCs w:val="24"/>
              </w:rPr>
              <w:t>62</w:t>
            </w:r>
          </w:p>
        </w:tc>
        <w:tc>
          <w:tcPr>
            <w:tcW w:w="1872" w:type="dxa"/>
          </w:tcPr>
          <w:p w14:paraId="0A7B1B50" w14:textId="7A12DA32" w:rsidR="00972C92" w:rsidRPr="00680B29" w:rsidRDefault="00972C92" w:rsidP="00E2662F">
            <w:pPr>
              <w:pStyle w:val="ab"/>
              <w:spacing w:before="0" w:beforeAutospacing="0" w:after="0" w:afterAutospacing="0"/>
              <w:jc w:val="center"/>
              <w:rPr>
                <w:rFonts w:eastAsia="Calibri"/>
                <w:lang w:val="kk-KZ" w:eastAsia="en-US"/>
              </w:rPr>
            </w:pPr>
            <w:r>
              <w:rPr>
                <w:rFonts w:eastAsia="Calibri"/>
                <w:lang w:val="kk-KZ" w:eastAsia="en-US"/>
              </w:rPr>
              <w:t>143-тармақ</w:t>
            </w:r>
          </w:p>
        </w:tc>
        <w:tc>
          <w:tcPr>
            <w:tcW w:w="5244" w:type="dxa"/>
          </w:tcPr>
          <w:p w14:paraId="0A9608B7" w14:textId="77777777" w:rsidR="00972C92" w:rsidRPr="00E2662F" w:rsidRDefault="00972C92" w:rsidP="00E2662F">
            <w:pPr>
              <w:pStyle w:val="ab"/>
              <w:spacing w:before="0" w:beforeAutospacing="0" w:after="0" w:afterAutospacing="0"/>
              <w:ind w:firstLine="204"/>
              <w:jc w:val="both"/>
              <w:rPr>
                <w:spacing w:val="2"/>
                <w:shd w:val="clear" w:color="auto" w:fill="FFFFFF"/>
                <w:lang w:val="kk-KZ"/>
              </w:rPr>
            </w:pPr>
            <w:r w:rsidRPr="00E2662F">
              <w:rPr>
                <w:spacing w:val="2"/>
                <w:shd w:val="clear" w:color="auto" w:fill="FFFFFF"/>
                <w:lang w:val="kk-KZ"/>
              </w:rPr>
              <w:t>143. Табиғи монополия субъектісі инвестициялық бағдарламаның іс-шараларын өзіне байланысты емес себептер бойынша орындамаған жағдайда (шарттың басқа тарапының міндеттемелерін орындамауы, конкурсты (тендерді) еңсерілмейтін күш салдарынан өтпеді деп тану) инвестициялық бағдарламаның іс-шараларын орындау мерзімдері инвестициялық бағдарламаның іс-шаралары іске асырылған жылдан кейінгі жылдың 1 (бірінші) наурызына дейін инвестициялық бағдарламаны өзгерту жолымен келесі жылға ауыстырылады.</w:t>
            </w:r>
          </w:p>
          <w:p w14:paraId="794C9116" w14:textId="1AD9F4AA" w:rsidR="00972C92" w:rsidRPr="00E2662F" w:rsidRDefault="00972C92" w:rsidP="00E2662F">
            <w:pPr>
              <w:pStyle w:val="ab"/>
              <w:spacing w:before="0" w:beforeAutospacing="0" w:after="0" w:afterAutospacing="0"/>
              <w:ind w:firstLine="204"/>
              <w:jc w:val="both"/>
              <w:rPr>
                <w:spacing w:val="2"/>
                <w:shd w:val="clear" w:color="auto" w:fill="FFFFFF"/>
                <w:lang w:val="kk-KZ"/>
              </w:rPr>
            </w:pPr>
            <w:r w:rsidRPr="00E2662F">
              <w:rPr>
                <w:spacing w:val="2"/>
                <w:shd w:val="clear" w:color="auto" w:fill="FFFFFF"/>
                <w:lang w:val="kk-KZ"/>
              </w:rPr>
              <w:t>Бұл жағдайда табиғи монополия субъектісі инвестициялық бағдарламаның іс-шаралары іске асырылған жылдан кейінгі жылдың 15 (он бес) қаңтарынан кешіктірілмейтін мерзімде уәкілетті органның атына осы тармақтың бірінші бөлігінде көзделген жағдайлардың басталғанын растайтын құжаттарды қоса бере отырып, инвестициялық бағдарламаны өзгерту туралы ұсыныс жібереді.</w:t>
            </w:r>
          </w:p>
          <w:p w14:paraId="71B62729" w14:textId="0730F09A" w:rsidR="00972C92" w:rsidRPr="00E2662F" w:rsidRDefault="00972C92" w:rsidP="00E2662F">
            <w:pPr>
              <w:pStyle w:val="ab"/>
              <w:spacing w:before="0" w:beforeAutospacing="0" w:after="0" w:afterAutospacing="0"/>
              <w:ind w:firstLine="204"/>
              <w:jc w:val="both"/>
              <w:rPr>
                <w:spacing w:val="2"/>
                <w:shd w:val="clear" w:color="auto" w:fill="FFFFFF"/>
                <w:lang w:val="kk-KZ"/>
              </w:rPr>
            </w:pPr>
            <w:r w:rsidRPr="00E2662F">
              <w:rPr>
                <w:spacing w:val="2"/>
                <w:shd w:val="clear" w:color="auto" w:fill="FFFFFF"/>
                <w:lang w:val="kk-KZ"/>
              </w:rPr>
              <w:t>Инвестициялық бағдарламаның осы іс-шараларының орындалу мерзімдерін қайта ауыстыруға жол берілмейді.</w:t>
            </w:r>
          </w:p>
        </w:tc>
        <w:tc>
          <w:tcPr>
            <w:tcW w:w="5387" w:type="dxa"/>
          </w:tcPr>
          <w:p w14:paraId="1DDE1EBD" w14:textId="77777777" w:rsidR="00972C92" w:rsidRPr="00E2662F" w:rsidRDefault="00972C92" w:rsidP="00E2662F">
            <w:pPr>
              <w:pStyle w:val="ab"/>
              <w:spacing w:before="0" w:beforeAutospacing="0" w:after="0" w:afterAutospacing="0"/>
              <w:ind w:firstLine="204"/>
              <w:jc w:val="both"/>
              <w:rPr>
                <w:spacing w:val="2"/>
                <w:shd w:val="clear" w:color="auto" w:fill="FFFFFF"/>
                <w:lang w:val="kk-KZ"/>
              </w:rPr>
            </w:pPr>
            <w:r w:rsidRPr="00E2662F">
              <w:rPr>
                <w:spacing w:val="2"/>
                <w:shd w:val="clear" w:color="auto" w:fill="FFFFFF"/>
                <w:lang w:val="kk-KZ"/>
              </w:rPr>
              <w:t>143. Табиғи монополия субъектісі инвестициялық бағдарламаның іс-шараларын өзіне байланысты емес себептер бойынша орындамаған жағдайда (шарттың басқа тарапының міндеттемелерін орындамауы, конкурсты (тендерді) еңсерілмейтін күш салдарынан өтпеді деп тану) инвестициялық бағдарламаның іс-шараларын орындау мерзімдері инвестициялық бағдарламаның іс-шаралары іске асырылған жылдан кейінгі жылдың 1 (бірінші) наурызына дейін инвестициялық бағдарламаны өзгерту жолымен келесі жылға ауыстырылады.</w:t>
            </w:r>
          </w:p>
          <w:p w14:paraId="6D4DEF21" w14:textId="470118F7" w:rsidR="00972C92" w:rsidRPr="00E2662F" w:rsidRDefault="00972C92" w:rsidP="00E2662F">
            <w:pPr>
              <w:pStyle w:val="ab"/>
              <w:spacing w:before="0" w:beforeAutospacing="0" w:after="0" w:afterAutospacing="0"/>
              <w:ind w:firstLine="204"/>
              <w:jc w:val="both"/>
              <w:rPr>
                <w:spacing w:val="2"/>
                <w:shd w:val="clear" w:color="auto" w:fill="FFFFFF"/>
                <w:lang w:val="kk-KZ"/>
              </w:rPr>
            </w:pPr>
            <w:r w:rsidRPr="00E2662F">
              <w:rPr>
                <w:spacing w:val="2"/>
                <w:shd w:val="clear" w:color="auto" w:fill="FFFFFF"/>
                <w:lang w:val="kk-KZ"/>
              </w:rPr>
              <w:t xml:space="preserve">Бұл жағдайда табиғи монополия субъектісі инвестициялық бағдарламаның іс-шаралары іске асырылған жылдан кейінгі жылдың 15 (он бес) қаңтарынан кешіктірілмейтін мерзімде уәкілетті органның </w:t>
            </w:r>
            <w:r w:rsidRPr="00E2662F">
              <w:rPr>
                <w:b/>
                <w:bCs/>
                <w:spacing w:val="2"/>
                <w:shd w:val="clear" w:color="auto" w:fill="FFFFFF"/>
                <w:lang w:val="kk-KZ"/>
              </w:rPr>
              <w:t>ведомствосының</w:t>
            </w:r>
            <w:r>
              <w:rPr>
                <w:spacing w:val="2"/>
                <w:shd w:val="clear" w:color="auto" w:fill="FFFFFF"/>
                <w:lang w:val="kk-KZ"/>
              </w:rPr>
              <w:t xml:space="preserve"> </w:t>
            </w:r>
            <w:r w:rsidRPr="00E2662F">
              <w:rPr>
                <w:spacing w:val="2"/>
                <w:shd w:val="clear" w:color="auto" w:fill="FFFFFF"/>
                <w:lang w:val="kk-KZ"/>
              </w:rPr>
              <w:t>атына осы тармақтың бірінші бөлігінде көзделген жағдайлардың басталғанын растайтын құжаттарды қоса бере отырып, инвестициялық бағдарламаны өзгерту туралы ұсыныс жібереді.</w:t>
            </w:r>
          </w:p>
          <w:p w14:paraId="1ACDB138" w14:textId="61DBC736" w:rsidR="00972C92" w:rsidRPr="00E2662F" w:rsidRDefault="00972C92" w:rsidP="00E2662F">
            <w:pPr>
              <w:pStyle w:val="ab"/>
              <w:spacing w:before="0" w:beforeAutospacing="0" w:after="0" w:afterAutospacing="0"/>
              <w:ind w:firstLine="204"/>
              <w:jc w:val="both"/>
              <w:rPr>
                <w:spacing w:val="2"/>
                <w:shd w:val="clear" w:color="auto" w:fill="FFFFFF"/>
                <w:lang w:val="kk-KZ"/>
              </w:rPr>
            </w:pPr>
            <w:r w:rsidRPr="00E2662F">
              <w:rPr>
                <w:spacing w:val="2"/>
                <w:shd w:val="clear" w:color="auto" w:fill="FFFFFF"/>
                <w:lang w:val="kk-KZ"/>
              </w:rPr>
              <w:t>Инвестициялық бағдарламаның осы іс-шараларының орындалу мерзімдерін қайта ауыстыруға жол берілмейді.</w:t>
            </w:r>
          </w:p>
        </w:tc>
        <w:tc>
          <w:tcPr>
            <w:tcW w:w="2693" w:type="dxa"/>
          </w:tcPr>
          <w:p w14:paraId="601480EA" w14:textId="7C921888" w:rsidR="00972C92" w:rsidRPr="00CC1108" w:rsidRDefault="005074F8" w:rsidP="00E2662F">
            <w:pPr>
              <w:pStyle w:val="ab"/>
              <w:spacing w:before="0" w:beforeAutospacing="0" w:after="0" w:afterAutospacing="0"/>
              <w:ind w:firstLine="125"/>
              <w:jc w:val="both"/>
              <w:rPr>
                <w:bCs/>
                <w:lang w:val="kk-KZ"/>
              </w:rPr>
            </w:pPr>
            <w:r w:rsidRPr="005074F8">
              <w:rPr>
                <w:bCs/>
                <w:lang w:val="kk-KZ"/>
              </w:rPr>
              <w:t>4-тармақтың негіздемесін қараңыз</w:t>
            </w:r>
          </w:p>
        </w:tc>
      </w:tr>
      <w:tr w:rsidR="00972C92" w:rsidRPr="008541D0" w14:paraId="419E9B16" w14:textId="77777777" w:rsidTr="00C81DAF">
        <w:tc>
          <w:tcPr>
            <w:tcW w:w="681" w:type="dxa"/>
          </w:tcPr>
          <w:p w14:paraId="3019DCC2" w14:textId="0C22B1D6" w:rsidR="00972C92" w:rsidRPr="000A5A64" w:rsidRDefault="000A5A64" w:rsidP="000A5A64">
            <w:pPr>
              <w:ind w:firstLine="0"/>
              <w:jc w:val="center"/>
              <w:rPr>
                <w:sz w:val="24"/>
                <w:szCs w:val="24"/>
              </w:rPr>
            </w:pPr>
            <w:bookmarkStart w:id="0" w:name="_Hlk159320989"/>
            <w:r>
              <w:rPr>
                <w:sz w:val="24"/>
                <w:szCs w:val="24"/>
              </w:rPr>
              <w:t>63</w:t>
            </w:r>
          </w:p>
        </w:tc>
        <w:tc>
          <w:tcPr>
            <w:tcW w:w="1872" w:type="dxa"/>
          </w:tcPr>
          <w:p w14:paraId="562F3646" w14:textId="6FFDB4B6" w:rsidR="00972C92" w:rsidRDefault="005E0E38" w:rsidP="00D5145E">
            <w:pPr>
              <w:ind w:firstLine="0"/>
              <w:jc w:val="center"/>
              <w:rPr>
                <w:sz w:val="24"/>
                <w:szCs w:val="24"/>
                <w:lang w:val="kk-KZ"/>
              </w:rPr>
            </w:pPr>
            <w:r>
              <w:rPr>
                <w:sz w:val="24"/>
                <w:szCs w:val="24"/>
                <w:lang w:val="kk-KZ"/>
              </w:rPr>
              <w:t>жаңа</w:t>
            </w:r>
          </w:p>
          <w:p w14:paraId="6B36BFBD" w14:textId="0436A2A4" w:rsidR="00972C92" w:rsidRPr="00AF3083" w:rsidRDefault="00972C92" w:rsidP="00E2662F">
            <w:pPr>
              <w:pStyle w:val="ab"/>
              <w:spacing w:before="0" w:beforeAutospacing="0" w:after="0" w:afterAutospacing="0"/>
              <w:jc w:val="center"/>
              <w:rPr>
                <w:rFonts w:eastAsia="Calibri"/>
                <w:lang w:val="kk-KZ" w:eastAsia="en-US"/>
              </w:rPr>
            </w:pPr>
            <w:r>
              <w:rPr>
                <w:rFonts w:eastAsia="Calibri"/>
                <w:lang w:val="kk-KZ" w:eastAsia="en-US"/>
              </w:rPr>
              <w:t>143-1-тармақ</w:t>
            </w:r>
          </w:p>
        </w:tc>
        <w:tc>
          <w:tcPr>
            <w:tcW w:w="5244" w:type="dxa"/>
          </w:tcPr>
          <w:p w14:paraId="2E669785" w14:textId="33D7A370" w:rsidR="00972C92" w:rsidRPr="00AF3083" w:rsidRDefault="00972C92" w:rsidP="00E2662F">
            <w:pPr>
              <w:pStyle w:val="ab"/>
              <w:spacing w:before="0" w:beforeAutospacing="0" w:after="0" w:afterAutospacing="0"/>
              <w:ind w:firstLine="204"/>
              <w:jc w:val="both"/>
              <w:rPr>
                <w:b/>
                <w:spacing w:val="2"/>
                <w:shd w:val="clear" w:color="auto" w:fill="FFFFFF"/>
                <w:lang w:val="kk-KZ"/>
              </w:rPr>
            </w:pPr>
            <w:r w:rsidRPr="00CC1108">
              <w:rPr>
                <w:b/>
                <w:spacing w:val="2"/>
                <w:shd w:val="clear" w:color="auto" w:fill="FFFFFF"/>
              </w:rPr>
              <w:t>143-1.</w:t>
            </w:r>
            <w:r>
              <w:rPr>
                <w:b/>
                <w:spacing w:val="2"/>
                <w:shd w:val="clear" w:color="auto" w:fill="FFFFFF"/>
                <w:lang w:val="kk-KZ"/>
              </w:rPr>
              <w:t xml:space="preserve"> жоқ</w:t>
            </w:r>
          </w:p>
        </w:tc>
        <w:tc>
          <w:tcPr>
            <w:tcW w:w="5387" w:type="dxa"/>
          </w:tcPr>
          <w:p w14:paraId="30CF857C" w14:textId="01042F9A" w:rsidR="00972C92" w:rsidRPr="00BC7AF5" w:rsidRDefault="00972C92" w:rsidP="00BC7AF5">
            <w:pPr>
              <w:pStyle w:val="ab"/>
              <w:spacing w:before="0" w:beforeAutospacing="0" w:after="0" w:afterAutospacing="0"/>
              <w:ind w:firstLine="268"/>
              <w:jc w:val="both"/>
              <w:rPr>
                <w:b/>
                <w:bCs/>
                <w:lang w:val="kk-KZ"/>
              </w:rPr>
            </w:pPr>
            <w:r w:rsidRPr="004C11EB">
              <w:rPr>
                <w:b/>
                <w:bCs/>
                <w:lang w:val="kk-KZ"/>
              </w:rPr>
              <w:t>143-1.</w:t>
            </w:r>
            <w:r>
              <w:rPr>
                <w:b/>
                <w:bCs/>
                <w:lang w:val="kk-KZ"/>
              </w:rPr>
              <w:t xml:space="preserve"> </w:t>
            </w:r>
            <w:r w:rsidRPr="00BC7AF5">
              <w:rPr>
                <w:b/>
                <w:bCs/>
                <w:lang w:val="kk-KZ"/>
              </w:rPr>
              <w:t>Тарифтің қолданылу кезеңінде субъект жыл сайын есепті кезеңнен кейінгі жылдың 1 мамырынан кешіктірмей уәкілетті органның ведомствосына</w:t>
            </w:r>
            <w:r>
              <w:rPr>
                <w:b/>
                <w:bCs/>
                <w:lang w:val="kk-KZ"/>
              </w:rPr>
              <w:t xml:space="preserve"> </w:t>
            </w:r>
            <w:r w:rsidRPr="00BC7AF5">
              <w:rPr>
                <w:b/>
                <w:bCs/>
                <w:lang w:val="kk-KZ"/>
              </w:rPr>
              <w:t xml:space="preserve">осы Қағидалардың </w:t>
            </w:r>
            <w:r>
              <w:rPr>
                <w:b/>
                <w:bCs/>
                <w:lang w:val="kk-KZ"/>
              </w:rPr>
              <w:t>143-2</w:t>
            </w:r>
            <w:r w:rsidRPr="00BC7AF5">
              <w:rPr>
                <w:b/>
                <w:bCs/>
                <w:lang w:val="kk-KZ"/>
              </w:rPr>
              <w:t xml:space="preserve">-тармағына сәйкес және осы Қағидаларға </w:t>
            </w:r>
            <w:r>
              <w:rPr>
                <w:b/>
                <w:bCs/>
                <w:lang w:val="kk-KZ"/>
              </w:rPr>
              <w:lastRenderedPageBreak/>
              <w:t>2</w:t>
            </w:r>
            <w:r w:rsidRPr="00BC7AF5">
              <w:rPr>
                <w:b/>
                <w:bCs/>
                <w:lang w:val="kk-KZ"/>
              </w:rPr>
              <w:t>-қосымша</w:t>
            </w:r>
            <w:r>
              <w:rPr>
                <w:b/>
                <w:bCs/>
                <w:lang w:val="kk-KZ"/>
              </w:rPr>
              <w:t xml:space="preserve">ға сәйкес </w:t>
            </w:r>
            <w:r w:rsidRPr="00BC7AF5">
              <w:rPr>
                <w:b/>
                <w:bCs/>
                <w:lang w:val="kk-KZ"/>
              </w:rPr>
              <w:t xml:space="preserve">негіздейтін материалдарды қоса бере отырып, бекітілген инвестициялық бағдарламаның орындалуы туралы есепті бір мезгілде </w:t>
            </w:r>
            <w:r>
              <w:rPr>
                <w:b/>
                <w:bCs/>
                <w:lang w:val="kk-KZ"/>
              </w:rPr>
              <w:t>«</w:t>
            </w:r>
            <w:r w:rsidRPr="00BC7AF5">
              <w:rPr>
                <w:b/>
                <w:bCs/>
                <w:lang w:val="kk-KZ"/>
              </w:rPr>
              <w:t>Монополист</w:t>
            </w:r>
            <w:r>
              <w:rPr>
                <w:b/>
                <w:bCs/>
                <w:lang w:val="kk-KZ"/>
              </w:rPr>
              <w:t xml:space="preserve">» </w:t>
            </w:r>
            <w:r w:rsidRPr="00BC7AF5">
              <w:rPr>
                <w:b/>
                <w:bCs/>
                <w:lang w:val="kk-KZ"/>
              </w:rPr>
              <w:t>базасы</w:t>
            </w:r>
            <w:r>
              <w:rPr>
                <w:b/>
                <w:bCs/>
                <w:lang w:val="kk-KZ"/>
              </w:rPr>
              <w:t xml:space="preserve">» </w:t>
            </w:r>
            <w:r w:rsidRPr="00BC7AF5">
              <w:rPr>
                <w:b/>
                <w:bCs/>
                <w:lang w:val="kk-KZ"/>
              </w:rPr>
              <w:t>веб-порталы арқылы электрондық нысанда ұсынады.</w:t>
            </w:r>
          </w:p>
        </w:tc>
        <w:tc>
          <w:tcPr>
            <w:tcW w:w="2693" w:type="dxa"/>
          </w:tcPr>
          <w:p w14:paraId="623C6293" w14:textId="1188F7DC" w:rsidR="00972C92" w:rsidRPr="00CC1108" w:rsidRDefault="00AE31A8" w:rsidP="00E2662F">
            <w:pPr>
              <w:pStyle w:val="ab"/>
              <w:spacing w:before="0" w:beforeAutospacing="0" w:after="0" w:afterAutospacing="0"/>
              <w:ind w:firstLine="175"/>
              <w:jc w:val="both"/>
              <w:rPr>
                <w:bCs/>
                <w:lang w:val="kk-KZ"/>
              </w:rPr>
            </w:pPr>
            <w:r w:rsidRPr="00AE31A8">
              <w:rPr>
                <w:bCs/>
                <w:lang w:val="kk-KZ"/>
              </w:rPr>
              <w:lastRenderedPageBreak/>
              <w:t>Заңның 26-бабы 2-тармағы</w:t>
            </w:r>
            <w:r w:rsidR="00A05C46">
              <w:rPr>
                <w:bCs/>
                <w:lang w:val="kk-KZ"/>
              </w:rPr>
              <w:t>ның 17) тармақшасына сәйкес</w:t>
            </w:r>
            <w:r w:rsidRPr="00AE31A8">
              <w:rPr>
                <w:bCs/>
                <w:lang w:val="kk-KZ"/>
              </w:rPr>
              <w:t xml:space="preserve">, табиғи монополия субъектісі жыл сайын </w:t>
            </w:r>
            <w:r w:rsidRPr="00AE31A8">
              <w:rPr>
                <w:bCs/>
                <w:lang w:val="kk-KZ"/>
              </w:rPr>
              <w:lastRenderedPageBreak/>
              <w:t>есепті кезеңнен кейінгі жылдың 1 мамырынан кешіктірмей уәкілетті органға бекітілген тарифтік сметаның орындалуы туралы, бекітілген инвестициялық бағдарламаның электрондық нысанда орындалуы туралы есептерді, өзге мемлекеттік органға не жергілікті атқарушы органға бекітілген инвестициялық бағдарламаның орындалуы туралы есепті</w:t>
            </w:r>
            <w:r w:rsidR="00AE7F1C">
              <w:rPr>
                <w:bCs/>
                <w:lang w:val="kk-KZ"/>
              </w:rPr>
              <w:t xml:space="preserve"> </w:t>
            </w:r>
            <w:r w:rsidR="00AE7F1C" w:rsidRPr="00AE31A8">
              <w:rPr>
                <w:bCs/>
                <w:lang w:val="kk-KZ"/>
              </w:rPr>
              <w:t>электрондық нысанда</w:t>
            </w:r>
            <w:r w:rsidR="00AE7F1C">
              <w:rPr>
                <w:bCs/>
                <w:lang w:val="kk-KZ"/>
              </w:rPr>
              <w:t xml:space="preserve"> </w:t>
            </w:r>
            <w:r w:rsidRPr="00AE31A8">
              <w:rPr>
                <w:bCs/>
                <w:lang w:val="kk-KZ"/>
              </w:rPr>
              <w:t xml:space="preserve">ұсынуға міндетті. </w:t>
            </w:r>
          </w:p>
        </w:tc>
      </w:tr>
      <w:tr w:rsidR="00972C92" w:rsidRPr="008541D0" w14:paraId="113F438D" w14:textId="77777777" w:rsidTr="00C81DAF">
        <w:tc>
          <w:tcPr>
            <w:tcW w:w="681" w:type="dxa"/>
          </w:tcPr>
          <w:p w14:paraId="7CB0743A" w14:textId="561640E2" w:rsidR="00972C92" w:rsidRPr="000A5A64" w:rsidRDefault="000A5A64" w:rsidP="000A5A64">
            <w:pPr>
              <w:ind w:firstLine="0"/>
              <w:jc w:val="center"/>
              <w:rPr>
                <w:sz w:val="24"/>
                <w:szCs w:val="24"/>
                <w:lang w:val="kk-KZ"/>
              </w:rPr>
            </w:pPr>
            <w:bookmarkStart w:id="1" w:name="_Hlk159320999"/>
            <w:bookmarkEnd w:id="0"/>
            <w:r>
              <w:rPr>
                <w:sz w:val="24"/>
                <w:szCs w:val="24"/>
                <w:lang w:val="kk-KZ"/>
              </w:rPr>
              <w:lastRenderedPageBreak/>
              <w:t>64</w:t>
            </w:r>
          </w:p>
        </w:tc>
        <w:tc>
          <w:tcPr>
            <w:tcW w:w="1872" w:type="dxa"/>
          </w:tcPr>
          <w:p w14:paraId="37DA7C4C" w14:textId="77777777" w:rsidR="005E0E38" w:rsidRDefault="005E0E38" w:rsidP="005E0E38">
            <w:pPr>
              <w:ind w:firstLine="0"/>
              <w:jc w:val="center"/>
              <w:rPr>
                <w:sz w:val="24"/>
                <w:szCs w:val="24"/>
                <w:lang w:val="kk-KZ"/>
              </w:rPr>
            </w:pPr>
            <w:r>
              <w:rPr>
                <w:sz w:val="24"/>
                <w:szCs w:val="24"/>
                <w:lang w:val="kk-KZ"/>
              </w:rPr>
              <w:t>жаңа</w:t>
            </w:r>
          </w:p>
          <w:p w14:paraId="1867E217" w14:textId="14EDE4F5" w:rsidR="00972C92" w:rsidRPr="00CD2FC0" w:rsidRDefault="005E0E38" w:rsidP="005E0E38">
            <w:pPr>
              <w:pStyle w:val="ab"/>
              <w:spacing w:before="0" w:beforeAutospacing="0" w:after="0" w:afterAutospacing="0"/>
              <w:jc w:val="center"/>
              <w:rPr>
                <w:rFonts w:eastAsia="Calibri"/>
                <w:lang w:val="kk-KZ" w:eastAsia="en-US"/>
              </w:rPr>
            </w:pPr>
            <w:r>
              <w:rPr>
                <w:rFonts w:eastAsia="Calibri"/>
                <w:lang w:val="kk-KZ" w:eastAsia="en-US"/>
              </w:rPr>
              <w:t>143-2-тармақ</w:t>
            </w:r>
          </w:p>
        </w:tc>
        <w:tc>
          <w:tcPr>
            <w:tcW w:w="5244" w:type="dxa"/>
          </w:tcPr>
          <w:p w14:paraId="64593A23" w14:textId="49B4525F" w:rsidR="00972C92" w:rsidRPr="00CD2FC0" w:rsidRDefault="00972C92" w:rsidP="00E2662F">
            <w:pPr>
              <w:pStyle w:val="ab"/>
              <w:spacing w:before="0" w:beforeAutospacing="0" w:after="0" w:afterAutospacing="0"/>
              <w:ind w:firstLine="204"/>
              <w:jc w:val="both"/>
              <w:rPr>
                <w:b/>
                <w:spacing w:val="2"/>
                <w:shd w:val="clear" w:color="auto" w:fill="FFFFFF"/>
                <w:lang w:val="kk-KZ"/>
              </w:rPr>
            </w:pPr>
            <w:r w:rsidRPr="00CC1108">
              <w:rPr>
                <w:b/>
                <w:spacing w:val="2"/>
                <w:shd w:val="clear" w:color="auto" w:fill="FFFFFF"/>
              </w:rPr>
              <w:t>143-2.</w:t>
            </w:r>
            <w:r>
              <w:rPr>
                <w:b/>
                <w:spacing w:val="2"/>
                <w:shd w:val="clear" w:color="auto" w:fill="FFFFFF"/>
                <w:lang w:val="kk-KZ"/>
              </w:rPr>
              <w:t xml:space="preserve"> жоқ</w:t>
            </w:r>
          </w:p>
        </w:tc>
        <w:tc>
          <w:tcPr>
            <w:tcW w:w="5387" w:type="dxa"/>
          </w:tcPr>
          <w:p w14:paraId="332EDA1F" w14:textId="4E6F1210" w:rsidR="00972C92" w:rsidRPr="00CD2FC0" w:rsidRDefault="00972C92" w:rsidP="00CD2FC0">
            <w:pPr>
              <w:pStyle w:val="ab"/>
              <w:spacing w:before="0" w:beforeAutospacing="0" w:after="0" w:afterAutospacing="0"/>
              <w:ind w:firstLine="266"/>
              <w:jc w:val="both"/>
              <w:rPr>
                <w:b/>
                <w:bCs/>
                <w:lang w:val="kk-KZ"/>
              </w:rPr>
            </w:pPr>
            <w:r w:rsidRPr="00CD2FC0">
              <w:rPr>
                <w:b/>
                <w:bCs/>
                <w:lang w:val="kk-KZ"/>
              </w:rPr>
              <w:t>143-2.</w:t>
            </w:r>
            <w:r>
              <w:rPr>
                <w:b/>
                <w:bCs/>
                <w:lang w:val="kk-KZ"/>
              </w:rPr>
              <w:t xml:space="preserve"> </w:t>
            </w:r>
            <w:r w:rsidRPr="00CD2FC0">
              <w:rPr>
                <w:b/>
                <w:bCs/>
                <w:lang w:val="kk-KZ"/>
              </w:rPr>
              <w:t>Бекітілген инвестициялық бағдарламаның орындалуы туралы есепке мыналар қоса беріледі:</w:t>
            </w:r>
          </w:p>
          <w:p w14:paraId="73D91CF2" w14:textId="1D4814A5" w:rsidR="00972C92" w:rsidRPr="00CD2FC0" w:rsidRDefault="00972C92" w:rsidP="00CD2FC0">
            <w:pPr>
              <w:pStyle w:val="ab"/>
              <w:spacing w:before="0" w:beforeAutospacing="0" w:after="0" w:afterAutospacing="0"/>
              <w:ind w:firstLine="266"/>
              <w:jc w:val="both"/>
              <w:rPr>
                <w:b/>
                <w:bCs/>
                <w:lang w:val="kk-KZ"/>
              </w:rPr>
            </w:pPr>
            <w:r w:rsidRPr="00CD2FC0">
              <w:rPr>
                <w:b/>
                <w:bCs/>
                <w:lang w:val="kk-KZ"/>
              </w:rPr>
              <w:t>1) ұсынылатын реттеліп көрсетіліетін қызметтердің жоспарлы және нақты көлемдері туралы ақпарат;</w:t>
            </w:r>
          </w:p>
          <w:p w14:paraId="6CF8DA40" w14:textId="4BBC684D" w:rsidR="00972C92" w:rsidRPr="00CD2FC0" w:rsidRDefault="00972C92" w:rsidP="00CD2FC0">
            <w:pPr>
              <w:pStyle w:val="ab"/>
              <w:spacing w:before="0" w:beforeAutospacing="0" w:after="0" w:afterAutospacing="0"/>
              <w:ind w:firstLine="266"/>
              <w:jc w:val="both"/>
              <w:rPr>
                <w:b/>
                <w:bCs/>
                <w:lang w:val="kk-KZ"/>
              </w:rPr>
            </w:pPr>
            <w:r w:rsidRPr="00CD2FC0">
              <w:rPr>
                <w:b/>
                <w:bCs/>
                <w:lang w:val="kk-KZ"/>
              </w:rPr>
              <w:t xml:space="preserve">2) Қазақстан Республикасы Қаржы министрінің 2017 жылғы 28 маусымдағы № 404 бұйрығымен бекітілген (Нормативтік құқықтық актілерді мемлекеттік тіркеу </w:t>
            </w:r>
            <w:r w:rsidRPr="00CD2FC0">
              <w:rPr>
                <w:b/>
                <w:bCs/>
                <w:lang w:val="kk-KZ"/>
              </w:rPr>
              <w:lastRenderedPageBreak/>
              <w:t>тізілімінде № 15384 болып тіркелген) жария мүдделі ұйымдардың (қаржы ұйымдарынан басқа) жариялауы үшін жылдық қаржылық есептілік тізбесіне сәйкес пайда мен шығындар туралы есеп;</w:t>
            </w:r>
          </w:p>
          <w:p w14:paraId="37DC1DE0" w14:textId="2894155E" w:rsidR="00972C92" w:rsidRPr="00CD2FC0" w:rsidRDefault="00972C92" w:rsidP="00CD2FC0">
            <w:pPr>
              <w:pStyle w:val="ab"/>
              <w:spacing w:before="0" w:beforeAutospacing="0" w:after="0" w:afterAutospacing="0"/>
              <w:ind w:firstLine="266"/>
              <w:jc w:val="both"/>
              <w:rPr>
                <w:b/>
                <w:bCs/>
                <w:lang w:val="kk-KZ"/>
              </w:rPr>
            </w:pPr>
            <w:r w:rsidRPr="00CD2FC0">
              <w:rPr>
                <w:b/>
                <w:bCs/>
                <w:lang w:val="kk-KZ"/>
              </w:rPr>
              <w:t>3) инвестициялық бағдарламаны қаржыландырудың нақты шарттары мен мөлшерлері туралы ақпарат;</w:t>
            </w:r>
          </w:p>
          <w:p w14:paraId="5E719AC4" w14:textId="1A0A6606" w:rsidR="00972C92" w:rsidRPr="00CD2FC0" w:rsidRDefault="00972C92" w:rsidP="00CD2FC0">
            <w:pPr>
              <w:pStyle w:val="ab"/>
              <w:spacing w:before="0" w:beforeAutospacing="0" w:after="0" w:afterAutospacing="0"/>
              <w:ind w:firstLine="266"/>
              <w:jc w:val="both"/>
              <w:rPr>
                <w:b/>
                <w:bCs/>
                <w:lang w:val="kk-KZ"/>
              </w:rPr>
            </w:pPr>
            <w:r w:rsidRPr="00CD2FC0">
              <w:rPr>
                <w:b/>
                <w:bCs/>
                <w:lang w:val="kk-KZ"/>
              </w:rPr>
              <w:t xml:space="preserve">4) инвестициялық бағдарламаны орындаудың нақты көрсеткіштерін осы Қағидаларына </w:t>
            </w:r>
            <w:r>
              <w:rPr>
                <w:b/>
                <w:bCs/>
                <w:lang w:val="kk-KZ"/>
              </w:rPr>
              <w:t>2</w:t>
            </w:r>
            <w:r w:rsidRPr="00CD2FC0">
              <w:rPr>
                <w:b/>
                <w:bCs/>
                <w:lang w:val="kk-KZ"/>
              </w:rPr>
              <w:t>-қосымшаға сәйкес нысаналы көрсеткіштердің тізбесіне сәйкес инвестициялық бағдарламада бекітілген көрсеткіштермен салыстыру туралы ақпарат;</w:t>
            </w:r>
          </w:p>
          <w:p w14:paraId="2926BD86" w14:textId="0509E27A" w:rsidR="00972C92" w:rsidRPr="00CD2FC0" w:rsidRDefault="00972C92" w:rsidP="00CD2FC0">
            <w:pPr>
              <w:pStyle w:val="ab"/>
              <w:spacing w:before="0" w:beforeAutospacing="0" w:after="0" w:afterAutospacing="0"/>
              <w:ind w:firstLine="266"/>
              <w:jc w:val="both"/>
              <w:rPr>
                <w:b/>
                <w:bCs/>
                <w:lang w:val="kk-KZ"/>
              </w:rPr>
            </w:pPr>
            <w:r w:rsidRPr="00CD2FC0">
              <w:rPr>
                <w:b/>
                <w:bCs/>
                <w:lang w:val="kk-KZ"/>
              </w:rPr>
              <w:t>5) қол жеткізілген нақты көрсеткіштердің бекітілген инвестициялық бағдарламадағы көрсеткіштерден ауытқу себептерін түсіндіру;</w:t>
            </w:r>
          </w:p>
          <w:p w14:paraId="5ECDCEB9" w14:textId="0F9596B7" w:rsidR="00972C92" w:rsidRPr="00CD2FC0" w:rsidRDefault="00972C92" w:rsidP="00CD2FC0">
            <w:pPr>
              <w:pStyle w:val="ab"/>
              <w:spacing w:before="0" w:beforeAutospacing="0" w:after="0" w:afterAutospacing="0"/>
              <w:ind w:firstLine="266"/>
              <w:jc w:val="both"/>
              <w:rPr>
                <w:b/>
                <w:bCs/>
                <w:lang w:val="kk-KZ"/>
              </w:rPr>
            </w:pPr>
            <w:r w:rsidRPr="00CD2FC0">
              <w:rPr>
                <w:b/>
                <w:bCs/>
                <w:lang w:val="kk-KZ"/>
              </w:rPr>
              <w:t>6) инвестициялық бағдарлама іс-шараларының нақты орындалғанын растайтын материалдар (шарттардың, атқарылған жұмыстар актілерінің, шот-фактуралардың көшірмелері, жүкқұжаттардың, баланстық және қалдық құнын, қызмет мерзімін, жылдық амортизациясын көрсете отырып, негізгі құралдардың және материалдық емес активтердің объектілер бойынша тізбесі)</w:t>
            </w:r>
            <w:r>
              <w:rPr>
                <w:b/>
                <w:bCs/>
                <w:lang w:val="kk-KZ"/>
              </w:rPr>
              <w:t>.</w:t>
            </w:r>
          </w:p>
        </w:tc>
        <w:tc>
          <w:tcPr>
            <w:tcW w:w="2693" w:type="dxa"/>
          </w:tcPr>
          <w:p w14:paraId="188068C0" w14:textId="369A2C04" w:rsidR="00972C92" w:rsidRPr="00CC1108" w:rsidRDefault="00D14F64" w:rsidP="00E2662F">
            <w:pPr>
              <w:pStyle w:val="ab"/>
              <w:spacing w:before="0" w:beforeAutospacing="0" w:after="0" w:afterAutospacing="0"/>
              <w:jc w:val="both"/>
              <w:rPr>
                <w:bCs/>
                <w:lang w:val="kk-KZ"/>
              </w:rPr>
            </w:pPr>
            <w:r>
              <w:rPr>
                <w:bCs/>
                <w:lang w:val="kk-KZ"/>
              </w:rPr>
              <w:lastRenderedPageBreak/>
              <w:t xml:space="preserve">   </w:t>
            </w:r>
            <w:r w:rsidR="00AE31A8" w:rsidRPr="00AE31A8">
              <w:rPr>
                <w:bCs/>
                <w:lang w:val="kk-KZ"/>
              </w:rPr>
              <w:t>Табиғи монополия субъектісінің бекітілген инвестициялық бағдарламаның орындалуы туралы есепті ұсыну рәсімін айқындау мақсатында</w:t>
            </w:r>
          </w:p>
        </w:tc>
      </w:tr>
      <w:tr w:rsidR="00972C92" w:rsidRPr="008541D0" w14:paraId="52DE2E0A" w14:textId="77777777" w:rsidTr="00C81DAF">
        <w:tc>
          <w:tcPr>
            <w:tcW w:w="681" w:type="dxa"/>
          </w:tcPr>
          <w:p w14:paraId="430F3BBC" w14:textId="670CAA46" w:rsidR="00972C92" w:rsidRPr="000A5A64" w:rsidRDefault="000A5A64" w:rsidP="000A5A64">
            <w:pPr>
              <w:ind w:firstLine="0"/>
              <w:jc w:val="center"/>
              <w:rPr>
                <w:sz w:val="24"/>
                <w:szCs w:val="24"/>
                <w:lang w:val="kk-KZ"/>
              </w:rPr>
            </w:pPr>
            <w:bookmarkStart w:id="2" w:name="_Hlk159321356"/>
            <w:bookmarkEnd w:id="1"/>
            <w:r>
              <w:rPr>
                <w:sz w:val="24"/>
                <w:szCs w:val="24"/>
                <w:lang w:val="kk-KZ"/>
              </w:rPr>
              <w:t>65</w:t>
            </w:r>
          </w:p>
        </w:tc>
        <w:tc>
          <w:tcPr>
            <w:tcW w:w="1872" w:type="dxa"/>
          </w:tcPr>
          <w:p w14:paraId="605893BE" w14:textId="77777777" w:rsidR="003F13E3" w:rsidRDefault="003F13E3" w:rsidP="003F13E3">
            <w:pPr>
              <w:ind w:firstLine="0"/>
              <w:jc w:val="center"/>
              <w:rPr>
                <w:sz w:val="24"/>
                <w:szCs w:val="24"/>
                <w:lang w:val="kk-KZ"/>
              </w:rPr>
            </w:pPr>
            <w:r>
              <w:rPr>
                <w:sz w:val="24"/>
                <w:szCs w:val="24"/>
                <w:lang w:val="kk-KZ"/>
              </w:rPr>
              <w:t>жаңа</w:t>
            </w:r>
          </w:p>
          <w:p w14:paraId="3A736806" w14:textId="2844CBEE" w:rsidR="00972C92" w:rsidRPr="005006AF" w:rsidRDefault="003F13E3" w:rsidP="003F13E3">
            <w:pPr>
              <w:pStyle w:val="ab"/>
              <w:spacing w:before="0" w:beforeAutospacing="0" w:after="0" w:afterAutospacing="0"/>
              <w:jc w:val="center"/>
              <w:rPr>
                <w:rFonts w:eastAsia="Calibri"/>
                <w:lang w:val="kk-KZ" w:eastAsia="en-US"/>
              </w:rPr>
            </w:pPr>
            <w:r>
              <w:rPr>
                <w:rFonts w:eastAsia="Calibri"/>
                <w:lang w:val="kk-KZ" w:eastAsia="en-US"/>
              </w:rPr>
              <w:t>143-3-тармақ</w:t>
            </w:r>
          </w:p>
        </w:tc>
        <w:tc>
          <w:tcPr>
            <w:tcW w:w="5244" w:type="dxa"/>
          </w:tcPr>
          <w:p w14:paraId="786A8804" w14:textId="0F46EC71" w:rsidR="00972C92" w:rsidRPr="005006AF" w:rsidRDefault="00972C92" w:rsidP="00E2662F">
            <w:pPr>
              <w:pStyle w:val="ab"/>
              <w:spacing w:before="0" w:beforeAutospacing="0" w:after="0" w:afterAutospacing="0"/>
              <w:ind w:firstLine="204"/>
              <w:jc w:val="both"/>
              <w:rPr>
                <w:b/>
                <w:spacing w:val="2"/>
                <w:shd w:val="clear" w:color="auto" w:fill="FFFFFF"/>
                <w:lang w:val="kk-KZ"/>
              </w:rPr>
            </w:pPr>
            <w:r w:rsidRPr="00CC1108">
              <w:rPr>
                <w:b/>
                <w:spacing w:val="2"/>
                <w:shd w:val="clear" w:color="auto" w:fill="FFFFFF"/>
              </w:rPr>
              <w:t>143-3.</w:t>
            </w:r>
            <w:r>
              <w:rPr>
                <w:b/>
                <w:spacing w:val="2"/>
                <w:shd w:val="clear" w:color="auto" w:fill="FFFFFF"/>
                <w:lang w:val="kk-KZ"/>
              </w:rPr>
              <w:t xml:space="preserve"> жоқ</w:t>
            </w:r>
          </w:p>
        </w:tc>
        <w:tc>
          <w:tcPr>
            <w:tcW w:w="5387" w:type="dxa"/>
          </w:tcPr>
          <w:p w14:paraId="2D5A662B" w14:textId="00ACB223" w:rsidR="00972C92" w:rsidRPr="001366EB" w:rsidRDefault="00972C92" w:rsidP="001366EB">
            <w:pPr>
              <w:pStyle w:val="ab"/>
              <w:spacing w:before="0" w:beforeAutospacing="0" w:after="0" w:afterAutospacing="0"/>
              <w:ind w:firstLine="318"/>
              <w:jc w:val="both"/>
              <w:rPr>
                <w:b/>
                <w:bCs/>
                <w:lang w:val="kk-KZ"/>
              </w:rPr>
            </w:pPr>
            <w:r w:rsidRPr="001366EB">
              <w:rPr>
                <w:b/>
                <w:bCs/>
                <w:lang w:val="kk-KZ"/>
              </w:rPr>
              <w:t>143-3.</w:t>
            </w:r>
            <w:r>
              <w:rPr>
                <w:b/>
                <w:bCs/>
                <w:lang w:val="kk-KZ"/>
              </w:rPr>
              <w:t xml:space="preserve"> </w:t>
            </w:r>
            <w:r w:rsidRPr="001366EB">
              <w:rPr>
                <w:b/>
                <w:bCs/>
                <w:lang w:val="kk-KZ"/>
              </w:rPr>
              <w:t>Субъектінің бекітілген инвестициялық бағдарламаның орындалуы туралы есебін қарауды уәкілетті органның ведомствосы</w:t>
            </w:r>
            <w:r>
              <w:rPr>
                <w:b/>
                <w:bCs/>
                <w:lang w:val="kk-KZ"/>
              </w:rPr>
              <w:t xml:space="preserve"> </w:t>
            </w:r>
            <w:r w:rsidRPr="001366EB">
              <w:rPr>
                <w:b/>
                <w:bCs/>
                <w:lang w:val="kk-KZ"/>
              </w:rPr>
              <w:t xml:space="preserve">ол түскен күннен бастап </w:t>
            </w:r>
            <w:r w:rsidRPr="001366EB">
              <w:rPr>
                <w:b/>
                <w:bCs/>
                <w:lang w:val="kk-KZ"/>
              </w:rPr>
              <w:lastRenderedPageBreak/>
              <w:t xml:space="preserve">күнтізбелік </w:t>
            </w:r>
            <w:r>
              <w:rPr>
                <w:b/>
                <w:bCs/>
                <w:lang w:val="kk-KZ"/>
              </w:rPr>
              <w:t>90 (</w:t>
            </w:r>
            <w:r w:rsidRPr="001366EB">
              <w:rPr>
                <w:b/>
                <w:bCs/>
                <w:lang w:val="kk-KZ"/>
              </w:rPr>
              <w:t>тоқсан</w:t>
            </w:r>
            <w:r>
              <w:rPr>
                <w:b/>
                <w:bCs/>
                <w:lang w:val="kk-KZ"/>
              </w:rPr>
              <w:t xml:space="preserve">) </w:t>
            </w:r>
            <w:r w:rsidRPr="001366EB">
              <w:rPr>
                <w:b/>
                <w:bCs/>
                <w:lang w:val="kk-KZ"/>
              </w:rPr>
              <w:t>күннен аспайтын мерзімде жүргізеді.</w:t>
            </w:r>
          </w:p>
          <w:p w14:paraId="3CC80C60" w14:textId="5EE06AC3" w:rsidR="00972C92" w:rsidRPr="001366EB" w:rsidRDefault="00972C92" w:rsidP="001366EB">
            <w:pPr>
              <w:pStyle w:val="ab"/>
              <w:spacing w:before="0" w:beforeAutospacing="0" w:after="0" w:afterAutospacing="0"/>
              <w:ind w:firstLine="318"/>
              <w:jc w:val="both"/>
              <w:rPr>
                <w:b/>
                <w:bCs/>
                <w:lang w:val="kk-KZ"/>
              </w:rPr>
            </w:pPr>
            <w:r w:rsidRPr="001366EB">
              <w:rPr>
                <w:b/>
                <w:bCs/>
                <w:lang w:val="kk-KZ"/>
              </w:rPr>
              <w:t>Егер бекітілген инвестициялық бағдарламаның орындалуы туралы есепті қарау кезінде қосымша ақпарат қажет болған жағдайда, уәкілетті органның ведомствосы мерзімді белгілей отырып, бірақ кемінде бес жұмыс күнінен асырмай оны жазбаша түрде сұратады.</w:t>
            </w:r>
          </w:p>
          <w:p w14:paraId="42AA8B70" w14:textId="706FAAFF" w:rsidR="00972C92" w:rsidRPr="00E40F04" w:rsidRDefault="00972C92" w:rsidP="00E40F04">
            <w:pPr>
              <w:pStyle w:val="ab"/>
              <w:spacing w:before="0" w:beforeAutospacing="0" w:after="0" w:afterAutospacing="0"/>
              <w:ind w:firstLine="318"/>
              <w:jc w:val="both"/>
              <w:rPr>
                <w:b/>
                <w:bCs/>
                <w:lang w:val="kk-KZ"/>
              </w:rPr>
            </w:pPr>
            <w:r w:rsidRPr="001366EB">
              <w:rPr>
                <w:b/>
                <w:bCs/>
                <w:lang w:val="kk-KZ"/>
              </w:rPr>
              <w:t>Бұл ретте бекітілген инвестициялық бағдарламаның орындалуы туралы есепке талдау жүргізу мерзімі, бұл туралы субъектіні хабардар ете отырып, қажетті ақпаратты алғанға дейін тоқтатыла тұрады.</w:t>
            </w:r>
          </w:p>
        </w:tc>
        <w:tc>
          <w:tcPr>
            <w:tcW w:w="2693" w:type="dxa"/>
          </w:tcPr>
          <w:p w14:paraId="23B43190" w14:textId="7BC10AF5" w:rsidR="00972C92" w:rsidRPr="00CC1108" w:rsidRDefault="00AE31A8" w:rsidP="00E2662F">
            <w:pPr>
              <w:pStyle w:val="ab"/>
              <w:spacing w:before="0" w:beforeAutospacing="0" w:after="0" w:afterAutospacing="0"/>
              <w:ind w:firstLine="125"/>
              <w:jc w:val="both"/>
              <w:rPr>
                <w:bCs/>
                <w:lang w:val="kk-KZ"/>
              </w:rPr>
            </w:pPr>
            <w:r w:rsidRPr="00AE31A8">
              <w:rPr>
                <w:bCs/>
                <w:lang w:val="kk-KZ"/>
              </w:rPr>
              <w:lastRenderedPageBreak/>
              <w:t xml:space="preserve">Табиғи монополия субъектісінің бекітілген инвестициялық бағдарламаның </w:t>
            </w:r>
            <w:r w:rsidRPr="00AE31A8">
              <w:rPr>
                <w:bCs/>
                <w:lang w:val="kk-KZ"/>
              </w:rPr>
              <w:lastRenderedPageBreak/>
              <w:t>орындалуы туралы есепті ұсыну рәсімін айқындау мақсатында</w:t>
            </w:r>
          </w:p>
        </w:tc>
      </w:tr>
      <w:bookmarkEnd w:id="2"/>
      <w:tr w:rsidR="00972C92" w:rsidRPr="00CC1108" w14:paraId="5DEF3917" w14:textId="77777777" w:rsidTr="00C81DAF">
        <w:tc>
          <w:tcPr>
            <w:tcW w:w="681" w:type="dxa"/>
          </w:tcPr>
          <w:p w14:paraId="30990F79" w14:textId="2427B0AF" w:rsidR="00972C92" w:rsidRPr="000A5A64" w:rsidRDefault="000A5A64" w:rsidP="000A5A64">
            <w:pPr>
              <w:ind w:firstLine="0"/>
              <w:jc w:val="center"/>
              <w:rPr>
                <w:sz w:val="24"/>
                <w:szCs w:val="24"/>
                <w:lang w:val="kk-KZ"/>
              </w:rPr>
            </w:pPr>
            <w:r>
              <w:rPr>
                <w:sz w:val="24"/>
                <w:szCs w:val="24"/>
                <w:lang w:val="kk-KZ"/>
              </w:rPr>
              <w:lastRenderedPageBreak/>
              <w:t>66</w:t>
            </w:r>
          </w:p>
        </w:tc>
        <w:tc>
          <w:tcPr>
            <w:tcW w:w="1872" w:type="dxa"/>
          </w:tcPr>
          <w:p w14:paraId="7AF366A0" w14:textId="18D02557" w:rsidR="00972C92" w:rsidRPr="008A49CA" w:rsidRDefault="00972C92" w:rsidP="00E273B4">
            <w:pPr>
              <w:pStyle w:val="ab"/>
              <w:spacing w:before="0" w:beforeAutospacing="0" w:after="0" w:afterAutospacing="0"/>
              <w:jc w:val="center"/>
              <w:rPr>
                <w:rFonts w:eastAsia="Calibri"/>
                <w:lang w:val="kk-KZ" w:eastAsia="en-US"/>
              </w:rPr>
            </w:pPr>
            <w:r>
              <w:rPr>
                <w:rFonts w:eastAsia="Calibri"/>
                <w:lang w:val="kk-KZ" w:eastAsia="en-US"/>
              </w:rPr>
              <w:t>150-тармақ</w:t>
            </w:r>
          </w:p>
        </w:tc>
        <w:tc>
          <w:tcPr>
            <w:tcW w:w="5244" w:type="dxa"/>
          </w:tcPr>
          <w:p w14:paraId="463F541F" w14:textId="77777777"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150. Инвестицияланған капиталды мақсатсыз пайдалануға жол берілмейді.</w:t>
            </w:r>
          </w:p>
          <w:p w14:paraId="1BA16989" w14:textId="35EE56BE"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Инвестицияланған капиталды (меншікті және қарыз) тарифтің құрамында қайтару мемлекеттік-жекешелік әріптестік шартында, оның ішінде концессия шартында және мемлекеттік-жекешелік әріптестік субъектісінің, оның ішінде концессия субъектісінің инвестициялық бағдарламасында көзделген нысаналы мақсаты бойынша пайдаланылған және тиісті құжаттармен расталған капиталға ғана жүргізіледі.</w:t>
            </w:r>
          </w:p>
          <w:p w14:paraId="1C8C3020" w14:textId="2F41A930"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 xml:space="preserve">Мемлекеттік-жекешелік әріптестік субъектісінің, оның ішінде концессия субъектісінің мемлекеттік-жекешелік әріптестік объектісін, оның ішінде концессия объектісін пайдалану кезеңінде өз қаражатын қайта </w:t>
            </w:r>
            <w:r w:rsidRPr="00055CF5">
              <w:rPr>
                <w:spacing w:val="2"/>
                <w:shd w:val="clear" w:color="auto" w:fill="FFFFFF"/>
                <w:lang w:val="kk-KZ"/>
              </w:rPr>
              <w:lastRenderedPageBreak/>
              <w:t>инвестициялаудың сомасы мен мерзімдері мемлекеттік-жекешелік әріптестік шартында, оның ішінде концессия шартында және мемлекеттік-жекешелік әріптестік субъектісінің, оның ішінде концессия субъектісінің инвестициялық бағдарламасында айқындалады және нысаналы пайдаланудың тиісті құжаттарымен расталуға тиіс.</w:t>
            </w:r>
          </w:p>
          <w:p w14:paraId="435183E9" w14:textId="66AC9103"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Тарифте ескерілетін қарыз капиталын қайтарудың жылдық сомасы қарыз шартында белгіленген қарыз капиталын қайтару (өтеу) кестесінің негізінде айқындалады. Қарыз капиталын қайтару сомасын есептеу кезінде инвестициялық бағдарламаға және мемлекеттік-жекешелік әріптестік шартының, оның ішінде концессия шартының талаптарына сәйкес қайта инвестициялау (негізгі құралдарды жаңарту және жөндеу) үшін мемлекеттік-жекешелік әріптестік субъектісі, оның ішінде концессия субъектісі алдағы кезеңде пайдаланбайтын амортизациялық қордың бос ақша қаражаты ескеріледі.</w:t>
            </w:r>
          </w:p>
          <w:p w14:paraId="575140D7" w14:textId="03351D69"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Мемлекеттік-жекешелік әріптестік субъектісінің, оның ішінде тарифте ескерілетін концессия субъектісінің инвестицияланған меншікті қаражатын қайтару мемлекеттік-жекешелік әріптестік шартының, оның ішінде концессия шартының қолданылу мерзімі ішінде мемлекеттік-жекешелік әріптестік объектісін, оның ішінде концессия объектісін пайдалану басталған кезден бастап біркелкі жыл сайынғы төлемдермен жүргізіледі. Мемлекеттік-</w:t>
            </w:r>
            <w:r w:rsidRPr="00055CF5">
              <w:rPr>
                <w:spacing w:val="2"/>
                <w:shd w:val="clear" w:color="auto" w:fill="FFFFFF"/>
                <w:lang w:val="kk-KZ"/>
              </w:rPr>
              <w:lastRenderedPageBreak/>
              <w:t>жекешелік әріптестік субъектісі, оның ішінде концессия субъектісі өз қаражатын қайта инвестициялау кезінде өз қаражатын қайтаруды өз қаражатының қайта инвестицияланған сомасын ескере отырып жүзеге асырады.</w:t>
            </w:r>
          </w:p>
          <w:p w14:paraId="3665A0DA" w14:textId="4EE3BAAD"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Жыл сайын реттеу кезеңі ішінде уәкілетті орган пайдалануға енгізілген объектілер туралы нақты деректерді, бекітілген енгізу жоспарын және қайтарылмаған инвестицияланған капиталдың қалдықтарын түзетуді ескере отырып, реттеу кезеңінің кезекті есептік жылына белгіленетін инвестицияланған капиталды қайтару шамасына түзету жүргізеді.</w:t>
            </w:r>
          </w:p>
        </w:tc>
        <w:tc>
          <w:tcPr>
            <w:tcW w:w="5387" w:type="dxa"/>
          </w:tcPr>
          <w:p w14:paraId="20FFCA83" w14:textId="77777777"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lastRenderedPageBreak/>
              <w:t>150. Инвестицияланған капиталды мақсатсыз пайдалануға жол берілмейді.</w:t>
            </w:r>
          </w:p>
          <w:p w14:paraId="1008D4BE" w14:textId="77777777"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Инвестицияланған капиталды (меншікті және қарыз) тарифтің құрамында қайтару мемлекеттік-жекешелік әріптестік шартында, оның ішінде концессия шартында және мемлекеттік-жекешелік әріптестік субъектісінің, оның ішінде концессия субъектісінің инвестициялық бағдарламасында көзделген нысаналы мақсаты бойынша пайдаланылған және тиісті құжаттармен расталған капиталға ғана жүргізіледі.</w:t>
            </w:r>
          </w:p>
          <w:p w14:paraId="3DD625A3" w14:textId="77777777"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 xml:space="preserve">Мемлекеттік-жекешелік әріптестік субъектісінің, оның ішінде концессия субъектісінің мемлекеттік-жекешелік әріптестік объектісін, оның ішінде концессия объектісін пайдалану кезеңінде өз қаражатын қайта </w:t>
            </w:r>
            <w:r w:rsidRPr="00055CF5">
              <w:rPr>
                <w:spacing w:val="2"/>
                <w:shd w:val="clear" w:color="auto" w:fill="FFFFFF"/>
                <w:lang w:val="kk-KZ"/>
              </w:rPr>
              <w:lastRenderedPageBreak/>
              <w:t>инвестициялаудың сомасы мен мерзімдері мемлекеттік-жекешелік әріптестік шартында, оның ішінде концессия шартында және мемлекеттік-жекешелік әріптестік субъектісінің, оның ішінде концессия субъектісінің инвестициялық бағдарламасында айқындалады және нысаналы пайдаланудың тиісті құжаттарымен расталуға тиіс.</w:t>
            </w:r>
          </w:p>
          <w:p w14:paraId="5B6EA2EC" w14:textId="77777777"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Тарифте ескерілетін қарыз капиталын қайтарудың жылдық сомасы қарыз шартында белгіленген қарыз капиталын қайтару (өтеу) кестесінің негізінде айқындалады. Қарыз капиталын қайтару сомасын есептеу кезінде инвестициялық бағдарламаға және мемлекеттік-жекешелік әріптестік шартының, оның ішінде концессия шартының талаптарына сәйкес қайта инвестициялау (негізгі құралдарды жаңарту және жөндеу) үшін мемлекеттік-жекешелік әріптестік субъектісі, оның ішінде концессия субъектісі алдағы кезеңде пайдаланбайтын амортизациялық қордың бос ақша қаражаты ескеріледі.</w:t>
            </w:r>
          </w:p>
          <w:p w14:paraId="3E6D273A" w14:textId="77777777" w:rsidR="00972C92" w:rsidRPr="00055CF5"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Мемлекеттік-жекешелік әріптестік субъектісінің, оның ішінде тарифте ескерілетін концессия субъектісінің инвестицияланған меншікті қаражатын қайтару мемлекеттік-жекешелік әріптестік шартының, оның ішінде концессия шартының қолданылу мерзімі ішінде мемлекеттік-жекешелік әріптестік объектісін, оның ішінде концессия объектісін пайдалану басталған кезден бастап біркелкі жыл сайынғы төлемдермен жүргізіледі. Мемлекеттік-</w:t>
            </w:r>
            <w:r w:rsidRPr="00055CF5">
              <w:rPr>
                <w:spacing w:val="2"/>
                <w:shd w:val="clear" w:color="auto" w:fill="FFFFFF"/>
                <w:lang w:val="kk-KZ"/>
              </w:rPr>
              <w:lastRenderedPageBreak/>
              <w:t>жекешелік әріптестік субъектісі, оның ішінде концессия субъектісі өз қаражатын қайта инвестициялау кезінде өз қаражатын қайтаруды өз қаражатының қайта инвестицияланған сомасын ескере отырып жүзеге асырады.</w:t>
            </w:r>
          </w:p>
          <w:p w14:paraId="2C9DC52F" w14:textId="5D4B0EDE" w:rsidR="00972C92" w:rsidRPr="00E273B4" w:rsidRDefault="00972C92" w:rsidP="00E273B4">
            <w:pPr>
              <w:pStyle w:val="ab"/>
              <w:spacing w:before="0" w:beforeAutospacing="0" w:after="0" w:afterAutospacing="0"/>
              <w:ind w:firstLine="204"/>
              <w:jc w:val="both"/>
              <w:rPr>
                <w:spacing w:val="2"/>
                <w:shd w:val="clear" w:color="auto" w:fill="FFFFFF"/>
                <w:lang w:val="kk-KZ"/>
              </w:rPr>
            </w:pPr>
            <w:r w:rsidRPr="00055CF5">
              <w:rPr>
                <w:spacing w:val="2"/>
                <w:shd w:val="clear" w:color="auto" w:fill="FFFFFF"/>
                <w:lang w:val="kk-KZ"/>
              </w:rPr>
              <w:t xml:space="preserve">Жыл сайын реттеу кезеңі ішінде </w:t>
            </w:r>
            <w:r w:rsidRPr="00E273B4">
              <w:rPr>
                <w:b/>
                <w:bCs/>
                <w:spacing w:val="2"/>
                <w:shd w:val="clear" w:color="auto" w:fill="FFFFFF"/>
                <w:lang w:val="kk-KZ"/>
              </w:rPr>
              <w:t>уәкілетті органның ведомствос</w:t>
            </w:r>
            <w:r>
              <w:rPr>
                <w:b/>
                <w:bCs/>
                <w:spacing w:val="2"/>
                <w:shd w:val="clear" w:color="auto" w:fill="FFFFFF"/>
                <w:lang w:val="kk-KZ"/>
              </w:rPr>
              <w:t xml:space="preserve">ымен </w:t>
            </w:r>
            <w:r w:rsidRPr="00055CF5">
              <w:rPr>
                <w:spacing w:val="2"/>
                <w:shd w:val="clear" w:color="auto" w:fill="FFFFFF"/>
                <w:lang w:val="kk-KZ"/>
              </w:rPr>
              <w:t>пайдалануға енгізілген объектілер туралы нақты деректерді, бекітілген енгізу жоспарын және қайтарылмаған инвестицияланған капиталдың қалдықтарын түзетуді ескере отырып, реттеу кезеңінің кезекті есептік жылына белгіленетін инвестицияланған капиталды қайтару шамасына түзету жүргізеді.</w:t>
            </w:r>
          </w:p>
        </w:tc>
        <w:tc>
          <w:tcPr>
            <w:tcW w:w="2693" w:type="dxa"/>
          </w:tcPr>
          <w:p w14:paraId="3BA256F8" w14:textId="72B1061D" w:rsidR="00972C92" w:rsidRPr="00CC1108" w:rsidRDefault="00AE31A8" w:rsidP="00E273B4">
            <w:pPr>
              <w:pStyle w:val="ab"/>
              <w:spacing w:before="0" w:beforeAutospacing="0" w:after="0" w:afterAutospacing="0"/>
              <w:ind w:firstLine="125"/>
              <w:jc w:val="both"/>
              <w:rPr>
                <w:bCs/>
                <w:lang w:val="kk-KZ"/>
              </w:rPr>
            </w:pPr>
            <w:r w:rsidRPr="00AE31A8">
              <w:rPr>
                <w:bCs/>
                <w:lang w:val="kk-KZ"/>
              </w:rPr>
              <w:lastRenderedPageBreak/>
              <w:t>4-тармақтың негіздемесін қараңыз</w:t>
            </w:r>
          </w:p>
        </w:tc>
      </w:tr>
      <w:tr w:rsidR="00972C92" w:rsidRPr="00CC1108" w14:paraId="6C982C23" w14:textId="77777777" w:rsidTr="00C81DAF">
        <w:tc>
          <w:tcPr>
            <w:tcW w:w="681" w:type="dxa"/>
          </w:tcPr>
          <w:p w14:paraId="3D6E0EC2" w14:textId="297E0EE0" w:rsidR="00972C92" w:rsidRPr="000A5A64" w:rsidRDefault="000A5A64" w:rsidP="000A5A64">
            <w:pPr>
              <w:ind w:firstLine="0"/>
              <w:jc w:val="center"/>
              <w:rPr>
                <w:sz w:val="24"/>
                <w:szCs w:val="24"/>
              </w:rPr>
            </w:pPr>
            <w:r>
              <w:rPr>
                <w:sz w:val="24"/>
                <w:szCs w:val="24"/>
              </w:rPr>
              <w:lastRenderedPageBreak/>
              <w:t>67</w:t>
            </w:r>
          </w:p>
        </w:tc>
        <w:tc>
          <w:tcPr>
            <w:tcW w:w="1872" w:type="dxa"/>
          </w:tcPr>
          <w:p w14:paraId="4238F56E" w14:textId="3C8481F3" w:rsidR="00972C92" w:rsidRPr="008361C4" w:rsidRDefault="00972C92" w:rsidP="008B0DFC">
            <w:pPr>
              <w:pStyle w:val="ab"/>
              <w:spacing w:before="0" w:beforeAutospacing="0" w:after="0" w:afterAutospacing="0"/>
              <w:jc w:val="center"/>
              <w:rPr>
                <w:rFonts w:eastAsia="Calibri"/>
                <w:lang w:val="kk-KZ" w:eastAsia="en-US"/>
              </w:rPr>
            </w:pPr>
            <w:r>
              <w:rPr>
                <w:rFonts w:eastAsia="Calibri"/>
                <w:lang w:val="kk-KZ" w:eastAsia="en-US"/>
              </w:rPr>
              <w:t>155-тармақ</w:t>
            </w:r>
          </w:p>
        </w:tc>
        <w:tc>
          <w:tcPr>
            <w:tcW w:w="5244" w:type="dxa"/>
          </w:tcPr>
          <w:p w14:paraId="174928C9" w14:textId="77777777" w:rsidR="00972C92" w:rsidRPr="008B0DFC" w:rsidRDefault="00972C92" w:rsidP="008B0DFC">
            <w:pPr>
              <w:pStyle w:val="ab"/>
              <w:spacing w:before="0" w:beforeAutospacing="0" w:after="0" w:afterAutospacing="0"/>
              <w:ind w:firstLine="204"/>
              <w:jc w:val="both"/>
              <w:rPr>
                <w:spacing w:val="2"/>
                <w:shd w:val="clear" w:color="auto" w:fill="FFFFFF"/>
                <w:lang w:val="kk-KZ"/>
              </w:rPr>
            </w:pPr>
            <w:r w:rsidRPr="008B0DFC">
              <w:rPr>
                <w:spacing w:val="2"/>
                <w:shd w:val="clear" w:color="auto" w:fill="FFFFFF"/>
                <w:lang w:val="kk-KZ"/>
              </w:rPr>
              <w:t>155. Тарифтерді бекітуді уәкілетті орган мынадай жағдайларда жүргізеді:</w:t>
            </w:r>
          </w:p>
          <w:p w14:paraId="77C42C74" w14:textId="5F421E84" w:rsidR="00972C92" w:rsidRPr="008B0DFC" w:rsidRDefault="00972C92" w:rsidP="008B0DFC">
            <w:pPr>
              <w:pStyle w:val="ab"/>
              <w:spacing w:before="0" w:beforeAutospacing="0" w:after="0" w:afterAutospacing="0"/>
              <w:ind w:firstLine="204"/>
              <w:jc w:val="both"/>
              <w:rPr>
                <w:spacing w:val="2"/>
                <w:shd w:val="clear" w:color="auto" w:fill="FFFFFF"/>
                <w:lang w:val="kk-KZ"/>
              </w:rPr>
            </w:pPr>
            <w:r w:rsidRPr="008B0DFC">
              <w:rPr>
                <w:spacing w:val="2"/>
                <w:shd w:val="clear" w:color="auto" w:fill="FFFFFF"/>
                <w:lang w:val="kk-KZ"/>
              </w:rPr>
              <w:t>1) мемлекеттік-жекешелік әріптестік субъектісінің, оның ішінде концессия субъектісінің бастамасы бойынша;</w:t>
            </w:r>
          </w:p>
          <w:p w14:paraId="2896AC4F" w14:textId="241A2E09" w:rsidR="00972C92" w:rsidRPr="00CC1108" w:rsidRDefault="00972C92" w:rsidP="008B0DFC">
            <w:pPr>
              <w:pStyle w:val="ab"/>
              <w:spacing w:before="0" w:beforeAutospacing="0" w:after="0" w:afterAutospacing="0"/>
              <w:ind w:firstLine="204"/>
              <w:jc w:val="both"/>
              <w:rPr>
                <w:spacing w:val="2"/>
                <w:shd w:val="clear" w:color="auto" w:fill="FFFFFF"/>
              </w:rPr>
            </w:pPr>
            <w:r w:rsidRPr="008B0DFC">
              <w:rPr>
                <w:spacing w:val="2"/>
                <w:shd w:val="clear" w:color="auto" w:fill="FFFFFF"/>
              </w:rPr>
              <w:t xml:space="preserve">2) </w:t>
            </w:r>
            <w:proofErr w:type="spellStart"/>
            <w:r w:rsidRPr="008B0DFC">
              <w:rPr>
                <w:spacing w:val="2"/>
                <w:shd w:val="clear" w:color="auto" w:fill="FFFFFF"/>
              </w:rPr>
              <w:t>уәкілетті</w:t>
            </w:r>
            <w:proofErr w:type="spellEnd"/>
            <w:r w:rsidRPr="008B0DFC">
              <w:rPr>
                <w:spacing w:val="2"/>
                <w:shd w:val="clear" w:color="auto" w:fill="FFFFFF"/>
              </w:rPr>
              <w:t xml:space="preserve"> </w:t>
            </w:r>
            <w:proofErr w:type="spellStart"/>
            <w:r w:rsidRPr="008B0DFC">
              <w:rPr>
                <w:spacing w:val="2"/>
                <w:shd w:val="clear" w:color="auto" w:fill="FFFFFF"/>
              </w:rPr>
              <w:t>органның</w:t>
            </w:r>
            <w:proofErr w:type="spellEnd"/>
            <w:r w:rsidRPr="008B0DFC">
              <w:rPr>
                <w:spacing w:val="2"/>
                <w:shd w:val="clear" w:color="auto" w:fill="FFFFFF"/>
              </w:rPr>
              <w:t xml:space="preserve"> </w:t>
            </w:r>
            <w:proofErr w:type="spellStart"/>
            <w:r w:rsidRPr="008B0DFC">
              <w:rPr>
                <w:spacing w:val="2"/>
                <w:shd w:val="clear" w:color="auto" w:fill="FFFFFF"/>
              </w:rPr>
              <w:t>бастамасы</w:t>
            </w:r>
            <w:proofErr w:type="spellEnd"/>
            <w:r w:rsidRPr="008B0DFC">
              <w:rPr>
                <w:spacing w:val="2"/>
                <w:shd w:val="clear" w:color="auto" w:fill="FFFFFF"/>
              </w:rPr>
              <w:t xml:space="preserve"> </w:t>
            </w:r>
            <w:proofErr w:type="spellStart"/>
            <w:r w:rsidRPr="008B0DFC">
              <w:rPr>
                <w:spacing w:val="2"/>
                <w:shd w:val="clear" w:color="auto" w:fill="FFFFFF"/>
              </w:rPr>
              <w:t>бойынша</w:t>
            </w:r>
            <w:proofErr w:type="spellEnd"/>
            <w:r w:rsidRPr="008B0DFC">
              <w:rPr>
                <w:spacing w:val="2"/>
                <w:shd w:val="clear" w:color="auto" w:fill="FFFFFF"/>
              </w:rPr>
              <w:t>.</w:t>
            </w:r>
          </w:p>
        </w:tc>
        <w:tc>
          <w:tcPr>
            <w:tcW w:w="5387" w:type="dxa"/>
          </w:tcPr>
          <w:p w14:paraId="61F8B1B3" w14:textId="1728188F" w:rsidR="00972C92" w:rsidRPr="008B0DFC" w:rsidRDefault="00972C92" w:rsidP="008B0DFC">
            <w:pPr>
              <w:pStyle w:val="ab"/>
              <w:spacing w:before="0" w:beforeAutospacing="0" w:after="0" w:afterAutospacing="0"/>
              <w:ind w:firstLine="204"/>
              <w:jc w:val="both"/>
              <w:rPr>
                <w:spacing w:val="2"/>
                <w:shd w:val="clear" w:color="auto" w:fill="FFFFFF"/>
                <w:lang w:val="kk-KZ"/>
              </w:rPr>
            </w:pPr>
            <w:r w:rsidRPr="008B0DFC">
              <w:rPr>
                <w:spacing w:val="2"/>
                <w:shd w:val="clear" w:color="auto" w:fill="FFFFFF"/>
                <w:lang w:val="kk-KZ"/>
              </w:rPr>
              <w:t xml:space="preserve">155. Тарифтерді бекітуді </w:t>
            </w:r>
            <w:r w:rsidRPr="008B0DFC">
              <w:rPr>
                <w:b/>
                <w:bCs/>
                <w:spacing w:val="2"/>
                <w:shd w:val="clear" w:color="auto" w:fill="FFFFFF"/>
                <w:lang w:val="kk-KZ"/>
              </w:rPr>
              <w:t>уәкілетті органның ведоммоствосы</w:t>
            </w:r>
            <w:r>
              <w:rPr>
                <w:spacing w:val="2"/>
                <w:shd w:val="clear" w:color="auto" w:fill="FFFFFF"/>
                <w:lang w:val="kk-KZ"/>
              </w:rPr>
              <w:t xml:space="preserve"> </w:t>
            </w:r>
            <w:r w:rsidRPr="008B0DFC">
              <w:rPr>
                <w:spacing w:val="2"/>
                <w:shd w:val="clear" w:color="auto" w:fill="FFFFFF"/>
                <w:lang w:val="kk-KZ"/>
              </w:rPr>
              <w:t>мынадай жағдайларда жүргізеді:</w:t>
            </w:r>
          </w:p>
          <w:p w14:paraId="1CC5FCA4" w14:textId="77777777" w:rsidR="00972C92" w:rsidRPr="008B0DFC" w:rsidRDefault="00972C92" w:rsidP="008B0DFC">
            <w:pPr>
              <w:pStyle w:val="ab"/>
              <w:spacing w:before="0" w:beforeAutospacing="0" w:after="0" w:afterAutospacing="0"/>
              <w:ind w:firstLine="204"/>
              <w:jc w:val="both"/>
              <w:rPr>
                <w:spacing w:val="2"/>
                <w:shd w:val="clear" w:color="auto" w:fill="FFFFFF"/>
                <w:lang w:val="kk-KZ"/>
              </w:rPr>
            </w:pPr>
            <w:r w:rsidRPr="008B0DFC">
              <w:rPr>
                <w:spacing w:val="2"/>
                <w:shd w:val="clear" w:color="auto" w:fill="FFFFFF"/>
                <w:lang w:val="kk-KZ"/>
              </w:rPr>
              <w:t>1) мемлекеттік-жекешелік әріптестік субъектісінің, оның ішінде концессия субъектісінің бастамасы бойынша;</w:t>
            </w:r>
          </w:p>
          <w:p w14:paraId="0369F798" w14:textId="4C2D7D02" w:rsidR="00972C92" w:rsidRPr="00CC1108" w:rsidRDefault="00972C92" w:rsidP="008B0DFC">
            <w:pPr>
              <w:pStyle w:val="ab"/>
              <w:spacing w:before="0" w:beforeAutospacing="0" w:after="0" w:afterAutospacing="0"/>
              <w:ind w:firstLine="204"/>
              <w:jc w:val="both"/>
              <w:rPr>
                <w:spacing w:val="2"/>
                <w:shd w:val="clear" w:color="auto" w:fill="FFFFFF"/>
              </w:rPr>
            </w:pPr>
            <w:r w:rsidRPr="008B0DFC">
              <w:rPr>
                <w:spacing w:val="2"/>
                <w:shd w:val="clear" w:color="auto" w:fill="FFFFFF"/>
              </w:rPr>
              <w:t xml:space="preserve">2) </w:t>
            </w:r>
            <w:proofErr w:type="spellStart"/>
            <w:r w:rsidRPr="008B0DFC">
              <w:rPr>
                <w:b/>
                <w:bCs/>
                <w:spacing w:val="2"/>
                <w:shd w:val="clear" w:color="auto" w:fill="FFFFFF"/>
              </w:rPr>
              <w:t>уәкілетті</w:t>
            </w:r>
            <w:proofErr w:type="spellEnd"/>
            <w:r w:rsidRPr="008B0DFC">
              <w:rPr>
                <w:b/>
                <w:bCs/>
                <w:spacing w:val="2"/>
                <w:shd w:val="clear" w:color="auto" w:fill="FFFFFF"/>
              </w:rPr>
              <w:t xml:space="preserve"> </w:t>
            </w:r>
            <w:proofErr w:type="spellStart"/>
            <w:r w:rsidRPr="008B0DFC">
              <w:rPr>
                <w:b/>
                <w:bCs/>
                <w:spacing w:val="2"/>
                <w:shd w:val="clear" w:color="auto" w:fill="FFFFFF"/>
              </w:rPr>
              <w:t>органның</w:t>
            </w:r>
            <w:proofErr w:type="spellEnd"/>
            <w:r w:rsidRPr="008B0DFC">
              <w:rPr>
                <w:b/>
                <w:bCs/>
                <w:spacing w:val="2"/>
                <w:shd w:val="clear" w:color="auto" w:fill="FFFFFF"/>
                <w:lang w:val="kk-KZ"/>
              </w:rPr>
              <w:t xml:space="preserve"> ведомствосының</w:t>
            </w:r>
            <w:r>
              <w:rPr>
                <w:spacing w:val="2"/>
                <w:shd w:val="clear" w:color="auto" w:fill="FFFFFF"/>
                <w:lang w:val="kk-KZ"/>
              </w:rPr>
              <w:t xml:space="preserve"> </w:t>
            </w:r>
            <w:proofErr w:type="spellStart"/>
            <w:r w:rsidRPr="008B0DFC">
              <w:rPr>
                <w:spacing w:val="2"/>
                <w:shd w:val="clear" w:color="auto" w:fill="FFFFFF"/>
              </w:rPr>
              <w:t>бастамасы</w:t>
            </w:r>
            <w:proofErr w:type="spellEnd"/>
            <w:r w:rsidRPr="008B0DFC">
              <w:rPr>
                <w:spacing w:val="2"/>
                <w:shd w:val="clear" w:color="auto" w:fill="FFFFFF"/>
              </w:rPr>
              <w:t xml:space="preserve"> </w:t>
            </w:r>
            <w:proofErr w:type="spellStart"/>
            <w:r w:rsidRPr="008B0DFC">
              <w:rPr>
                <w:spacing w:val="2"/>
                <w:shd w:val="clear" w:color="auto" w:fill="FFFFFF"/>
              </w:rPr>
              <w:t>бойынша</w:t>
            </w:r>
            <w:proofErr w:type="spellEnd"/>
            <w:r w:rsidRPr="008B0DFC">
              <w:rPr>
                <w:spacing w:val="2"/>
                <w:shd w:val="clear" w:color="auto" w:fill="FFFFFF"/>
              </w:rPr>
              <w:t>.</w:t>
            </w:r>
          </w:p>
        </w:tc>
        <w:tc>
          <w:tcPr>
            <w:tcW w:w="2693" w:type="dxa"/>
          </w:tcPr>
          <w:p w14:paraId="134C2E48" w14:textId="0665E609" w:rsidR="00972C92" w:rsidRPr="00CC1108" w:rsidRDefault="006B05C6" w:rsidP="008B0DFC">
            <w:pPr>
              <w:pStyle w:val="ab"/>
              <w:spacing w:before="0" w:beforeAutospacing="0" w:after="0" w:afterAutospacing="0"/>
              <w:ind w:firstLine="125"/>
              <w:jc w:val="both"/>
              <w:rPr>
                <w:bCs/>
                <w:lang w:val="kk-KZ"/>
              </w:rPr>
            </w:pPr>
            <w:r w:rsidRPr="006B05C6">
              <w:rPr>
                <w:bCs/>
                <w:lang w:val="kk-KZ"/>
              </w:rPr>
              <w:t>4-тармақтың негіздемесін қараңыз</w:t>
            </w:r>
          </w:p>
        </w:tc>
      </w:tr>
      <w:tr w:rsidR="00972C92" w:rsidRPr="00CC1108" w14:paraId="5FA03C18" w14:textId="77777777" w:rsidTr="00C81DAF">
        <w:tc>
          <w:tcPr>
            <w:tcW w:w="681" w:type="dxa"/>
          </w:tcPr>
          <w:p w14:paraId="3C086133" w14:textId="13FC50BA" w:rsidR="00972C92" w:rsidRPr="000A5A64" w:rsidRDefault="000A5A64" w:rsidP="000A5A64">
            <w:pPr>
              <w:ind w:firstLine="0"/>
              <w:jc w:val="center"/>
              <w:rPr>
                <w:sz w:val="24"/>
                <w:szCs w:val="24"/>
              </w:rPr>
            </w:pPr>
            <w:r>
              <w:rPr>
                <w:sz w:val="24"/>
                <w:szCs w:val="24"/>
              </w:rPr>
              <w:t>68</w:t>
            </w:r>
          </w:p>
        </w:tc>
        <w:tc>
          <w:tcPr>
            <w:tcW w:w="1872" w:type="dxa"/>
          </w:tcPr>
          <w:p w14:paraId="2885A9D6" w14:textId="4862E5F4" w:rsidR="00972C92" w:rsidRPr="007F6E7D" w:rsidRDefault="00972C92" w:rsidP="00B40A77">
            <w:pPr>
              <w:pStyle w:val="ab"/>
              <w:spacing w:before="0" w:beforeAutospacing="0" w:after="0" w:afterAutospacing="0"/>
              <w:jc w:val="center"/>
              <w:rPr>
                <w:rFonts w:eastAsia="Calibri"/>
                <w:lang w:val="kk-KZ" w:eastAsia="en-US"/>
              </w:rPr>
            </w:pPr>
            <w:r>
              <w:rPr>
                <w:rFonts w:eastAsia="Calibri"/>
                <w:lang w:val="kk-KZ" w:eastAsia="en-US"/>
              </w:rPr>
              <w:t>156-тармақ</w:t>
            </w:r>
          </w:p>
        </w:tc>
        <w:tc>
          <w:tcPr>
            <w:tcW w:w="5244" w:type="dxa"/>
          </w:tcPr>
          <w:p w14:paraId="2AD13516" w14:textId="53E42FAB" w:rsidR="00972C92" w:rsidRPr="00B40A77" w:rsidRDefault="00972C92" w:rsidP="00B40A77">
            <w:pPr>
              <w:pStyle w:val="ab"/>
              <w:spacing w:before="0" w:beforeAutospacing="0" w:after="0" w:afterAutospacing="0"/>
              <w:ind w:firstLine="204"/>
              <w:jc w:val="both"/>
              <w:rPr>
                <w:spacing w:val="2"/>
                <w:shd w:val="clear" w:color="auto" w:fill="FFFFFF"/>
                <w:lang w:val="kk-KZ"/>
              </w:rPr>
            </w:pPr>
            <w:r w:rsidRPr="00B40A77">
              <w:rPr>
                <w:spacing w:val="2"/>
                <w:shd w:val="clear" w:color="auto" w:fill="FFFFFF"/>
                <w:lang w:val="kk-KZ"/>
              </w:rPr>
              <w:t xml:space="preserve">156. Жаңадан құрылған мемлекеттік-жекешелік әріптестік субъектісі, оның ішінде концессия субъектісі не мемлекеттік-жекешелік әріптестік субъектісі, оның ішінде реттеліп көрсетілетін қызметтердің жаңа түрлерін көрсетуді жоспарлайтын концессия субъектісі уәкілетті органның оны табиғи монополия субъектілерінің мемлекеттік тіркеліміне енгізу туралы хабарламасын алған күннен бастап </w:t>
            </w:r>
            <w:r w:rsidRPr="00B40A77">
              <w:rPr>
                <w:spacing w:val="2"/>
                <w:shd w:val="clear" w:color="auto" w:fill="FFFFFF"/>
                <w:lang w:val="kk-KZ"/>
              </w:rPr>
              <w:lastRenderedPageBreak/>
              <w:t>күнтізбелік 10 (он) күн ішінде уәкілетті органға осы Қағидалардың 6-тарауына сәйкес тарифті оңайлатылған тәртіппен бекітуге өтінім береді.</w:t>
            </w:r>
          </w:p>
        </w:tc>
        <w:tc>
          <w:tcPr>
            <w:tcW w:w="5387" w:type="dxa"/>
          </w:tcPr>
          <w:p w14:paraId="36EE4544" w14:textId="79C4A118" w:rsidR="00972C92" w:rsidRPr="00B40A77" w:rsidRDefault="00972C92" w:rsidP="00B40A77">
            <w:pPr>
              <w:pStyle w:val="ab"/>
              <w:spacing w:before="0" w:beforeAutospacing="0" w:after="0" w:afterAutospacing="0"/>
              <w:ind w:firstLine="204"/>
              <w:jc w:val="both"/>
              <w:rPr>
                <w:spacing w:val="2"/>
                <w:shd w:val="clear" w:color="auto" w:fill="FFFFFF"/>
                <w:lang w:val="kk-KZ"/>
              </w:rPr>
            </w:pPr>
            <w:r w:rsidRPr="00B40A77">
              <w:rPr>
                <w:spacing w:val="2"/>
                <w:shd w:val="clear" w:color="auto" w:fill="FFFFFF"/>
                <w:lang w:val="kk-KZ"/>
              </w:rPr>
              <w:lastRenderedPageBreak/>
              <w:t xml:space="preserve">156. Жаңадан құрылған мемлекеттік-жекешелік әріптестік субъектісі, оның ішінде концессия субъектісі не мемлекеттік-жекешелік әріптестік субъектісі, оның ішінде реттеліп көрсетілетін қызметтердің жаңа түрлерін көрсетуді жоспарлайтын концессия субъектісі </w:t>
            </w:r>
            <w:r w:rsidRPr="0037682A">
              <w:rPr>
                <w:b/>
                <w:bCs/>
                <w:spacing w:val="2"/>
                <w:shd w:val="clear" w:color="auto" w:fill="FFFFFF"/>
                <w:lang w:val="kk-KZ"/>
              </w:rPr>
              <w:t>уәкілетті органның ведомствосының</w:t>
            </w:r>
            <w:r w:rsidRPr="00B40A77">
              <w:rPr>
                <w:spacing w:val="2"/>
                <w:shd w:val="clear" w:color="auto" w:fill="FFFFFF"/>
                <w:lang w:val="kk-KZ"/>
              </w:rPr>
              <w:t xml:space="preserve"> оны табиғи монополия субъектілерінің мемлекеттік тіркеліміне енгізу туралы хабарламасын алған </w:t>
            </w:r>
            <w:r w:rsidRPr="00B40A77">
              <w:rPr>
                <w:spacing w:val="2"/>
                <w:shd w:val="clear" w:color="auto" w:fill="FFFFFF"/>
                <w:lang w:val="kk-KZ"/>
              </w:rPr>
              <w:lastRenderedPageBreak/>
              <w:t xml:space="preserve">күннен бастап күнтізбелік 10 (он) күн ішінде </w:t>
            </w:r>
            <w:r w:rsidRPr="0037682A">
              <w:rPr>
                <w:b/>
                <w:bCs/>
                <w:spacing w:val="2"/>
                <w:shd w:val="clear" w:color="auto" w:fill="FFFFFF"/>
                <w:lang w:val="kk-KZ"/>
              </w:rPr>
              <w:t>уәкілетті органның ведомствосына</w:t>
            </w:r>
            <w:r>
              <w:rPr>
                <w:spacing w:val="2"/>
                <w:shd w:val="clear" w:color="auto" w:fill="FFFFFF"/>
                <w:lang w:val="kk-KZ"/>
              </w:rPr>
              <w:t xml:space="preserve"> </w:t>
            </w:r>
            <w:r w:rsidRPr="00B40A77">
              <w:rPr>
                <w:spacing w:val="2"/>
                <w:shd w:val="clear" w:color="auto" w:fill="FFFFFF"/>
                <w:lang w:val="kk-KZ"/>
              </w:rPr>
              <w:t>осы Қағидалардың 6-тарауына сәйкес тарифті оңайлатылған тәртіппен бекітуге өтінім береді.</w:t>
            </w:r>
          </w:p>
        </w:tc>
        <w:tc>
          <w:tcPr>
            <w:tcW w:w="2693" w:type="dxa"/>
          </w:tcPr>
          <w:p w14:paraId="6DE404FC" w14:textId="315C96C9" w:rsidR="00972C92" w:rsidRPr="00CC1108" w:rsidRDefault="006B05C6" w:rsidP="00B40A77">
            <w:pPr>
              <w:pStyle w:val="ab"/>
              <w:spacing w:before="0" w:beforeAutospacing="0" w:after="0" w:afterAutospacing="0"/>
              <w:ind w:firstLine="125"/>
              <w:jc w:val="both"/>
              <w:rPr>
                <w:bCs/>
                <w:lang w:val="kk-KZ"/>
              </w:rPr>
            </w:pPr>
            <w:r w:rsidRPr="006B05C6">
              <w:rPr>
                <w:bCs/>
                <w:lang w:val="kk-KZ"/>
              </w:rPr>
              <w:lastRenderedPageBreak/>
              <w:t>4-тармақтың негіздемесін қараңыз</w:t>
            </w:r>
          </w:p>
        </w:tc>
      </w:tr>
      <w:tr w:rsidR="00972C92" w:rsidRPr="00CC1108" w14:paraId="519E515B" w14:textId="77777777" w:rsidTr="00C81DAF">
        <w:tc>
          <w:tcPr>
            <w:tcW w:w="681" w:type="dxa"/>
          </w:tcPr>
          <w:p w14:paraId="212E4B00" w14:textId="6CB3CAAD" w:rsidR="00972C92" w:rsidRPr="007D1D9A" w:rsidRDefault="007D1D9A" w:rsidP="007D1D9A">
            <w:pPr>
              <w:ind w:firstLine="0"/>
              <w:jc w:val="center"/>
              <w:rPr>
                <w:sz w:val="24"/>
                <w:szCs w:val="24"/>
              </w:rPr>
            </w:pPr>
            <w:r>
              <w:rPr>
                <w:sz w:val="24"/>
                <w:szCs w:val="24"/>
              </w:rPr>
              <w:t>69</w:t>
            </w:r>
          </w:p>
        </w:tc>
        <w:tc>
          <w:tcPr>
            <w:tcW w:w="1872" w:type="dxa"/>
          </w:tcPr>
          <w:p w14:paraId="07FFF028" w14:textId="0DF5C055" w:rsidR="00972C92" w:rsidRPr="00876028" w:rsidRDefault="00972C92" w:rsidP="00840F2F">
            <w:pPr>
              <w:pStyle w:val="ab"/>
              <w:spacing w:before="0" w:beforeAutospacing="0" w:after="0" w:afterAutospacing="0"/>
              <w:jc w:val="center"/>
              <w:rPr>
                <w:rFonts w:eastAsia="Calibri"/>
                <w:lang w:val="kk-KZ" w:eastAsia="en-US"/>
              </w:rPr>
            </w:pPr>
            <w:r>
              <w:rPr>
                <w:rFonts w:eastAsia="Calibri"/>
                <w:lang w:val="kk-KZ" w:eastAsia="en-US"/>
              </w:rPr>
              <w:t>158-тармақ</w:t>
            </w:r>
          </w:p>
        </w:tc>
        <w:tc>
          <w:tcPr>
            <w:tcW w:w="5244" w:type="dxa"/>
          </w:tcPr>
          <w:p w14:paraId="00ACE801" w14:textId="1E86EF21" w:rsidR="00972C92" w:rsidRPr="00840F2F" w:rsidRDefault="00972C92" w:rsidP="00840F2F">
            <w:pPr>
              <w:pStyle w:val="ab"/>
              <w:spacing w:before="0" w:beforeAutospacing="0" w:after="0" w:afterAutospacing="0"/>
              <w:ind w:firstLine="204"/>
              <w:jc w:val="both"/>
              <w:rPr>
                <w:spacing w:val="2"/>
                <w:shd w:val="clear" w:color="auto" w:fill="FFFFFF"/>
                <w:lang w:val="kk-KZ"/>
              </w:rPr>
            </w:pPr>
            <w:r w:rsidRPr="00840F2F">
              <w:rPr>
                <w:spacing w:val="2"/>
                <w:shd w:val="clear" w:color="auto" w:fill="FFFFFF"/>
                <w:lang w:val="kk-KZ"/>
              </w:rPr>
              <w:t>158. Мемлекеттік-жекешелік әріптестік субъектісі, оның ішінде концессия субъектісі тарифтер қолданысқа енгізілгенге дейін 90 (тоқсан) жұмыс күнінен кешіктірмей уәкілетті органға тарифті бекітуге арналған өтінімді электрондық нысанда ұсынады.</w:t>
            </w:r>
          </w:p>
        </w:tc>
        <w:tc>
          <w:tcPr>
            <w:tcW w:w="5387" w:type="dxa"/>
          </w:tcPr>
          <w:p w14:paraId="044D2E0E" w14:textId="18E7BB7C" w:rsidR="00972C92" w:rsidRPr="00840F2F" w:rsidRDefault="00972C92" w:rsidP="00840F2F">
            <w:pPr>
              <w:pStyle w:val="ab"/>
              <w:spacing w:before="0" w:beforeAutospacing="0" w:after="0" w:afterAutospacing="0"/>
              <w:ind w:firstLine="204"/>
              <w:jc w:val="both"/>
              <w:rPr>
                <w:spacing w:val="2"/>
                <w:shd w:val="clear" w:color="auto" w:fill="FFFFFF"/>
                <w:lang w:val="kk-KZ"/>
              </w:rPr>
            </w:pPr>
            <w:r w:rsidRPr="00840F2F">
              <w:rPr>
                <w:spacing w:val="2"/>
                <w:shd w:val="clear" w:color="auto" w:fill="FFFFFF"/>
                <w:lang w:val="kk-KZ"/>
              </w:rPr>
              <w:t xml:space="preserve">158. Мемлекеттік-жекешелік әріптестік субъектісі, оның ішінде концессия субъектісі тарифтер қолданысқа енгізілгенге дейін 90 (тоқсан) жұмыс күнінен кешіктірмей </w:t>
            </w:r>
            <w:r w:rsidRPr="00BF4D73">
              <w:rPr>
                <w:b/>
                <w:bCs/>
                <w:spacing w:val="2"/>
                <w:shd w:val="clear" w:color="auto" w:fill="FFFFFF"/>
                <w:lang w:val="kk-KZ"/>
              </w:rPr>
              <w:t>уәкілетті органның ведомствосына</w:t>
            </w:r>
            <w:r>
              <w:rPr>
                <w:spacing w:val="2"/>
                <w:shd w:val="clear" w:color="auto" w:fill="FFFFFF"/>
                <w:lang w:val="kk-KZ"/>
              </w:rPr>
              <w:t xml:space="preserve"> </w:t>
            </w:r>
            <w:r w:rsidRPr="00840F2F">
              <w:rPr>
                <w:spacing w:val="2"/>
                <w:shd w:val="clear" w:color="auto" w:fill="FFFFFF"/>
                <w:lang w:val="kk-KZ"/>
              </w:rPr>
              <w:t>тарифті бекітуге арналған өтінімді электрондық нысанда ұсынады.</w:t>
            </w:r>
          </w:p>
        </w:tc>
        <w:tc>
          <w:tcPr>
            <w:tcW w:w="2693" w:type="dxa"/>
          </w:tcPr>
          <w:p w14:paraId="1FEC91B3" w14:textId="6AB0413B" w:rsidR="00972C92" w:rsidRPr="00CC1108" w:rsidRDefault="006B05C6" w:rsidP="00840F2F">
            <w:pPr>
              <w:pStyle w:val="ab"/>
              <w:spacing w:before="0" w:beforeAutospacing="0" w:after="0" w:afterAutospacing="0"/>
              <w:ind w:firstLine="125"/>
              <w:jc w:val="both"/>
              <w:rPr>
                <w:bCs/>
                <w:lang w:val="kk-KZ"/>
              </w:rPr>
            </w:pPr>
            <w:r w:rsidRPr="006B05C6">
              <w:rPr>
                <w:bCs/>
                <w:lang w:val="kk-KZ"/>
              </w:rPr>
              <w:t>4-тармақтың негіздемесін қараңыз</w:t>
            </w:r>
          </w:p>
        </w:tc>
      </w:tr>
      <w:tr w:rsidR="00972C92" w:rsidRPr="00CC1108" w14:paraId="31FCF087" w14:textId="77777777" w:rsidTr="00C81DAF">
        <w:tc>
          <w:tcPr>
            <w:tcW w:w="681" w:type="dxa"/>
          </w:tcPr>
          <w:p w14:paraId="41A3FBFE" w14:textId="394016D2" w:rsidR="00972C92" w:rsidRPr="007D1D9A" w:rsidRDefault="007D1D9A" w:rsidP="007D1D9A">
            <w:pPr>
              <w:ind w:firstLine="0"/>
              <w:jc w:val="center"/>
              <w:rPr>
                <w:sz w:val="24"/>
                <w:szCs w:val="24"/>
              </w:rPr>
            </w:pPr>
            <w:r>
              <w:rPr>
                <w:sz w:val="24"/>
                <w:szCs w:val="24"/>
              </w:rPr>
              <w:t>70</w:t>
            </w:r>
          </w:p>
        </w:tc>
        <w:tc>
          <w:tcPr>
            <w:tcW w:w="1872" w:type="dxa"/>
          </w:tcPr>
          <w:p w14:paraId="4B071F08" w14:textId="3B55B7D7" w:rsidR="00972C92" w:rsidRPr="00B15A21" w:rsidRDefault="00972C92" w:rsidP="00F6014A">
            <w:pPr>
              <w:pStyle w:val="ab"/>
              <w:spacing w:before="0" w:beforeAutospacing="0" w:after="0" w:afterAutospacing="0"/>
              <w:jc w:val="center"/>
              <w:rPr>
                <w:rFonts w:eastAsia="Calibri"/>
                <w:lang w:val="en-US" w:eastAsia="en-US"/>
              </w:rPr>
            </w:pPr>
            <w:r>
              <w:rPr>
                <w:rFonts w:eastAsia="Calibri"/>
                <w:lang w:val="kk-KZ" w:eastAsia="en-US"/>
              </w:rPr>
              <w:t>160-тармақ</w:t>
            </w:r>
          </w:p>
        </w:tc>
        <w:tc>
          <w:tcPr>
            <w:tcW w:w="5244" w:type="dxa"/>
          </w:tcPr>
          <w:p w14:paraId="6B3E54FD" w14:textId="391815D0" w:rsidR="00972C92" w:rsidRPr="00F6014A" w:rsidRDefault="00972C92" w:rsidP="00F6014A">
            <w:pPr>
              <w:pStyle w:val="ab"/>
              <w:spacing w:before="0" w:beforeAutospacing="0" w:after="0" w:afterAutospacing="0"/>
              <w:ind w:firstLine="204"/>
              <w:jc w:val="both"/>
              <w:rPr>
                <w:spacing w:val="2"/>
                <w:shd w:val="clear" w:color="auto" w:fill="FFFFFF"/>
                <w:lang w:val="kk-KZ"/>
              </w:rPr>
            </w:pPr>
            <w:r w:rsidRPr="00F6014A">
              <w:rPr>
                <w:spacing w:val="2"/>
                <w:shd w:val="clear" w:color="auto" w:fill="FFFFFF"/>
                <w:lang w:val="kk-KZ"/>
              </w:rPr>
              <w:t xml:space="preserve">  160. Уәкілетті органның бастамасы бойынша тарифті бекіткен жағдайда, мемлекеттік-жекешелік әріптестік субъектісі, оның ішінде концессия субъектісі мемлекеттік-жекешелік әріптестік субъектісі, оның ішінде концессия субъектісі тиісті талапты алған күннен бастап бір ай мерзімде экономикалық негізделген есептер мен ақпаратты жаңа тарифті бекіту үшін өтінім беру кезіндегі көлемде ұсынады.</w:t>
            </w:r>
          </w:p>
        </w:tc>
        <w:tc>
          <w:tcPr>
            <w:tcW w:w="5387" w:type="dxa"/>
          </w:tcPr>
          <w:p w14:paraId="514F5B01" w14:textId="32E7040D" w:rsidR="00972C92" w:rsidRPr="00F6014A" w:rsidRDefault="00972C92" w:rsidP="00F6014A">
            <w:pPr>
              <w:pStyle w:val="ab"/>
              <w:spacing w:before="0" w:beforeAutospacing="0" w:after="0" w:afterAutospacing="0"/>
              <w:ind w:firstLine="204"/>
              <w:jc w:val="both"/>
              <w:rPr>
                <w:spacing w:val="2"/>
                <w:shd w:val="clear" w:color="auto" w:fill="FFFFFF"/>
                <w:lang w:val="kk-KZ"/>
              </w:rPr>
            </w:pPr>
            <w:r w:rsidRPr="00F6014A">
              <w:rPr>
                <w:spacing w:val="2"/>
                <w:shd w:val="clear" w:color="auto" w:fill="FFFFFF"/>
                <w:lang w:val="kk-KZ"/>
              </w:rPr>
              <w:t xml:space="preserve">  160. </w:t>
            </w:r>
            <w:r w:rsidRPr="00F6014A">
              <w:rPr>
                <w:b/>
                <w:bCs/>
                <w:spacing w:val="2"/>
                <w:shd w:val="clear" w:color="auto" w:fill="FFFFFF"/>
                <w:lang w:val="kk-KZ"/>
              </w:rPr>
              <w:t>Уәкілетті органның ведомствосының</w:t>
            </w:r>
            <w:r>
              <w:rPr>
                <w:spacing w:val="2"/>
                <w:shd w:val="clear" w:color="auto" w:fill="FFFFFF"/>
                <w:lang w:val="kk-KZ"/>
              </w:rPr>
              <w:t xml:space="preserve"> </w:t>
            </w:r>
            <w:r w:rsidRPr="00F6014A">
              <w:rPr>
                <w:spacing w:val="2"/>
                <w:shd w:val="clear" w:color="auto" w:fill="FFFFFF"/>
                <w:lang w:val="kk-KZ"/>
              </w:rPr>
              <w:t>бастамасы бойынша тарифті бекіткен жағдайда, мемлекеттік-жекешелік әріптестік субъектісі, оның ішінде концессия субъектісі мемлекеттік-жекешелік әріптестік субъектісі, оның ішінде концессия субъектісі тиісті талапты алған күннен бастап бір ай мерзімде экономикалық негізделген есептер мен ақпаратты жаңа тарифті бекіту үшін өтінім беру кезіндегі көлемде ұсынады.</w:t>
            </w:r>
          </w:p>
        </w:tc>
        <w:tc>
          <w:tcPr>
            <w:tcW w:w="2693" w:type="dxa"/>
          </w:tcPr>
          <w:p w14:paraId="6C63212F" w14:textId="36F64702" w:rsidR="00972C92" w:rsidRPr="00CC1108" w:rsidRDefault="006B05C6" w:rsidP="00F6014A">
            <w:pPr>
              <w:pStyle w:val="ab"/>
              <w:spacing w:before="0" w:beforeAutospacing="0" w:after="0" w:afterAutospacing="0"/>
              <w:ind w:firstLine="125"/>
              <w:jc w:val="both"/>
              <w:rPr>
                <w:bCs/>
                <w:lang w:val="kk-KZ"/>
              </w:rPr>
            </w:pPr>
            <w:r w:rsidRPr="006B05C6">
              <w:rPr>
                <w:bCs/>
                <w:lang w:val="kk-KZ"/>
              </w:rPr>
              <w:t>4-тармақтың негіздемесін қараңыз</w:t>
            </w:r>
          </w:p>
        </w:tc>
      </w:tr>
      <w:tr w:rsidR="00972C92" w:rsidRPr="00CC1108" w14:paraId="5CFBC566" w14:textId="77777777" w:rsidTr="00C81DAF">
        <w:tc>
          <w:tcPr>
            <w:tcW w:w="681" w:type="dxa"/>
          </w:tcPr>
          <w:p w14:paraId="4FA4269C" w14:textId="1E4A9CA5" w:rsidR="00972C92" w:rsidRPr="007D1D9A" w:rsidRDefault="007D1D9A" w:rsidP="007D1D9A">
            <w:pPr>
              <w:ind w:firstLine="0"/>
              <w:jc w:val="center"/>
              <w:rPr>
                <w:sz w:val="24"/>
                <w:szCs w:val="24"/>
              </w:rPr>
            </w:pPr>
            <w:r>
              <w:rPr>
                <w:sz w:val="24"/>
                <w:szCs w:val="24"/>
              </w:rPr>
              <w:t>71</w:t>
            </w:r>
          </w:p>
        </w:tc>
        <w:tc>
          <w:tcPr>
            <w:tcW w:w="1872" w:type="dxa"/>
          </w:tcPr>
          <w:p w14:paraId="676A1805" w14:textId="731014B0" w:rsidR="00972C92" w:rsidRPr="003E4769" w:rsidRDefault="00972C92" w:rsidP="00F27C99">
            <w:pPr>
              <w:pStyle w:val="ab"/>
              <w:spacing w:before="0" w:beforeAutospacing="0" w:after="0" w:afterAutospacing="0"/>
              <w:jc w:val="center"/>
              <w:rPr>
                <w:rFonts w:eastAsia="Calibri"/>
                <w:lang w:val="kk-KZ" w:eastAsia="en-US"/>
              </w:rPr>
            </w:pPr>
            <w:r>
              <w:rPr>
                <w:rFonts w:eastAsia="Calibri"/>
                <w:lang w:val="kk-KZ" w:eastAsia="en-US"/>
              </w:rPr>
              <w:t>161-тармақ</w:t>
            </w:r>
          </w:p>
        </w:tc>
        <w:tc>
          <w:tcPr>
            <w:tcW w:w="5244" w:type="dxa"/>
          </w:tcPr>
          <w:p w14:paraId="5826F895"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161. Өтінімге қоса берілетін есептер мен негіздеуші материалдар мынадай талаптарға сәйкес жасалады:</w:t>
            </w:r>
          </w:p>
          <w:p w14:paraId="33E2068F" w14:textId="3958A00A"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 xml:space="preserve">1) тігіледі, нөмірленеді және оған мемлекеттік-жекешелік әріптестік субъектісінің, оның ішінде концессия субъектісінің басшысы не оны алмастыратын тұлға не мемлекеттік-жекешелік әріптестік басшысының, оның ішінде концессия субъектісінің орынбасары қол қояды. Бұл талап </w:t>
            </w:r>
            <w:r w:rsidRPr="004878CA">
              <w:rPr>
                <w:spacing w:val="2"/>
                <w:shd w:val="clear" w:color="auto" w:fill="FFFFFF"/>
                <w:lang w:val="kk-KZ"/>
              </w:rPr>
              <w:lastRenderedPageBreak/>
              <w:t>өтінімді электрондық нысанда ұсынуға қолданылмайды;</w:t>
            </w:r>
          </w:p>
          <w:p w14:paraId="2116632E" w14:textId="56900B81"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2) реттеліп көрсетілетін қызметтердің әрбір түріне жеке дайындалды.</w:t>
            </w:r>
          </w:p>
          <w:p w14:paraId="39BA729C" w14:textId="3A806AB1"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3) негіздеуші материалдар ретінде өтінім беру алдындағы төрт тоқсан үшін және өткен күнтізбелік жыл үшін шығындар туралы нақты деректер ұсынылады;</w:t>
            </w:r>
          </w:p>
          <w:p w14:paraId="5EEECD36" w14:textId="2F723B10"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4) мемлекеттік-жекешелік әріптестік субъектісі, оның ішінде концессия субъектісі уәкілетті органның талабы бойынша өтінім қарауға қабылданғаннан кейін күнтізбелік 15 (он бес) күн ішінде уәкілетті органға өтінім беру алдындағы төрт тоқсан үшін шығындар туралы нақтыланған нақты деректерді ұсынады;</w:t>
            </w:r>
          </w:p>
          <w:p w14:paraId="56F060D5" w14:textId="6136CF58"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5) көлемдердің маусымдық ауытқуының тарифтерге әсерін болдырмау мақсатында негіздемеге бір жылға есептелген деректер қабылданады;</w:t>
            </w:r>
          </w:p>
          <w:p w14:paraId="785D7095" w14:textId="7D0BAC2E"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6) тарифтердің жобаларын есептеу кезінде база үшін өтінім берудің алдындағы төрт тоқсан үшін немесе өткен күнтізбелік жыл үшін реттеліп көрсетілетін қызметтердің нақты көлемі қабылданады;</w:t>
            </w:r>
          </w:p>
          <w:p w14:paraId="421806C4" w14:textId="523C247A"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7) реттеліп көрсетілетін қызметтердің көлемі төмендеген кезде төмендеуді негіздейтін және растайтын материалдар ұсынылады;</w:t>
            </w:r>
          </w:p>
          <w:p w14:paraId="0B8D9B34" w14:textId="60FE4B8B"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8) мемлекеттік-жекешелік әріптестік субъектісі, оның ішінде концессия субъектісі жүзеге асыратын қызметтің әрбір түріне жеке-жеке дайындалған.</w:t>
            </w:r>
          </w:p>
        </w:tc>
        <w:tc>
          <w:tcPr>
            <w:tcW w:w="5387" w:type="dxa"/>
          </w:tcPr>
          <w:p w14:paraId="0F956A17"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lastRenderedPageBreak/>
              <w:t>161. Өтінімге қоса берілетін есептер мен негіздеуші материалдар мынадай талаптарға сәйкес жасалады:</w:t>
            </w:r>
          </w:p>
          <w:p w14:paraId="7213B850"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 xml:space="preserve">1) тігіледі, нөмірленеді және оған мемлекеттік-жекешелік әріптестік субъектісінің, оның ішінде концессия субъектісінің басшысы не оны алмастыратын тұлға не мемлекеттік-жекешелік әріптестік басшысының, оның ішінде концессия субъектісінің орынбасары қол қояды. Бұл талап өтінімді электрондық нысанда ұсынуға </w:t>
            </w:r>
            <w:r w:rsidRPr="004878CA">
              <w:rPr>
                <w:spacing w:val="2"/>
                <w:shd w:val="clear" w:color="auto" w:fill="FFFFFF"/>
                <w:lang w:val="kk-KZ"/>
              </w:rPr>
              <w:lastRenderedPageBreak/>
              <w:t>қолданылмайды;</w:t>
            </w:r>
          </w:p>
          <w:p w14:paraId="7992CB99"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2) реттеліп көрсетілетін қызметтердің әрбір түріне жеке дайындалды.</w:t>
            </w:r>
          </w:p>
          <w:p w14:paraId="0F999436"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3) негіздеуші материалдар ретінде өтінім беру алдындағы төрт тоқсан үшін және өткен күнтізбелік жыл үшін шығындар туралы нақты деректер ұсынылады;</w:t>
            </w:r>
          </w:p>
          <w:p w14:paraId="11D79730" w14:textId="75D3BC49"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 xml:space="preserve">4) мемлекеттік-жекешелік әріптестік субъектісі, оның ішінде концессия субъектісі </w:t>
            </w:r>
            <w:r w:rsidRPr="00F27C99">
              <w:rPr>
                <w:b/>
                <w:bCs/>
                <w:spacing w:val="2"/>
                <w:shd w:val="clear" w:color="auto" w:fill="FFFFFF"/>
                <w:lang w:val="kk-KZ"/>
              </w:rPr>
              <w:t>уәкілетті органның ведомствосының</w:t>
            </w:r>
            <w:r>
              <w:rPr>
                <w:spacing w:val="2"/>
                <w:shd w:val="clear" w:color="auto" w:fill="FFFFFF"/>
                <w:lang w:val="kk-KZ"/>
              </w:rPr>
              <w:t xml:space="preserve"> </w:t>
            </w:r>
            <w:r w:rsidRPr="004878CA">
              <w:rPr>
                <w:spacing w:val="2"/>
                <w:shd w:val="clear" w:color="auto" w:fill="FFFFFF"/>
                <w:lang w:val="kk-KZ"/>
              </w:rPr>
              <w:t xml:space="preserve">талабы бойынша өтінім қарауға қабылданғаннан кейін күнтізбелік 15 (он бес) күн ішінде </w:t>
            </w:r>
            <w:r w:rsidRPr="00F27C99">
              <w:rPr>
                <w:b/>
                <w:bCs/>
                <w:spacing w:val="2"/>
                <w:shd w:val="clear" w:color="auto" w:fill="FFFFFF"/>
                <w:lang w:val="kk-KZ"/>
              </w:rPr>
              <w:t>уәкілетті органның ведомствосына</w:t>
            </w:r>
            <w:r>
              <w:rPr>
                <w:spacing w:val="2"/>
                <w:shd w:val="clear" w:color="auto" w:fill="FFFFFF"/>
                <w:lang w:val="kk-KZ"/>
              </w:rPr>
              <w:t xml:space="preserve"> </w:t>
            </w:r>
            <w:r w:rsidRPr="004878CA">
              <w:rPr>
                <w:spacing w:val="2"/>
                <w:shd w:val="clear" w:color="auto" w:fill="FFFFFF"/>
                <w:lang w:val="kk-KZ"/>
              </w:rPr>
              <w:t>өтінім беру алдындағы төрт тоқсан үшін шығындар туралы нақтыланған нақты деректерді ұсынады;</w:t>
            </w:r>
          </w:p>
          <w:p w14:paraId="16CFCF6D"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5) көлемдердің маусымдық ауытқуының тарифтерге әсерін болдырмау мақсатында негіздемеге бір жылға есептелген деректер қабылданады;</w:t>
            </w:r>
          </w:p>
          <w:p w14:paraId="3D554AE9"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6) тарифтердің жобаларын есептеу кезінде база үшін өтінім берудің алдындағы төрт тоқсан үшін немесе өткен күнтізбелік жыл үшін реттеліп көрсетілетін қызметтердің нақты көлемі қабылданады;</w:t>
            </w:r>
          </w:p>
          <w:p w14:paraId="0C279CF9" w14:textId="77777777" w:rsidR="00972C92" w:rsidRPr="004878CA"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7) реттеліп көрсетілетін қызметтердің көлемі төмендеген кезде төмендеуді негіздейтін және растайтын материалдар ұсынылады;</w:t>
            </w:r>
          </w:p>
          <w:p w14:paraId="4DEB7363" w14:textId="66BDA524" w:rsidR="00972C92" w:rsidRPr="00F27C99" w:rsidRDefault="00972C92" w:rsidP="00F27C99">
            <w:pPr>
              <w:pStyle w:val="ab"/>
              <w:spacing w:before="0" w:beforeAutospacing="0" w:after="0" w:afterAutospacing="0"/>
              <w:ind w:firstLine="204"/>
              <w:jc w:val="both"/>
              <w:rPr>
                <w:spacing w:val="2"/>
                <w:shd w:val="clear" w:color="auto" w:fill="FFFFFF"/>
                <w:lang w:val="kk-KZ"/>
              </w:rPr>
            </w:pPr>
            <w:r w:rsidRPr="004878CA">
              <w:rPr>
                <w:spacing w:val="2"/>
                <w:shd w:val="clear" w:color="auto" w:fill="FFFFFF"/>
                <w:lang w:val="kk-KZ"/>
              </w:rPr>
              <w:t>8) мемлекеттік-жекешелік әріптестік субъектісі, оның ішінде концессия субъектісі жүзеге асыратын қызметтің әрбір түріне жеке-жеке дайындалған.</w:t>
            </w:r>
          </w:p>
        </w:tc>
        <w:tc>
          <w:tcPr>
            <w:tcW w:w="2693" w:type="dxa"/>
          </w:tcPr>
          <w:p w14:paraId="5CB6698A" w14:textId="7B01FB72" w:rsidR="00972C92" w:rsidRPr="00CC1108" w:rsidRDefault="006B05C6" w:rsidP="00F27C99">
            <w:pPr>
              <w:pStyle w:val="ab"/>
              <w:spacing w:before="0" w:beforeAutospacing="0" w:after="0" w:afterAutospacing="0"/>
              <w:ind w:firstLine="125"/>
              <w:jc w:val="both"/>
              <w:rPr>
                <w:bCs/>
                <w:lang w:val="kk-KZ"/>
              </w:rPr>
            </w:pPr>
            <w:r w:rsidRPr="006B05C6">
              <w:rPr>
                <w:bCs/>
                <w:lang w:val="kk-KZ"/>
              </w:rPr>
              <w:lastRenderedPageBreak/>
              <w:t>4-тармақтың негіздемесін қараңыз</w:t>
            </w:r>
          </w:p>
        </w:tc>
      </w:tr>
      <w:tr w:rsidR="00972C92" w:rsidRPr="00CC1108" w14:paraId="1F47C2B3" w14:textId="77777777" w:rsidTr="00C81DAF">
        <w:tc>
          <w:tcPr>
            <w:tcW w:w="681" w:type="dxa"/>
          </w:tcPr>
          <w:p w14:paraId="41D0B3F8" w14:textId="1A122DAC" w:rsidR="00972C92" w:rsidRPr="007D1D9A" w:rsidRDefault="007D1D9A" w:rsidP="007D1D9A">
            <w:pPr>
              <w:ind w:firstLine="0"/>
              <w:jc w:val="center"/>
              <w:rPr>
                <w:sz w:val="24"/>
                <w:szCs w:val="24"/>
              </w:rPr>
            </w:pPr>
            <w:r>
              <w:rPr>
                <w:sz w:val="24"/>
                <w:szCs w:val="24"/>
              </w:rPr>
              <w:lastRenderedPageBreak/>
              <w:t>72</w:t>
            </w:r>
          </w:p>
        </w:tc>
        <w:tc>
          <w:tcPr>
            <w:tcW w:w="1872" w:type="dxa"/>
          </w:tcPr>
          <w:p w14:paraId="7E9509BB" w14:textId="72B3FC70" w:rsidR="00972C92" w:rsidRPr="004709B3" w:rsidRDefault="00972C92" w:rsidP="004709B3">
            <w:pPr>
              <w:pStyle w:val="ab"/>
              <w:spacing w:before="0" w:beforeAutospacing="0" w:after="0" w:afterAutospacing="0"/>
              <w:jc w:val="center"/>
              <w:rPr>
                <w:rFonts w:eastAsia="Calibri"/>
                <w:lang w:val="kk-KZ" w:eastAsia="en-US"/>
              </w:rPr>
            </w:pPr>
            <w:r>
              <w:rPr>
                <w:rFonts w:eastAsia="Calibri"/>
                <w:lang w:val="kk-KZ" w:eastAsia="en-US"/>
              </w:rPr>
              <w:t>162-тармақ</w:t>
            </w:r>
          </w:p>
        </w:tc>
        <w:tc>
          <w:tcPr>
            <w:tcW w:w="5244" w:type="dxa"/>
          </w:tcPr>
          <w:p w14:paraId="36A34691" w14:textId="7F79E5F3" w:rsidR="00972C92" w:rsidRPr="004709B3" w:rsidRDefault="00972C92" w:rsidP="004709B3">
            <w:pPr>
              <w:pStyle w:val="ab"/>
              <w:spacing w:before="0" w:beforeAutospacing="0" w:after="0" w:afterAutospacing="0"/>
              <w:ind w:firstLine="204"/>
              <w:jc w:val="both"/>
              <w:rPr>
                <w:spacing w:val="2"/>
                <w:shd w:val="clear" w:color="auto" w:fill="FFFFFF"/>
                <w:lang w:val="kk-KZ"/>
              </w:rPr>
            </w:pPr>
            <w:r w:rsidRPr="004709B3">
              <w:rPr>
                <w:spacing w:val="2"/>
                <w:shd w:val="clear" w:color="auto" w:fill="FFFFFF"/>
                <w:lang w:val="kk-KZ"/>
              </w:rPr>
              <w:t>162. Уәкілетті орган тарифтерді бекітуге арналған өтінімді алған күннен бастап 7 (жеті) жұмыс күні ішінде ұсынылған материалдардың толықтығын тексереді және бас тарту себептерін келтіре отырып, мемлекеттік-жекешелік әріптестік субъектісін, оның ішінде концессия субъектісін өтінімді қарауға қабылдағаны туралы немесе өтінімді қарауға қабылдаудан бас тарту туралы жазбаша түрде хабардар етеді.</w:t>
            </w:r>
          </w:p>
        </w:tc>
        <w:tc>
          <w:tcPr>
            <w:tcW w:w="5387" w:type="dxa"/>
          </w:tcPr>
          <w:p w14:paraId="30D6F76D" w14:textId="77B7DAC1" w:rsidR="00972C92" w:rsidRPr="004709B3" w:rsidRDefault="00972C92" w:rsidP="004709B3">
            <w:pPr>
              <w:pStyle w:val="ab"/>
              <w:spacing w:before="0" w:beforeAutospacing="0" w:after="0" w:afterAutospacing="0"/>
              <w:ind w:firstLine="204"/>
              <w:jc w:val="both"/>
              <w:rPr>
                <w:spacing w:val="2"/>
                <w:shd w:val="clear" w:color="auto" w:fill="FFFFFF"/>
                <w:lang w:val="kk-KZ"/>
              </w:rPr>
            </w:pPr>
            <w:r w:rsidRPr="004709B3">
              <w:rPr>
                <w:spacing w:val="2"/>
                <w:shd w:val="clear" w:color="auto" w:fill="FFFFFF"/>
                <w:lang w:val="kk-KZ"/>
              </w:rPr>
              <w:t xml:space="preserve">162. </w:t>
            </w:r>
            <w:r w:rsidRPr="004709B3">
              <w:rPr>
                <w:b/>
                <w:bCs/>
                <w:spacing w:val="2"/>
                <w:shd w:val="clear" w:color="auto" w:fill="FFFFFF"/>
                <w:lang w:val="kk-KZ"/>
              </w:rPr>
              <w:t>Уәкілетті органның ведомствосының</w:t>
            </w:r>
            <w:r>
              <w:rPr>
                <w:spacing w:val="2"/>
                <w:shd w:val="clear" w:color="auto" w:fill="FFFFFF"/>
                <w:lang w:val="kk-KZ"/>
              </w:rPr>
              <w:t xml:space="preserve"> </w:t>
            </w:r>
            <w:r w:rsidRPr="004709B3">
              <w:rPr>
                <w:spacing w:val="2"/>
                <w:shd w:val="clear" w:color="auto" w:fill="FFFFFF"/>
                <w:lang w:val="kk-KZ"/>
              </w:rPr>
              <w:t>тарифтерді бекітуге арналған өтінімді алған күннен бастап 7 (жеті) жұмыс күні ішінде ұсынылған материалдардың толықтығын тексереді және бас тарту себептерін келтіре отырып, мемлекеттік-жекешелік әріптестік субъектісін, оның ішінде концессия субъектісін өтінімді қарауға қабылдағаны туралы немесе өтінімді қарауға қабылдаудан бас тарту туралы жазбаша түрде хабардар етеді.</w:t>
            </w:r>
          </w:p>
        </w:tc>
        <w:tc>
          <w:tcPr>
            <w:tcW w:w="2693" w:type="dxa"/>
          </w:tcPr>
          <w:p w14:paraId="41DEE6C4" w14:textId="04DFDA10" w:rsidR="00972C92" w:rsidRPr="00CC1108" w:rsidRDefault="008D7AED" w:rsidP="004709B3">
            <w:pPr>
              <w:pStyle w:val="ab"/>
              <w:spacing w:before="0" w:beforeAutospacing="0" w:after="0" w:afterAutospacing="0"/>
              <w:ind w:firstLine="125"/>
              <w:jc w:val="both"/>
              <w:rPr>
                <w:bCs/>
                <w:lang w:val="kk-KZ"/>
              </w:rPr>
            </w:pPr>
            <w:r w:rsidRPr="008D7AED">
              <w:rPr>
                <w:bCs/>
                <w:lang w:val="kk-KZ"/>
              </w:rPr>
              <w:t>4-тармақтың негіздемесін қараңыз</w:t>
            </w:r>
          </w:p>
        </w:tc>
      </w:tr>
      <w:tr w:rsidR="00972C92" w:rsidRPr="00CC1108" w14:paraId="5591DF5C" w14:textId="77777777" w:rsidTr="00C81DAF">
        <w:tc>
          <w:tcPr>
            <w:tcW w:w="681" w:type="dxa"/>
          </w:tcPr>
          <w:p w14:paraId="1F050A2C" w14:textId="3B783E82" w:rsidR="00972C92" w:rsidRPr="007D1D9A" w:rsidRDefault="007D1D9A" w:rsidP="007D1D9A">
            <w:pPr>
              <w:ind w:firstLine="0"/>
              <w:jc w:val="center"/>
              <w:rPr>
                <w:sz w:val="24"/>
                <w:szCs w:val="24"/>
              </w:rPr>
            </w:pPr>
            <w:r>
              <w:rPr>
                <w:sz w:val="24"/>
                <w:szCs w:val="24"/>
              </w:rPr>
              <w:t>73</w:t>
            </w:r>
          </w:p>
        </w:tc>
        <w:tc>
          <w:tcPr>
            <w:tcW w:w="1872" w:type="dxa"/>
          </w:tcPr>
          <w:p w14:paraId="1F63F5DB" w14:textId="51E86462" w:rsidR="00972C92" w:rsidRPr="004709B3" w:rsidRDefault="00972C92" w:rsidP="00990E1B">
            <w:pPr>
              <w:pStyle w:val="ab"/>
              <w:spacing w:before="0" w:beforeAutospacing="0" w:after="0" w:afterAutospacing="0"/>
              <w:jc w:val="center"/>
              <w:rPr>
                <w:rFonts w:eastAsia="Calibri"/>
                <w:lang w:val="kk-KZ" w:eastAsia="en-US"/>
              </w:rPr>
            </w:pPr>
            <w:r>
              <w:rPr>
                <w:rFonts w:eastAsia="Calibri"/>
                <w:lang w:val="kk-KZ" w:eastAsia="en-US"/>
              </w:rPr>
              <w:t>163-тармақ</w:t>
            </w:r>
          </w:p>
        </w:tc>
        <w:tc>
          <w:tcPr>
            <w:tcW w:w="5244" w:type="dxa"/>
          </w:tcPr>
          <w:p w14:paraId="58DB8B0E" w14:textId="3D9CA4E3" w:rsidR="00972C92" w:rsidRPr="00990E1B" w:rsidRDefault="00972C92" w:rsidP="00990E1B">
            <w:pPr>
              <w:pStyle w:val="ab"/>
              <w:spacing w:before="0" w:beforeAutospacing="0" w:after="0" w:afterAutospacing="0"/>
              <w:ind w:firstLine="204"/>
              <w:jc w:val="both"/>
              <w:rPr>
                <w:spacing w:val="2"/>
                <w:shd w:val="clear" w:color="auto" w:fill="FFFFFF"/>
                <w:lang w:val="kk-KZ"/>
              </w:rPr>
            </w:pPr>
            <w:r w:rsidRPr="00990E1B">
              <w:rPr>
                <w:spacing w:val="2"/>
                <w:shd w:val="clear" w:color="auto" w:fill="FFFFFF"/>
                <w:lang w:val="kk-KZ"/>
              </w:rPr>
              <w:t>163. Уәкілетті орган мемлекеттік-жекешелік әріптестік субъектісінің, оның ішінде концессия субъектісінің тарифтерді бекітуге немесе өзгертуге арналған өтінімін қарауға қабылдаудан бас тартуды жазбаша негіздейді.</w:t>
            </w:r>
          </w:p>
        </w:tc>
        <w:tc>
          <w:tcPr>
            <w:tcW w:w="5387" w:type="dxa"/>
          </w:tcPr>
          <w:p w14:paraId="79727046" w14:textId="029A7E1C" w:rsidR="00972C92" w:rsidRPr="00990E1B" w:rsidRDefault="00972C92" w:rsidP="00990E1B">
            <w:pPr>
              <w:pStyle w:val="ab"/>
              <w:spacing w:before="0" w:beforeAutospacing="0" w:after="0" w:afterAutospacing="0"/>
              <w:ind w:firstLine="204"/>
              <w:jc w:val="both"/>
              <w:rPr>
                <w:spacing w:val="2"/>
                <w:shd w:val="clear" w:color="auto" w:fill="FFFFFF"/>
                <w:lang w:val="kk-KZ"/>
              </w:rPr>
            </w:pPr>
            <w:r w:rsidRPr="00990E1B">
              <w:rPr>
                <w:spacing w:val="2"/>
                <w:shd w:val="clear" w:color="auto" w:fill="FFFFFF"/>
                <w:lang w:val="kk-KZ"/>
              </w:rPr>
              <w:t xml:space="preserve">163. </w:t>
            </w:r>
            <w:r w:rsidRPr="00990E1B">
              <w:rPr>
                <w:b/>
                <w:bCs/>
                <w:spacing w:val="2"/>
                <w:shd w:val="clear" w:color="auto" w:fill="FFFFFF"/>
                <w:lang w:val="kk-KZ"/>
              </w:rPr>
              <w:t>Уәкілетті органның ведомствосының</w:t>
            </w:r>
            <w:r>
              <w:rPr>
                <w:spacing w:val="2"/>
                <w:shd w:val="clear" w:color="auto" w:fill="FFFFFF"/>
                <w:lang w:val="kk-KZ"/>
              </w:rPr>
              <w:t xml:space="preserve"> </w:t>
            </w:r>
            <w:r w:rsidRPr="00990E1B">
              <w:rPr>
                <w:spacing w:val="2"/>
                <w:shd w:val="clear" w:color="auto" w:fill="FFFFFF"/>
                <w:lang w:val="kk-KZ"/>
              </w:rPr>
              <w:t>мемлекеттік-жекешелік әріптестік субъектісінің, оның ішінде концессия субъектісінің тарифтерді бекітуге немесе өзгертуге арналған өтінімін қарауға қабылдаудан бас тартуды жазбаша негіздейді.</w:t>
            </w:r>
          </w:p>
        </w:tc>
        <w:tc>
          <w:tcPr>
            <w:tcW w:w="2693" w:type="dxa"/>
          </w:tcPr>
          <w:p w14:paraId="364A259E" w14:textId="6A34D542" w:rsidR="00972C92" w:rsidRPr="00CC1108" w:rsidRDefault="008D7AED" w:rsidP="00990E1B">
            <w:pPr>
              <w:pStyle w:val="ab"/>
              <w:spacing w:before="0" w:beforeAutospacing="0" w:after="0" w:afterAutospacing="0"/>
              <w:ind w:firstLine="125"/>
              <w:jc w:val="both"/>
              <w:rPr>
                <w:bCs/>
                <w:lang w:val="kk-KZ"/>
              </w:rPr>
            </w:pPr>
            <w:r w:rsidRPr="008D7AED">
              <w:rPr>
                <w:bCs/>
                <w:lang w:val="kk-KZ"/>
              </w:rPr>
              <w:t>4-тармақтың негіздемесін қараңыз</w:t>
            </w:r>
          </w:p>
        </w:tc>
      </w:tr>
      <w:tr w:rsidR="00972C92" w:rsidRPr="00CC1108" w14:paraId="158DA313" w14:textId="77777777" w:rsidTr="00C81DAF">
        <w:tc>
          <w:tcPr>
            <w:tcW w:w="681" w:type="dxa"/>
          </w:tcPr>
          <w:p w14:paraId="5832B8C4" w14:textId="380271A2" w:rsidR="00972C92" w:rsidRPr="007D1D9A" w:rsidRDefault="007D1D9A" w:rsidP="007D1D9A">
            <w:pPr>
              <w:ind w:firstLine="0"/>
              <w:jc w:val="center"/>
              <w:rPr>
                <w:sz w:val="24"/>
                <w:szCs w:val="24"/>
              </w:rPr>
            </w:pPr>
            <w:r>
              <w:rPr>
                <w:sz w:val="24"/>
                <w:szCs w:val="24"/>
              </w:rPr>
              <w:t>74</w:t>
            </w:r>
          </w:p>
        </w:tc>
        <w:tc>
          <w:tcPr>
            <w:tcW w:w="1872" w:type="dxa"/>
          </w:tcPr>
          <w:p w14:paraId="2CE72A12" w14:textId="7D5AB033" w:rsidR="00972C92" w:rsidRPr="00990E1B" w:rsidRDefault="00972C92" w:rsidP="00B84E17">
            <w:pPr>
              <w:pStyle w:val="ab"/>
              <w:spacing w:before="0" w:beforeAutospacing="0" w:after="0" w:afterAutospacing="0"/>
              <w:jc w:val="center"/>
              <w:rPr>
                <w:rFonts w:eastAsia="Calibri"/>
                <w:lang w:val="kk-KZ" w:eastAsia="en-US"/>
              </w:rPr>
            </w:pPr>
            <w:r>
              <w:rPr>
                <w:rFonts w:eastAsia="Calibri"/>
                <w:lang w:val="kk-KZ" w:eastAsia="en-US"/>
              </w:rPr>
              <w:t>165-тармақ</w:t>
            </w:r>
          </w:p>
        </w:tc>
        <w:tc>
          <w:tcPr>
            <w:tcW w:w="5244" w:type="dxa"/>
          </w:tcPr>
          <w:p w14:paraId="3B45B979" w14:textId="72593801" w:rsidR="00972C92" w:rsidRPr="00B84E17" w:rsidRDefault="00972C92" w:rsidP="00B84E17">
            <w:pPr>
              <w:pStyle w:val="ab"/>
              <w:spacing w:before="0" w:beforeAutospacing="0" w:after="0" w:afterAutospacing="0"/>
              <w:ind w:firstLine="204"/>
              <w:jc w:val="both"/>
              <w:rPr>
                <w:spacing w:val="2"/>
                <w:shd w:val="clear" w:color="auto" w:fill="FFFFFF"/>
                <w:lang w:val="kk-KZ"/>
              </w:rPr>
            </w:pPr>
            <w:r w:rsidRPr="00B84E17">
              <w:rPr>
                <w:spacing w:val="2"/>
                <w:shd w:val="clear" w:color="auto" w:fill="FFFFFF"/>
                <w:lang w:val="kk-KZ"/>
              </w:rPr>
              <w:t>165. Мемлекеттік-жекешелік әріптестік субъектісі, оның ішінде концессия субъектісі тарифтерінің жобасын уәкілетті орган күнтізбелік 90 (тоқсан) жұмыс күн ішінде, өтінім оңайлатылған тәртіппен қаралған жағдайда – Қазақстан Республикасының табиғи монополиялар туралы заңнамасында белгіленген талаптарға және осы Қағидаларға сәйкес экономикалық негізделген есептер ұсынылған жағдайда өтінім ұсынылған күннен бастап күнтізбелік 30 (отыз) күн ішінде қарайды.</w:t>
            </w:r>
          </w:p>
        </w:tc>
        <w:tc>
          <w:tcPr>
            <w:tcW w:w="5387" w:type="dxa"/>
          </w:tcPr>
          <w:p w14:paraId="7CE934FD" w14:textId="56E630A2" w:rsidR="00972C92" w:rsidRPr="00B84E17" w:rsidRDefault="00972C92" w:rsidP="00B84E17">
            <w:pPr>
              <w:pStyle w:val="ab"/>
              <w:spacing w:before="0" w:beforeAutospacing="0" w:after="0" w:afterAutospacing="0"/>
              <w:ind w:firstLine="204"/>
              <w:jc w:val="both"/>
              <w:rPr>
                <w:spacing w:val="2"/>
                <w:shd w:val="clear" w:color="auto" w:fill="FFFFFF"/>
                <w:lang w:val="kk-KZ"/>
              </w:rPr>
            </w:pPr>
            <w:r w:rsidRPr="00B84E17">
              <w:rPr>
                <w:spacing w:val="2"/>
                <w:shd w:val="clear" w:color="auto" w:fill="FFFFFF"/>
                <w:lang w:val="kk-KZ"/>
              </w:rPr>
              <w:t xml:space="preserve">165. Мемлекеттік-жекешелік әріптестік субъектісі, оның ішінде концессия субъектісі тарифтерінің жобасын </w:t>
            </w:r>
            <w:r w:rsidRPr="0017220D">
              <w:rPr>
                <w:b/>
                <w:bCs/>
                <w:spacing w:val="2"/>
                <w:shd w:val="clear" w:color="auto" w:fill="FFFFFF"/>
                <w:lang w:val="kk-KZ"/>
              </w:rPr>
              <w:t>уәкілетті органның ведомствосы</w:t>
            </w:r>
            <w:r>
              <w:rPr>
                <w:spacing w:val="2"/>
                <w:shd w:val="clear" w:color="auto" w:fill="FFFFFF"/>
                <w:lang w:val="kk-KZ"/>
              </w:rPr>
              <w:t xml:space="preserve"> </w:t>
            </w:r>
            <w:r w:rsidRPr="00B84E17">
              <w:rPr>
                <w:spacing w:val="2"/>
                <w:shd w:val="clear" w:color="auto" w:fill="FFFFFF"/>
                <w:lang w:val="kk-KZ"/>
              </w:rPr>
              <w:t>күнтізбелік 90 (тоқсан) жұмыс күн ішінде, өтінім оңайлатылған тәртіппен қаралған жағдайда – Қазақстан Республикасының табиғи монополиялар туралы заңнамасында белгіленген талаптарға және осы Қағидаларға сәйкес экономикалық негізделген есептер ұсынылған жағдайда өтінім ұсынылған күннен бастап күнтізбелік 30 (отыз) күн ішінде қарайды.</w:t>
            </w:r>
          </w:p>
        </w:tc>
        <w:tc>
          <w:tcPr>
            <w:tcW w:w="2693" w:type="dxa"/>
          </w:tcPr>
          <w:p w14:paraId="19A2CC8B" w14:textId="3D9D073C" w:rsidR="00972C92" w:rsidRPr="00CC1108" w:rsidRDefault="008D7AED" w:rsidP="00B84E17">
            <w:pPr>
              <w:pStyle w:val="ab"/>
              <w:spacing w:before="0" w:beforeAutospacing="0" w:after="0" w:afterAutospacing="0"/>
              <w:ind w:firstLine="125"/>
              <w:jc w:val="both"/>
              <w:rPr>
                <w:bCs/>
              </w:rPr>
            </w:pPr>
            <w:r w:rsidRPr="008D7AED">
              <w:rPr>
                <w:bCs/>
              </w:rPr>
              <w:t xml:space="preserve">4-тармақтың </w:t>
            </w:r>
            <w:proofErr w:type="spellStart"/>
            <w:r w:rsidRPr="008D7AED">
              <w:rPr>
                <w:bCs/>
              </w:rPr>
              <w:t>негіздемесін</w:t>
            </w:r>
            <w:proofErr w:type="spellEnd"/>
            <w:r w:rsidRPr="008D7AED">
              <w:rPr>
                <w:bCs/>
              </w:rPr>
              <w:t xml:space="preserve"> </w:t>
            </w:r>
            <w:proofErr w:type="spellStart"/>
            <w:r w:rsidRPr="008D7AED">
              <w:rPr>
                <w:bCs/>
              </w:rPr>
              <w:t>қараңыз</w:t>
            </w:r>
            <w:proofErr w:type="spellEnd"/>
          </w:p>
        </w:tc>
      </w:tr>
      <w:tr w:rsidR="00972C92" w:rsidRPr="00CC1108" w14:paraId="75E067D0" w14:textId="77777777" w:rsidTr="00C81DAF">
        <w:tc>
          <w:tcPr>
            <w:tcW w:w="681" w:type="dxa"/>
          </w:tcPr>
          <w:p w14:paraId="75B5DAAE" w14:textId="17C71C7D" w:rsidR="00972C92" w:rsidRPr="007D1D9A" w:rsidRDefault="007D1D9A" w:rsidP="007D1D9A">
            <w:pPr>
              <w:ind w:firstLine="0"/>
              <w:jc w:val="center"/>
              <w:rPr>
                <w:sz w:val="24"/>
                <w:szCs w:val="24"/>
              </w:rPr>
            </w:pPr>
            <w:r>
              <w:rPr>
                <w:sz w:val="24"/>
                <w:szCs w:val="24"/>
              </w:rPr>
              <w:t>75</w:t>
            </w:r>
          </w:p>
        </w:tc>
        <w:tc>
          <w:tcPr>
            <w:tcW w:w="1872" w:type="dxa"/>
          </w:tcPr>
          <w:p w14:paraId="5C9329B0" w14:textId="5414C464" w:rsidR="00972C92" w:rsidRPr="00594E20" w:rsidRDefault="00972C92" w:rsidP="00265D49">
            <w:pPr>
              <w:pStyle w:val="ab"/>
              <w:spacing w:before="0" w:beforeAutospacing="0" w:after="0" w:afterAutospacing="0"/>
              <w:jc w:val="center"/>
              <w:rPr>
                <w:rFonts w:eastAsia="Calibri"/>
                <w:lang w:val="kk-KZ" w:eastAsia="en-US"/>
              </w:rPr>
            </w:pPr>
            <w:r>
              <w:rPr>
                <w:rFonts w:eastAsia="Calibri"/>
                <w:lang w:val="kk-KZ" w:eastAsia="en-US"/>
              </w:rPr>
              <w:t>166-тармақ</w:t>
            </w:r>
          </w:p>
        </w:tc>
        <w:tc>
          <w:tcPr>
            <w:tcW w:w="5244" w:type="dxa"/>
          </w:tcPr>
          <w:p w14:paraId="78C48DD8" w14:textId="77777777" w:rsidR="00972C92" w:rsidRPr="00265D49" w:rsidRDefault="00972C92" w:rsidP="00265D49">
            <w:pPr>
              <w:pStyle w:val="ab"/>
              <w:spacing w:before="0" w:beforeAutospacing="0" w:after="0" w:afterAutospacing="0"/>
              <w:ind w:firstLine="204"/>
              <w:jc w:val="both"/>
              <w:rPr>
                <w:spacing w:val="2"/>
                <w:shd w:val="clear" w:color="auto" w:fill="FFFFFF"/>
                <w:lang w:val="kk-KZ"/>
              </w:rPr>
            </w:pPr>
            <w:r w:rsidRPr="00265D49">
              <w:rPr>
                <w:spacing w:val="2"/>
                <w:shd w:val="clear" w:color="auto" w:fill="FFFFFF"/>
                <w:lang w:val="kk-KZ"/>
              </w:rPr>
              <w:t>166. Уәкілетті орган тарифтердің және тарифтік сметалардың жобасына сараптама жүргізеді:</w:t>
            </w:r>
          </w:p>
          <w:p w14:paraId="57A8572A" w14:textId="6F5C3527" w:rsidR="00972C92" w:rsidRPr="00265D49" w:rsidRDefault="00972C92" w:rsidP="00265D49">
            <w:pPr>
              <w:pStyle w:val="ab"/>
              <w:spacing w:before="0" w:beforeAutospacing="0" w:after="0" w:afterAutospacing="0"/>
              <w:ind w:firstLine="204"/>
              <w:jc w:val="both"/>
              <w:rPr>
                <w:spacing w:val="2"/>
                <w:shd w:val="clear" w:color="auto" w:fill="FFFFFF"/>
                <w:lang w:val="kk-KZ"/>
              </w:rPr>
            </w:pPr>
            <w:r w:rsidRPr="00265D49">
              <w:rPr>
                <w:spacing w:val="2"/>
                <w:shd w:val="clear" w:color="auto" w:fill="FFFFFF"/>
                <w:lang w:val="kk-KZ"/>
              </w:rPr>
              <w:lastRenderedPageBreak/>
              <w:t>1) мемлекеттік-жекешелік әріптестік субъектісі, оның ішінде концессия субъектісі ұсынған негіздеуші құжаттар мен мемлекеттік-жекешелік әріптестік шартының, оның ішінде тарифтерді қалыптастыру тәртібі мен талаптарын реттейтін концессия шартының ережелерін ескере отырып, есептеулерді талдау, сондай-ақ мемлекеттік-жекешелік әріптестік субъектілері, оның ішінде қызметтің ұқсас түрімен айналысатын концессия субъектілері қызметінің көрсеткіштерін салыстырмалы талдау негізінде;</w:t>
            </w:r>
          </w:p>
          <w:p w14:paraId="0BA0E58B" w14:textId="1F1EDF86" w:rsidR="00972C92" w:rsidRPr="00265D49" w:rsidRDefault="00972C92" w:rsidP="00265D49">
            <w:pPr>
              <w:pStyle w:val="ab"/>
              <w:spacing w:before="0" w:beforeAutospacing="0" w:after="0" w:afterAutospacing="0"/>
              <w:ind w:firstLine="204"/>
              <w:jc w:val="both"/>
              <w:rPr>
                <w:spacing w:val="2"/>
                <w:shd w:val="clear" w:color="auto" w:fill="FFFFFF"/>
                <w:lang w:val="kk-KZ"/>
              </w:rPr>
            </w:pPr>
            <w:r w:rsidRPr="00265D49">
              <w:rPr>
                <w:spacing w:val="2"/>
                <w:shd w:val="clear" w:color="auto" w:fill="FFFFFF"/>
                <w:lang w:val="kk-KZ"/>
              </w:rPr>
              <w:t>2) бұл үшін тәуелсіз сарапшыларды, мемлекеттік органдарды, тұтынушыларды және олардың қоғамдық бірлестіктерін, мемлекеттік-жекешелік әріптестік субъектісін, оның ішінде жобаны ұсынған концессия субъектісін тарта отырып жүзеге асырылады.</w:t>
            </w:r>
          </w:p>
        </w:tc>
        <w:tc>
          <w:tcPr>
            <w:tcW w:w="5387" w:type="dxa"/>
          </w:tcPr>
          <w:p w14:paraId="64A4CB74" w14:textId="6BF3D218" w:rsidR="00972C92" w:rsidRPr="00265D49" w:rsidRDefault="00972C92" w:rsidP="00265D49">
            <w:pPr>
              <w:pStyle w:val="ab"/>
              <w:spacing w:before="0" w:beforeAutospacing="0" w:after="0" w:afterAutospacing="0"/>
              <w:ind w:firstLine="204"/>
              <w:jc w:val="both"/>
              <w:rPr>
                <w:spacing w:val="2"/>
                <w:shd w:val="clear" w:color="auto" w:fill="FFFFFF"/>
                <w:lang w:val="kk-KZ"/>
              </w:rPr>
            </w:pPr>
            <w:r w:rsidRPr="00265D49">
              <w:rPr>
                <w:spacing w:val="2"/>
                <w:shd w:val="clear" w:color="auto" w:fill="FFFFFF"/>
                <w:lang w:val="kk-KZ"/>
              </w:rPr>
              <w:lastRenderedPageBreak/>
              <w:t xml:space="preserve">166. </w:t>
            </w:r>
            <w:r w:rsidRPr="00265D49">
              <w:rPr>
                <w:b/>
                <w:bCs/>
                <w:spacing w:val="2"/>
                <w:shd w:val="clear" w:color="auto" w:fill="FFFFFF"/>
                <w:lang w:val="kk-KZ"/>
              </w:rPr>
              <w:t>Уәкілетті органның ведомствосы</w:t>
            </w:r>
            <w:r>
              <w:rPr>
                <w:spacing w:val="2"/>
                <w:shd w:val="clear" w:color="auto" w:fill="FFFFFF"/>
                <w:lang w:val="kk-KZ"/>
              </w:rPr>
              <w:t xml:space="preserve"> </w:t>
            </w:r>
            <w:r w:rsidRPr="00265D49">
              <w:rPr>
                <w:spacing w:val="2"/>
                <w:shd w:val="clear" w:color="auto" w:fill="FFFFFF"/>
                <w:lang w:val="kk-KZ"/>
              </w:rPr>
              <w:t>тарифтердің және тарифтік сметалардың жобасына сараптама жүргізеді:</w:t>
            </w:r>
          </w:p>
          <w:p w14:paraId="211E138F" w14:textId="77777777" w:rsidR="00972C92" w:rsidRPr="00265D49" w:rsidRDefault="00972C92" w:rsidP="00265D49">
            <w:pPr>
              <w:pStyle w:val="ab"/>
              <w:spacing w:before="0" w:beforeAutospacing="0" w:after="0" w:afterAutospacing="0"/>
              <w:ind w:firstLine="204"/>
              <w:jc w:val="both"/>
              <w:rPr>
                <w:spacing w:val="2"/>
                <w:shd w:val="clear" w:color="auto" w:fill="FFFFFF"/>
                <w:lang w:val="kk-KZ"/>
              </w:rPr>
            </w:pPr>
            <w:r w:rsidRPr="00265D49">
              <w:rPr>
                <w:spacing w:val="2"/>
                <w:shd w:val="clear" w:color="auto" w:fill="FFFFFF"/>
                <w:lang w:val="kk-KZ"/>
              </w:rPr>
              <w:lastRenderedPageBreak/>
              <w:t>1) мемлекеттік-жекешелік әріптестік субъектісі, оның ішінде концессия субъектісі ұсынған негіздеуші құжаттар мен мемлекеттік-жекешелік әріптестік шартының, оның ішінде тарифтерді қалыптастыру тәртібі мен талаптарын реттейтін концессия шартының ережелерін ескере отырып, есептеулерді талдау, сондай-ақ мемлекеттік-жекешелік әріптестік субъектілері, оның ішінде қызметтің ұқсас түрімен айналысатын концессия субъектілері қызметінің көрсеткіштерін салыстырмалы талдау негізінде;</w:t>
            </w:r>
          </w:p>
          <w:p w14:paraId="4B15795B" w14:textId="19E11670" w:rsidR="00972C92" w:rsidRPr="00265D49" w:rsidRDefault="00972C92" w:rsidP="00265D49">
            <w:pPr>
              <w:pStyle w:val="ab"/>
              <w:spacing w:before="0" w:beforeAutospacing="0" w:after="0" w:afterAutospacing="0"/>
              <w:ind w:firstLine="204"/>
              <w:jc w:val="both"/>
              <w:rPr>
                <w:spacing w:val="2"/>
                <w:shd w:val="clear" w:color="auto" w:fill="FFFFFF"/>
                <w:lang w:val="kk-KZ"/>
              </w:rPr>
            </w:pPr>
            <w:r w:rsidRPr="00265D49">
              <w:rPr>
                <w:spacing w:val="2"/>
                <w:shd w:val="clear" w:color="auto" w:fill="FFFFFF"/>
                <w:lang w:val="kk-KZ"/>
              </w:rPr>
              <w:t>2) бұл үшін тәуелсіз сарапшыларды, мемлекеттік органдарды, тұтынушыларды және олардың қоғамдық бірлестіктерін, мемлекеттік-жекешелік әріптестік субъектісін, оның ішінде жобаны ұсынған концессия субъектісін тарта отырып жүзеге асырылады.</w:t>
            </w:r>
          </w:p>
        </w:tc>
        <w:tc>
          <w:tcPr>
            <w:tcW w:w="2693" w:type="dxa"/>
          </w:tcPr>
          <w:p w14:paraId="11DD67B6" w14:textId="354DC90F" w:rsidR="00972C92" w:rsidRPr="00CC1108" w:rsidRDefault="008D7AED" w:rsidP="00265D49">
            <w:pPr>
              <w:pStyle w:val="ab"/>
              <w:spacing w:before="0" w:beforeAutospacing="0" w:after="0" w:afterAutospacing="0"/>
              <w:ind w:firstLine="125"/>
              <w:jc w:val="both"/>
              <w:rPr>
                <w:bCs/>
              </w:rPr>
            </w:pPr>
            <w:r w:rsidRPr="008D7AED">
              <w:rPr>
                <w:bCs/>
              </w:rPr>
              <w:lastRenderedPageBreak/>
              <w:t xml:space="preserve">4-тармақтың </w:t>
            </w:r>
            <w:proofErr w:type="spellStart"/>
            <w:r w:rsidRPr="008D7AED">
              <w:rPr>
                <w:bCs/>
              </w:rPr>
              <w:t>негіздемесін</w:t>
            </w:r>
            <w:proofErr w:type="spellEnd"/>
            <w:r w:rsidRPr="008D7AED">
              <w:rPr>
                <w:bCs/>
              </w:rPr>
              <w:t xml:space="preserve"> </w:t>
            </w:r>
            <w:proofErr w:type="spellStart"/>
            <w:r w:rsidRPr="008D7AED">
              <w:rPr>
                <w:bCs/>
              </w:rPr>
              <w:t>қараңыз</w:t>
            </w:r>
            <w:proofErr w:type="spellEnd"/>
          </w:p>
        </w:tc>
      </w:tr>
      <w:tr w:rsidR="00972C92" w:rsidRPr="00CC1108" w14:paraId="58948159" w14:textId="77777777" w:rsidTr="00C81DAF">
        <w:tc>
          <w:tcPr>
            <w:tcW w:w="681" w:type="dxa"/>
          </w:tcPr>
          <w:p w14:paraId="3CFB8755" w14:textId="1ABA45D4" w:rsidR="00972C92" w:rsidRPr="007D1D9A" w:rsidRDefault="007D1D9A" w:rsidP="007D1D9A">
            <w:pPr>
              <w:ind w:firstLine="0"/>
              <w:jc w:val="center"/>
              <w:rPr>
                <w:sz w:val="24"/>
                <w:szCs w:val="24"/>
              </w:rPr>
            </w:pPr>
            <w:r>
              <w:rPr>
                <w:sz w:val="24"/>
                <w:szCs w:val="24"/>
              </w:rPr>
              <w:t>76</w:t>
            </w:r>
          </w:p>
        </w:tc>
        <w:tc>
          <w:tcPr>
            <w:tcW w:w="1872" w:type="dxa"/>
          </w:tcPr>
          <w:p w14:paraId="18838998" w14:textId="2A13796B" w:rsidR="00972C92" w:rsidRPr="00E36B96" w:rsidRDefault="00972C92" w:rsidP="00E36B96">
            <w:pPr>
              <w:pStyle w:val="ab"/>
              <w:spacing w:before="0" w:beforeAutospacing="0" w:after="0" w:afterAutospacing="0"/>
              <w:jc w:val="center"/>
              <w:rPr>
                <w:rFonts w:eastAsia="Calibri"/>
                <w:lang w:val="kk-KZ" w:eastAsia="en-US"/>
              </w:rPr>
            </w:pPr>
            <w:r>
              <w:rPr>
                <w:rFonts w:eastAsia="Calibri"/>
                <w:lang w:val="kk-KZ" w:eastAsia="en-US"/>
              </w:rPr>
              <w:t>167-тармақ</w:t>
            </w:r>
          </w:p>
        </w:tc>
        <w:tc>
          <w:tcPr>
            <w:tcW w:w="5244" w:type="dxa"/>
          </w:tcPr>
          <w:p w14:paraId="1143648A" w14:textId="77777777" w:rsidR="00972C92" w:rsidRPr="00E36B96" w:rsidRDefault="00972C92" w:rsidP="00E36B96">
            <w:pPr>
              <w:pStyle w:val="ab"/>
              <w:spacing w:before="0" w:beforeAutospacing="0" w:after="0" w:afterAutospacing="0"/>
              <w:ind w:firstLine="204"/>
              <w:jc w:val="both"/>
              <w:rPr>
                <w:spacing w:val="2"/>
                <w:shd w:val="clear" w:color="auto" w:fill="FFFFFF"/>
                <w:lang w:val="kk-KZ"/>
              </w:rPr>
            </w:pPr>
            <w:r w:rsidRPr="00E36B96">
              <w:rPr>
                <w:spacing w:val="2"/>
                <w:shd w:val="clear" w:color="auto" w:fill="FFFFFF"/>
                <w:lang w:val="kk-KZ"/>
              </w:rPr>
              <w:t>167. Уәкілетті орган Заңның 15-бабының 12) тармағына сәйкес мемлекеттік-жекешелік әріптестік субъектісінен, оның ішінде концессия субъектісінен қосымша ақпаратты сұратады.</w:t>
            </w:r>
          </w:p>
          <w:p w14:paraId="4F4A2D8C" w14:textId="50FBB596" w:rsidR="00972C92" w:rsidRPr="00E36B96" w:rsidRDefault="00972C92" w:rsidP="00E36B96">
            <w:pPr>
              <w:pStyle w:val="ab"/>
              <w:spacing w:before="0" w:beforeAutospacing="0" w:after="0" w:afterAutospacing="0"/>
              <w:ind w:firstLine="204"/>
              <w:jc w:val="both"/>
              <w:rPr>
                <w:spacing w:val="2"/>
                <w:shd w:val="clear" w:color="auto" w:fill="FFFFFF"/>
                <w:lang w:val="kk-KZ"/>
              </w:rPr>
            </w:pPr>
            <w:r w:rsidRPr="00E36B96">
              <w:rPr>
                <w:spacing w:val="2"/>
                <w:shd w:val="clear" w:color="auto" w:fill="FFFFFF"/>
                <w:lang w:val="kk-KZ"/>
              </w:rPr>
              <w:t>Мемлекеттік-жекешелік әріптестік субъектісі, оның ішінде концессия субъектісі талап етілетін ақпаратты уәкілетті орган белгілеген мерзімде ұсынбаған немесе оларды толық көлемде ұсынбаған жағдайда, уәкілетті орган тарифтерді қалыптастыру кезінде мәлімделген шығындарды ескермейді.</w:t>
            </w:r>
          </w:p>
        </w:tc>
        <w:tc>
          <w:tcPr>
            <w:tcW w:w="5387" w:type="dxa"/>
          </w:tcPr>
          <w:p w14:paraId="3C8F4701" w14:textId="0A9B2E92" w:rsidR="00972C92" w:rsidRPr="00E36B96" w:rsidRDefault="00972C92" w:rsidP="00E36B96">
            <w:pPr>
              <w:pStyle w:val="ab"/>
              <w:spacing w:before="0" w:beforeAutospacing="0" w:after="0" w:afterAutospacing="0"/>
              <w:ind w:firstLine="204"/>
              <w:jc w:val="both"/>
              <w:rPr>
                <w:spacing w:val="2"/>
                <w:shd w:val="clear" w:color="auto" w:fill="FFFFFF"/>
                <w:lang w:val="kk-KZ"/>
              </w:rPr>
            </w:pPr>
            <w:r w:rsidRPr="00E36B96">
              <w:rPr>
                <w:spacing w:val="2"/>
                <w:shd w:val="clear" w:color="auto" w:fill="FFFFFF"/>
                <w:lang w:val="kk-KZ"/>
              </w:rPr>
              <w:t xml:space="preserve">167. </w:t>
            </w:r>
            <w:r w:rsidRPr="000528B3">
              <w:rPr>
                <w:b/>
                <w:bCs/>
                <w:spacing w:val="2"/>
                <w:shd w:val="clear" w:color="auto" w:fill="FFFFFF"/>
                <w:lang w:val="kk-KZ"/>
              </w:rPr>
              <w:t>Уәкілетті органның ведомствосының</w:t>
            </w:r>
            <w:r w:rsidRPr="00E36B96">
              <w:rPr>
                <w:spacing w:val="2"/>
                <w:shd w:val="clear" w:color="auto" w:fill="FFFFFF"/>
                <w:lang w:val="kk-KZ"/>
              </w:rPr>
              <w:t xml:space="preserve"> Заңның 15-бабының 12) тармағына сәйкес мемлекеттік-жекешелік әріптестік субъектісінен, оның ішінде концессия субъектісінен қосымша ақпаратты сұратады.</w:t>
            </w:r>
          </w:p>
          <w:p w14:paraId="168D791A" w14:textId="1C401427" w:rsidR="00972C92" w:rsidRPr="00E36B96" w:rsidRDefault="00972C92" w:rsidP="00E36B96">
            <w:pPr>
              <w:pStyle w:val="ab"/>
              <w:spacing w:before="0" w:beforeAutospacing="0" w:after="0" w:afterAutospacing="0"/>
              <w:ind w:firstLine="204"/>
              <w:jc w:val="both"/>
              <w:rPr>
                <w:spacing w:val="2"/>
                <w:shd w:val="clear" w:color="auto" w:fill="FFFFFF"/>
                <w:lang w:val="kk-KZ"/>
              </w:rPr>
            </w:pPr>
            <w:r w:rsidRPr="00E36B96">
              <w:rPr>
                <w:spacing w:val="2"/>
                <w:shd w:val="clear" w:color="auto" w:fill="FFFFFF"/>
                <w:lang w:val="kk-KZ"/>
              </w:rPr>
              <w:t xml:space="preserve">Мемлекеттік-жекешелік әріптестік субъектісі, оның ішінде концессия субъектісі талап етілетін ақпаратты </w:t>
            </w:r>
            <w:r w:rsidRPr="000528B3">
              <w:rPr>
                <w:b/>
                <w:bCs/>
                <w:spacing w:val="2"/>
                <w:shd w:val="clear" w:color="auto" w:fill="FFFFFF"/>
                <w:lang w:val="kk-KZ"/>
              </w:rPr>
              <w:t>уәкілетті органның ведомствосының</w:t>
            </w:r>
            <w:r>
              <w:rPr>
                <w:spacing w:val="2"/>
                <w:shd w:val="clear" w:color="auto" w:fill="FFFFFF"/>
                <w:lang w:val="kk-KZ"/>
              </w:rPr>
              <w:t xml:space="preserve"> </w:t>
            </w:r>
            <w:r w:rsidRPr="00E36B96">
              <w:rPr>
                <w:spacing w:val="2"/>
                <w:shd w:val="clear" w:color="auto" w:fill="FFFFFF"/>
                <w:lang w:val="kk-KZ"/>
              </w:rPr>
              <w:t xml:space="preserve">белгілеген мерзімде ұсынбаған немесе оларды толық көлемде ұсынбаған жағдайда, </w:t>
            </w:r>
            <w:r w:rsidRPr="000528B3">
              <w:rPr>
                <w:b/>
                <w:bCs/>
                <w:spacing w:val="2"/>
                <w:shd w:val="clear" w:color="auto" w:fill="FFFFFF"/>
                <w:lang w:val="kk-KZ"/>
              </w:rPr>
              <w:t>уәкілетті органның ведомствосының</w:t>
            </w:r>
            <w:r>
              <w:rPr>
                <w:spacing w:val="2"/>
                <w:shd w:val="clear" w:color="auto" w:fill="FFFFFF"/>
                <w:lang w:val="kk-KZ"/>
              </w:rPr>
              <w:t xml:space="preserve"> </w:t>
            </w:r>
            <w:r w:rsidRPr="00E36B96">
              <w:rPr>
                <w:spacing w:val="2"/>
                <w:shd w:val="clear" w:color="auto" w:fill="FFFFFF"/>
                <w:lang w:val="kk-KZ"/>
              </w:rPr>
              <w:t>тарифтерді қалыптастыру кезінде мәлімделген шығындарды ескермейді.</w:t>
            </w:r>
          </w:p>
        </w:tc>
        <w:tc>
          <w:tcPr>
            <w:tcW w:w="2693" w:type="dxa"/>
          </w:tcPr>
          <w:p w14:paraId="4C6BA48D" w14:textId="6C3A7528" w:rsidR="00972C92" w:rsidRPr="00CC1108" w:rsidRDefault="008D7AED" w:rsidP="00E36B96">
            <w:pPr>
              <w:pStyle w:val="ab"/>
              <w:spacing w:before="0" w:beforeAutospacing="0" w:after="0" w:afterAutospacing="0"/>
              <w:ind w:firstLine="125"/>
              <w:jc w:val="both"/>
              <w:rPr>
                <w:bCs/>
              </w:rPr>
            </w:pPr>
            <w:r w:rsidRPr="008D7AED">
              <w:rPr>
                <w:bCs/>
              </w:rPr>
              <w:t xml:space="preserve">4-тармақтың </w:t>
            </w:r>
            <w:proofErr w:type="spellStart"/>
            <w:r w:rsidRPr="008D7AED">
              <w:rPr>
                <w:bCs/>
              </w:rPr>
              <w:t>негіздемесін</w:t>
            </w:r>
            <w:proofErr w:type="spellEnd"/>
            <w:r w:rsidRPr="008D7AED">
              <w:rPr>
                <w:bCs/>
              </w:rPr>
              <w:t xml:space="preserve"> </w:t>
            </w:r>
            <w:proofErr w:type="spellStart"/>
            <w:r w:rsidRPr="008D7AED">
              <w:rPr>
                <w:bCs/>
              </w:rPr>
              <w:t>қараңыз</w:t>
            </w:r>
            <w:proofErr w:type="spellEnd"/>
          </w:p>
        </w:tc>
      </w:tr>
      <w:tr w:rsidR="00972C92" w:rsidRPr="00CC1108" w14:paraId="1E0CA48B" w14:textId="77777777" w:rsidTr="00C81DAF">
        <w:tc>
          <w:tcPr>
            <w:tcW w:w="681" w:type="dxa"/>
          </w:tcPr>
          <w:p w14:paraId="54332226" w14:textId="7367E695" w:rsidR="00972C92" w:rsidRPr="007D1D9A" w:rsidRDefault="007D1D9A" w:rsidP="007D1D9A">
            <w:pPr>
              <w:ind w:firstLine="0"/>
              <w:jc w:val="center"/>
              <w:rPr>
                <w:sz w:val="24"/>
                <w:szCs w:val="24"/>
              </w:rPr>
            </w:pPr>
            <w:r>
              <w:rPr>
                <w:sz w:val="24"/>
                <w:szCs w:val="24"/>
              </w:rPr>
              <w:lastRenderedPageBreak/>
              <w:t>77</w:t>
            </w:r>
          </w:p>
        </w:tc>
        <w:tc>
          <w:tcPr>
            <w:tcW w:w="1872" w:type="dxa"/>
          </w:tcPr>
          <w:p w14:paraId="48B1FE72" w14:textId="686A7671" w:rsidR="00972C92" w:rsidRPr="000528B3" w:rsidRDefault="00972C92" w:rsidP="000528B3">
            <w:pPr>
              <w:pStyle w:val="ab"/>
              <w:spacing w:before="0" w:beforeAutospacing="0" w:after="0" w:afterAutospacing="0"/>
              <w:jc w:val="center"/>
              <w:rPr>
                <w:rFonts w:eastAsia="Calibri"/>
                <w:lang w:val="kk-KZ" w:eastAsia="en-US"/>
              </w:rPr>
            </w:pPr>
            <w:r>
              <w:rPr>
                <w:rFonts w:eastAsia="Calibri"/>
                <w:lang w:val="kk-KZ" w:eastAsia="en-US"/>
              </w:rPr>
              <w:t>168-тармақ</w:t>
            </w:r>
          </w:p>
        </w:tc>
        <w:tc>
          <w:tcPr>
            <w:tcW w:w="5244" w:type="dxa"/>
          </w:tcPr>
          <w:p w14:paraId="6F7B31CE" w14:textId="38C19B88" w:rsidR="00972C92" w:rsidRPr="000528B3" w:rsidRDefault="00972C92" w:rsidP="000528B3">
            <w:pPr>
              <w:pStyle w:val="ab"/>
              <w:spacing w:before="0" w:beforeAutospacing="0" w:after="0" w:afterAutospacing="0"/>
              <w:ind w:firstLine="204"/>
              <w:jc w:val="both"/>
              <w:rPr>
                <w:spacing w:val="2"/>
                <w:shd w:val="clear" w:color="auto" w:fill="FFFFFF"/>
                <w:lang w:val="kk-KZ"/>
              </w:rPr>
            </w:pPr>
            <w:r w:rsidRPr="000528B3">
              <w:rPr>
                <w:spacing w:val="2"/>
                <w:shd w:val="clear" w:color="auto" w:fill="FFFFFF"/>
                <w:lang w:val="kk-KZ"/>
              </w:rPr>
              <w:t>168. Уәкілетті орган мемлекеттік-жекешелік әріптестік субъектісі, оның ішінде концессия субъектісі ұсынатын тарифтердің жобасын жария тыңдауларды өткізу кезінде кемінде күнтізбелік 30 (отыз) күн ішінде, өтінім оңайлатылған тәртіппен қаралған жағдайда – өтінім ұсынылған күннен бастап күнтізбелік 10 (он) күн бұрын талқылауға шығарады.</w:t>
            </w:r>
          </w:p>
        </w:tc>
        <w:tc>
          <w:tcPr>
            <w:tcW w:w="5387" w:type="dxa"/>
          </w:tcPr>
          <w:p w14:paraId="6432963B" w14:textId="746B0BC2" w:rsidR="00972C92" w:rsidRPr="000528B3" w:rsidRDefault="00972C92" w:rsidP="000528B3">
            <w:pPr>
              <w:pStyle w:val="ab"/>
              <w:spacing w:before="0" w:beforeAutospacing="0" w:after="0" w:afterAutospacing="0"/>
              <w:ind w:firstLine="204"/>
              <w:jc w:val="both"/>
              <w:rPr>
                <w:spacing w:val="2"/>
                <w:shd w:val="clear" w:color="auto" w:fill="FFFFFF"/>
                <w:lang w:val="kk-KZ"/>
              </w:rPr>
            </w:pPr>
            <w:r w:rsidRPr="000528B3">
              <w:rPr>
                <w:spacing w:val="2"/>
                <w:shd w:val="clear" w:color="auto" w:fill="FFFFFF"/>
                <w:lang w:val="kk-KZ"/>
              </w:rPr>
              <w:t xml:space="preserve">168. </w:t>
            </w:r>
            <w:r w:rsidRPr="000528B3">
              <w:rPr>
                <w:b/>
                <w:bCs/>
                <w:spacing w:val="2"/>
                <w:shd w:val="clear" w:color="auto" w:fill="FFFFFF"/>
                <w:lang w:val="kk-KZ"/>
              </w:rPr>
              <w:t>Уәкілетті органның ведомствосының</w:t>
            </w:r>
            <w:r>
              <w:rPr>
                <w:spacing w:val="2"/>
                <w:shd w:val="clear" w:color="auto" w:fill="FFFFFF"/>
                <w:lang w:val="kk-KZ"/>
              </w:rPr>
              <w:t xml:space="preserve"> </w:t>
            </w:r>
            <w:r w:rsidRPr="000528B3">
              <w:rPr>
                <w:spacing w:val="2"/>
                <w:shd w:val="clear" w:color="auto" w:fill="FFFFFF"/>
                <w:lang w:val="kk-KZ"/>
              </w:rPr>
              <w:t>мемлекеттік-жекешелік әріптестік субъектісі, оның ішінде концессия субъектісі ұсынатын тарифтердің жобасын жария тыңдауларды өткізу кезінде кемінде күнтізбелік 30 (отыз) күн ішінде, өтінім оңайлатылған тәртіппен қаралған жағдайда – өтінім ұсынылған күннен бастап күнтізбелік 10 (он) күн бұрын талқылауға шығарады.</w:t>
            </w:r>
          </w:p>
        </w:tc>
        <w:tc>
          <w:tcPr>
            <w:tcW w:w="2693" w:type="dxa"/>
          </w:tcPr>
          <w:p w14:paraId="03BA52F1" w14:textId="0DBB9F4B" w:rsidR="00972C92" w:rsidRPr="00CC1108" w:rsidRDefault="008D7AED" w:rsidP="000528B3">
            <w:pPr>
              <w:pStyle w:val="ab"/>
              <w:spacing w:before="0" w:beforeAutospacing="0" w:after="0" w:afterAutospacing="0"/>
              <w:ind w:firstLine="125"/>
              <w:jc w:val="both"/>
              <w:rPr>
                <w:bCs/>
              </w:rPr>
            </w:pPr>
            <w:r w:rsidRPr="008D7AED">
              <w:rPr>
                <w:bCs/>
              </w:rPr>
              <w:t xml:space="preserve">4-тармақтың </w:t>
            </w:r>
            <w:proofErr w:type="spellStart"/>
            <w:r w:rsidRPr="008D7AED">
              <w:rPr>
                <w:bCs/>
              </w:rPr>
              <w:t>негіздемесін</w:t>
            </w:r>
            <w:proofErr w:type="spellEnd"/>
            <w:r w:rsidRPr="008D7AED">
              <w:rPr>
                <w:bCs/>
              </w:rPr>
              <w:t xml:space="preserve"> </w:t>
            </w:r>
            <w:proofErr w:type="spellStart"/>
            <w:r w:rsidRPr="008D7AED">
              <w:rPr>
                <w:bCs/>
              </w:rPr>
              <w:t>қараңыз</w:t>
            </w:r>
            <w:proofErr w:type="spellEnd"/>
          </w:p>
        </w:tc>
      </w:tr>
      <w:tr w:rsidR="00972C92" w:rsidRPr="00CC1108" w14:paraId="06F2468D" w14:textId="77777777" w:rsidTr="00C81DAF">
        <w:tc>
          <w:tcPr>
            <w:tcW w:w="681" w:type="dxa"/>
          </w:tcPr>
          <w:p w14:paraId="66113CCA" w14:textId="39FFD531" w:rsidR="00972C92" w:rsidRPr="007D1D9A" w:rsidRDefault="007D1D9A" w:rsidP="007D1D9A">
            <w:pPr>
              <w:ind w:firstLine="0"/>
              <w:jc w:val="center"/>
              <w:rPr>
                <w:sz w:val="24"/>
                <w:szCs w:val="24"/>
              </w:rPr>
            </w:pPr>
            <w:r>
              <w:rPr>
                <w:sz w:val="24"/>
                <w:szCs w:val="24"/>
              </w:rPr>
              <w:t>78</w:t>
            </w:r>
          </w:p>
        </w:tc>
        <w:tc>
          <w:tcPr>
            <w:tcW w:w="1872" w:type="dxa"/>
          </w:tcPr>
          <w:p w14:paraId="3E55F87C" w14:textId="14F93B5E" w:rsidR="00972C92" w:rsidRPr="00AC73C3" w:rsidRDefault="00972C92" w:rsidP="00AC73C3">
            <w:pPr>
              <w:pStyle w:val="ab"/>
              <w:spacing w:before="0" w:beforeAutospacing="0" w:after="0" w:afterAutospacing="0"/>
              <w:jc w:val="center"/>
              <w:rPr>
                <w:rFonts w:eastAsia="Calibri"/>
                <w:lang w:val="kk-KZ" w:eastAsia="en-US"/>
              </w:rPr>
            </w:pPr>
            <w:r>
              <w:rPr>
                <w:rFonts w:eastAsia="Calibri"/>
                <w:lang w:val="kk-KZ" w:eastAsia="en-US"/>
              </w:rPr>
              <w:t>170-тармақ</w:t>
            </w:r>
          </w:p>
        </w:tc>
        <w:tc>
          <w:tcPr>
            <w:tcW w:w="5244" w:type="dxa"/>
          </w:tcPr>
          <w:p w14:paraId="032A847E" w14:textId="565AC8B2" w:rsidR="00972C92" w:rsidRPr="00AC73C3" w:rsidRDefault="00972C92" w:rsidP="00AC73C3">
            <w:pPr>
              <w:pStyle w:val="ab"/>
              <w:spacing w:before="0" w:beforeAutospacing="0" w:after="0" w:afterAutospacing="0"/>
              <w:ind w:firstLine="204"/>
              <w:jc w:val="both"/>
              <w:rPr>
                <w:spacing w:val="2"/>
                <w:shd w:val="clear" w:color="auto" w:fill="FFFFFF"/>
                <w:lang w:val="kk-KZ"/>
              </w:rPr>
            </w:pPr>
            <w:r w:rsidRPr="00AC73C3">
              <w:rPr>
                <w:spacing w:val="2"/>
                <w:shd w:val="clear" w:color="auto" w:fill="FFFFFF"/>
                <w:lang w:val="kk-KZ"/>
              </w:rPr>
              <w:t>170. Уәкілетті орган жүргізілген сараптаманың нәтижелері бойынша оның қолданылу мерзімін көрсете отырып, тарифтерді бекіту туралы шешім қабылдайды. Тарифтің қолданылу мерзімі мемлекеттік-жекешелік әріптестік субъектісінің, оның ішінде концессионердің бекітілген инвестициялық бағдарламаны және мемлекеттік-жекешелік әріптестік шартын, оның ішінде концессия шартын іске асыру мерзімінен аспайтын кезеңге белгіленеді.</w:t>
            </w:r>
          </w:p>
        </w:tc>
        <w:tc>
          <w:tcPr>
            <w:tcW w:w="5387" w:type="dxa"/>
          </w:tcPr>
          <w:p w14:paraId="11298847" w14:textId="62A2227A" w:rsidR="00972C92" w:rsidRPr="00AC73C3" w:rsidRDefault="00972C92" w:rsidP="00AC73C3">
            <w:pPr>
              <w:pStyle w:val="ab"/>
              <w:spacing w:before="0" w:beforeAutospacing="0" w:after="0" w:afterAutospacing="0"/>
              <w:ind w:firstLine="204"/>
              <w:jc w:val="both"/>
              <w:rPr>
                <w:spacing w:val="2"/>
                <w:shd w:val="clear" w:color="auto" w:fill="FFFFFF"/>
                <w:lang w:val="kk-KZ"/>
              </w:rPr>
            </w:pPr>
            <w:r w:rsidRPr="00AC73C3">
              <w:rPr>
                <w:spacing w:val="2"/>
                <w:shd w:val="clear" w:color="auto" w:fill="FFFFFF"/>
                <w:lang w:val="kk-KZ"/>
              </w:rPr>
              <w:t xml:space="preserve">170. </w:t>
            </w:r>
            <w:r w:rsidRPr="00AC73C3">
              <w:rPr>
                <w:b/>
                <w:bCs/>
                <w:spacing w:val="2"/>
                <w:shd w:val="clear" w:color="auto" w:fill="FFFFFF"/>
                <w:lang w:val="kk-KZ"/>
              </w:rPr>
              <w:t>Уәкілетті органның ведомствосы</w:t>
            </w:r>
            <w:r>
              <w:rPr>
                <w:b/>
                <w:bCs/>
                <w:spacing w:val="2"/>
                <w:shd w:val="clear" w:color="auto" w:fill="FFFFFF"/>
                <w:lang w:val="kk-KZ"/>
              </w:rPr>
              <w:t xml:space="preserve">мен </w:t>
            </w:r>
            <w:r w:rsidRPr="00AC73C3">
              <w:rPr>
                <w:spacing w:val="2"/>
                <w:shd w:val="clear" w:color="auto" w:fill="FFFFFF"/>
                <w:lang w:val="kk-KZ"/>
              </w:rPr>
              <w:t>жүргізілген сараптаманың нәтижелері бойынша оның қолданылу мерзімін көрсете отырып, тарифтерді бекіту туралы шешім қабылдайды. Тарифтің қолданылу мерзімі мемлекеттік-жекешелік әріптестік субъектісінің, оның ішінде концессионердің бекітілген инвестициялық бағдарламаны және мемлекеттік-жекешелік әріптестік шартын, оның ішінде концессия шартын іске асыру мерзімінен аспайтын кезеңге белгіленеді.</w:t>
            </w:r>
          </w:p>
        </w:tc>
        <w:tc>
          <w:tcPr>
            <w:tcW w:w="2693" w:type="dxa"/>
          </w:tcPr>
          <w:p w14:paraId="015DCF9C" w14:textId="72D0B4C9" w:rsidR="00972C92" w:rsidRPr="00CC1108" w:rsidRDefault="008D7AED" w:rsidP="00AC73C3">
            <w:pPr>
              <w:pStyle w:val="ab"/>
              <w:spacing w:before="0" w:beforeAutospacing="0" w:after="0" w:afterAutospacing="0"/>
              <w:ind w:firstLine="125"/>
              <w:jc w:val="both"/>
              <w:rPr>
                <w:bCs/>
              </w:rPr>
            </w:pPr>
            <w:r w:rsidRPr="008D7AED">
              <w:rPr>
                <w:bCs/>
              </w:rPr>
              <w:t xml:space="preserve">4-тармақтың </w:t>
            </w:r>
            <w:proofErr w:type="spellStart"/>
            <w:r w:rsidRPr="008D7AED">
              <w:rPr>
                <w:bCs/>
              </w:rPr>
              <w:t>негіздемесін</w:t>
            </w:r>
            <w:proofErr w:type="spellEnd"/>
            <w:r w:rsidRPr="008D7AED">
              <w:rPr>
                <w:bCs/>
              </w:rPr>
              <w:t xml:space="preserve"> </w:t>
            </w:r>
            <w:proofErr w:type="spellStart"/>
            <w:r w:rsidRPr="008D7AED">
              <w:rPr>
                <w:bCs/>
              </w:rPr>
              <w:t>қараңыз</w:t>
            </w:r>
            <w:proofErr w:type="spellEnd"/>
          </w:p>
        </w:tc>
      </w:tr>
      <w:tr w:rsidR="00972C92" w:rsidRPr="00CC1108" w14:paraId="618E67B4" w14:textId="77777777" w:rsidTr="00C81DAF">
        <w:tc>
          <w:tcPr>
            <w:tcW w:w="681" w:type="dxa"/>
          </w:tcPr>
          <w:p w14:paraId="17894F84" w14:textId="31888BA4" w:rsidR="00972C92" w:rsidRPr="007D1D9A" w:rsidRDefault="007D1D9A" w:rsidP="007D1D9A">
            <w:pPr>
              <w:ind w:firstLine="0"/>
              <w:jc w:val="center"/>
              <w:rPr>
                <w:sz w:val="24"/>
                <w:szCs w:val="24"/>
              </w:rPr>
            </w:pPr>
            <w:r>
              <w:rPr>
                <w:sz w:val="24"/>
                <w:szCs w:val="24"/>
              </w:rPr>
              <w:t>79</w:t>
            </w:r>
          </w:p>
        </w:tc>
        <w:tc>
          <w:tcPr>
            <w:tcW w:w="1872" w:type="dxa"/>
          </w:tcPr>
          <w:p w14:paraId="09BC3417" w14:textId="6E9EB767" w:rsidR="00972C92" w:rsidRPr="00AC73C3" w:rsidRDefault="00972C92" w:rsidP="008B66F8">
            <w:pPr>
              <w:pStyle w:val="ab"/>
              <w:spacing w:before="0" w:beforeAutospacing="0" w:after="0" w:afterAutospacing="0"/>
              <w:jc w:val="center"/>
              <w:rPr>
                <w:rFonts w:eastAsia="Calibri"/>
                <w:lang w:val="kk-KZ" w:eastAsia="en-US"/>
              </w:rPr>
            </w:pPr>
            <w:r>
              <w:rPr>
                <w:rFonts w:eastAsia="Calibri"/>
                <w:lang w:val="kk-KZ" w:eastAsia="en-US"/>
              </w:rPr>
              <w:t>171-тармақ</w:t>
            </w:r>
          </w:p>
        </w:tc>
        <w:tc>
          <w:tcPr>
            <w:tcW w:w="5244" w:type="dxa"/>
          </w:tcPr>
          <w:p w14:paraId="5BFD1FB9" w14:textId="77777777" w:rsidR="00972C92" w:rsidRPr="008B66F8" w:rsidRDefault="00972C92" w:rsidP="008B66F8">
            <w:pPr>
              <w:pStyle w:val="ab"/>
              <w:spacing w:before="0" w:beforeAutospacing="0" w:after="0" w:afterAutospacing="0"/>
              <w:ind w:firstLine="204"/>
              <w:jc w:val="both"/>
              <w:rPr>
                <w:spacing w:val="2"/>
                <w:shd w:val="clear" w:color="auto" w:fill="FFFFFF"/>
                <w:lang w:val="kk-KZ"/>
              </w:rPr>
            </w:pPr>
            <w:r w:rsidRPr="008B66F8">
              <w:rPr>
                <w:spacing w:val="2"/>
                <w:shd w:val="clear" w:color="auto" w:fill="FFFFFF"/>
                <w:lang w:val="kk-KZ"/>
              </w:rPr>
              <w:t>171. Уәкілетті органның мемлекеттік-жекешелік әріптестік субъектісінің, оның ішінде концессия субъектісінің реттеліп көрсетілетін қызметтеріне тарифтерді бекіту туралы шешімі уәкілетті орган басшысының бұйрығымен ресімделеді және оны бекіту туралы шешім қабылданған күннен бастап күнтізбелік 5 (бес) күннен кешіктірмей мемлекеттік-жекешелік әріптестік субъектісіне, оның ішінде концессия субъектісіне жібереді.</w:t>
            </w:r>
          </w:p>
          <w:p w14:paraId="38B271FD" w14:textId="6F2AB102" w:rsidR="00972C92" w:rsidRPr="008B66F8" w:rsidRDefault="00972C92" w:rsidP="008B66F8">
            <w:pPr>
              <w:pStyle w:val="ab"/>
              <w:spacing w:before="0" w:beforeAutospacing="0" w:after="0" w:afterAutospacing="0"/>
              <w:ind w:firstLine="204"/>
              <w:jc w:val="both"/>
              <w:rPr>
                <w:spacing w:val="2"/>
                <w:shd w:val="clear" w:color="auto" w:fill="FFFFFF"/>
                <w:lang w:val="kk-KZ"/>
              </w:rPr>
            </w:pPr>
            <w:r w:rsidRPr="008B66F8">
              <w:rPr>
                <w:spacing w:val="2"/>
                <w:shd w:val="clear" w:color="auto" w:fill="FFFFFF"/>
                <w:lang w:val="kk-KZ"/>
              </w:rPr>
              <w:t xml:space="preserve">Тарифті бекіту туралы шешіммен табиғи </w:t>
            </w:r>
            <w:r w:rsidRPr="008B66F8">
              <w:rPr>
                <w:spacing w:val="2"/>
                <w:shd w:val="clear" w:color="auto" w:fill="FFFFFF"/>
                <w:lang w:val="kk-KZ"/>
              </w:rPr>
              <w:lastRenderedPageBreak/>
              <w:t>монополия субъектісі өтініммен ұсынған бекітілген инвестициялық бағдарламаның шығындар баптарын, пайдасын және іс-шараларын өзгерту мен нақтылаудың негіздемесі жіберіледі.</w:t>
            </w:r>
          </w:p>
        </w:tc>
        <w:tc>
          <w:tcPr>
            <w:tcW w:w="5387" w:type="dxa"/>
          </w:tcPr>
          <w:p w14:paraId="2655E597" w14:textId="6328EDDA" w:rsidR="00972C92" w:rsidRPr="008B66F8" w:rsidRDefault="00972C92" w:rsidP="008B66F8">
            <w:pPr>
              <w:pStyle w:val="ab"/>
              <w:spacing w:before="0" w:beforeAutospacing="0" w:after="0" w:afterAutospacing="0"/>
              <w:ind w:firstLine="204"/>
              <w:jc w:val="both"/>
              <w:rPr>
                <w:spacing w:val="2"/>
                <w:shd w:val="clear" w:color="auto" w:fill="FFFFFF"/>
                <w:lang w:val="kk-KZ"/>
              </w:rPr>
            </w:pPr>
            <w:r w:rsidRPr="008B66F8">
              <w:rPr>
                <w:spacing w:val="2"/>
                <w:shd w:val="clear" w:color="auto" w:fill="FFFFFF"/>
                <w:lang w:val="kk-KZ"/>
              </w:rPr>
              <w:lastRenderedPageBreak/>
              <w:t xml:space="preserve">171. </w:t>
            </w:r>
            <w:r w:rsidRPr="008B66F8">
              <w:rPr>
                <w:b/>
                <w:bCs/>
                <w:spacing w:val="2"/>
                <w:shd w:val="clear" w:color="auto" w:fill="FFFFFF"/>
                <w:lang w:val="kk-KZ"/>
              </w:rPr>
              <w:t>Уәкілетті органның ведомствосының</w:t>
            </w:r>
            <w:r w:rsidRPr="008B66F8">
              <w:rPr>
                <w:spacing w:val="2"/>
                <w:shd w:val="clear" w:color="auto" w:fill="FFFFFF"/>
                <w:lang w:val="kk-KZ"/>
              </w:rPr>
              <w:t xml:space="preserve"> мемлекеттік-жекешелік әріптестік субъектісінің, оның ішінде концессия субъектісінің реттеліп көрсетілетін қызметтеріне тарифтерді бекіту туралы шешімі </w:t>
            </w:r>
            <w:r w:rsidRPr="008B66F8">
              <w:rPr>
                <w:b/>
                <w:bCs/>
                <w:spacing w:val="2"/>
                <w:shd w:val="clear" w:color="auto" w:fill="FFFFFF"/>
                <w:lang w:val="kk-KZ"/>
              </w:rPr>
              <w:t>уәкілетті орган ведомствосы</w:t>
            </w:r>
            <w:r w:rsidR="00CC6C73">
              <w:rPr>
                <w:b/>
                <w:bCs/>
                <w:spacing w:val="2"/>
                <w:shd w:val="clear" w:color="auto" w:fill="FFFFFF"/>
                <w:lang w:val="kk-KZ"/>
              </w:rPr>
              <w:t xml:space="preserve">ның </w:t>
            </w:r>
            <w:r w:rsidRPr="008B66F8">
              <w:rPr>
                <w:spacing w:val="2"/>
                <w:shd w:val="clear" w:color="auto" w:fill="FFFFFF"/>
                <w:lang w:val="kk-KZ"/>
              </w:rPr>
              <w:t>бұйрығымен ресімделеді және оны бекіту туралы шешім қабылданған күннен бастап күнтізбелік 5 (бес) күннен кешіктірмей мемлекеттік-жекешелік әріптестік субъектісіне, оның ішінде концессия субъектісіне жібереді.</w:t>
            </w:r>
          </w:p>
          <w:p w14:paraId="12D3FCD4" w14:textId="485587F4" w:rsidR="00972C92" w:rsidRPr="008B66F8" w:rsidRDefault="00972C92" w:rsidP="008B66F8">
            <w:pPr>
              <w:pStyle w:val="ab"/>
              <w:spacing w:before="0" w:beforeAutospacing="0" w:after="0" w:afterAutospacing="0"/>
              <w:ind w:firstLine="204"/>
              <w:jc w:val="both"/>
              <w:rPr>
                <w:spacing w:val="2"/>
                <w:shd w:val="clear" w:color="auto" w:fill="FFFFFF"/>
                <w:lang w:val="kk-KZ"/>
              </w:rPr>
            </w:pPr>
            <w:r w:rsidRPr="008B66F8">
              <w:rPr>
                <w:spacing w:val="2"/>
                <w:shd w:val="clear" w:color="auto" w:fill="FFFFFF"/>
                <w:lang w:val="kk-KZ"/>
              </w:rPr>
              <w:t xml:space="preserve">Тарифті бекіту туралы шешіммен табиғи </w:t>
            </w:r>
            <w:r w:rsidRPr="008B66F8">
              <w:rPr>
                <w:spacing w:val="2"/>
                <w:shd w:val="clear" w:color="auto" w:fill="FFFFFF"/>
                <w:lang w:val="kk-KZ"/>
              </w:rPr>
              <w:lastRenderedPageBreak/>
              <w:t>монополия субъектісі өтініммен ұсынған бекітілген инвестициялық бағдарламаның шығындар баптарын, пайдасын және іс-шараларын өзгерту мен нақтылаудың негіздемесі жіберіледі.</w:t>
            </w:r>
          </w:p>
        </w:tc>
        <w:tc>
          <w:tcPr>
            <w:tcW w:w="2693" w:type="dxa"/>
          </w:tcPr>
          <w:p w14:paraId="69970457" w14:textId="70935F9E" w:rsidR="00972C92" w:rsidRPr="00CC1108" w:rsidRDefault="008D7AED" w:rsidP="008B66F8">
            <w:pPr>
              <w:pStyle w:val="ab"/>
              <w:spacing w:before="0" w:beforeAutospacing="0" w:after="0" w:afterAutospacing="0"/>
              <w:ind w:firstLine="125"/>
              <w:jc w:val="both"/>
              <w:rPr>
                <w:bCs/>
              </w:rPr>
            </w:pPr>
            <w:r w:rsidRPr="008D7AED">
              <w:rPr>
                <w:bCs/>
              </w:rPr>
              <w:lastRenderedPageBreak/>
              <w:t xml:space="preserve">4-тармақтың </w:t>
            </w:r>
            <w:proofErr w:type="spellStart"/>
            <w:r w:rsidRPr="008D7AED">
              <w:rPr>
                <w:bCs/>
              </w:rPr>
              <w:t>негіздемесін</w:t>
            </w:r>
            <w:proofErr w:type="spellEnd"/>
            <w:r w:rsidRPr="008D7AED">
              <w:rPr>
                <w:bCs/>
              </w:rPr>
              <w:t xml:space="preserve"> </w:t>
            </w:r>
            <w:proofErr w:type="spellStart"/>
            <w:r w:rsidRPr="008D7AED">
              <w:rPr>
                <w:bCs/>
              </w:rPr>
              <w:t>қараңыз</w:t>
            </w:r>
            <w:proofErr w:type="spellEnd"/>
          </w:p>
        </w:tc>
      </w:tr>
      <w:tr w:rsidR="00972C92" w:rsidRPr="00CC1108" w14:paraId="62DD7DC9" w14:textId="77777777" w:rsidTr="00C81DAF">
        <w:tc>
          <w:tcPr>
            <w:tcW w:w="681" w:type="dxa"/>
          </w:tcPr>
          <w:p w14:paraId="2F2D4606" w14:textId="1D5859DF" w:rsidR="00972C92" w:rsidRPr="007D1D9A" w:rsidRDefault="007D1D9A" w:rsidP="007D1D9A">
            <w:pPr>
              <w:ind w:firstLine="0"/>
              <w:jc w:val="center"/>
              <w:rPr>
                <w:sz w:val="24"/>
                <w:szCs w:val="24"/>
              </w:rPr>
            </w:pPr>
            <w:r>
              <w:rPr>
                <w:sz w:val="24"/>
                <w:szCs w:val="24"/>
              </w:rPr>
              <w:t>80</w:t>
            </w:r>
          </w:p>
        </w:tc>
        <w:tc>
          <w:tcPr>
            <w:tcW w:w="1872" w:type="dxa"/>
          </w:tcPr>
          <w:p w14:paraId="76E421A7" w14:textId="21147797" w:rsidR="00972C92" w:rsidRPr="00C11C41" w:rsidRDefault="00972C92" w:rsidP="00522FA5">
            <w:pPr>
              <w:pStyle w:val="ab"/>
              <w:spacing w:before="0" w:beforeAutospacing="0" w:after="0" w:afterAutospacing="0"/>
              <w:jc w:val="center"/>
              <w:rPr>
                <w:rFonts w:eastAsia="Calibri"/>
                <w:lang w:val="kk-KZ" w:eastAsia="en-US"/>
              </w:rPr>
            </w:pPr>
            <w:r>
              <w:rPr>
                <w:rFonts w:eastAsia="Calibri"/>
                <w:lang w:val="kk-KZ" w:eastAsia="en-US"/>
              </w:rPr>
              <w:t>182-тармақ</w:t>
            </w:r>
          </w:p>
        </w:tc>
        <w:tc>
          <w:tcPr>
            <w:tcW w:w="5244" w:type="dxa"/>
          </w:tcPr>
          <w:p w14:paraId="28EBFCD4" w14:textId="4E64032A" w:rsidR="00972C92" w:rsidRPr="00F43B37" w:rsidRDefault="00972C92" w:rsidP="00522FA5">
            <w:pPr>
              <w:pStyle w:val="ab"/>
              <w:spacing w:before="0" w:beforeAutospacing="0" w:after="0" w:afterAutospacing="0"/>
              <w:ind w:firstLine="204"/>
              <w:jc w:val="both"/>
              <w:rPr>
                <w:spacing w:val="2"/>
                <w:shd w:val="clear" w:color="auto" w:fill="FFFFFF"/>
                <w:lang w:val="kk-KZ"/>
              </w:rPr>
            </w:pPr>
            <w:r w:rsidRPr="00F43B37">
              <w:rPr>
                <w:spacing w:val="2"/>
                <w:shd w:val="clear" w:color="auto" w:fill="FFFFFF"/>
                <w:lang w:val="kk-KZ"/>
              </w:rPr>
              <w:t>182. Уәкілетті орган уақытша төмендету коэффициенттерін әуе кемелерін пайдаланушы, әуежай және/немесе аэронавигациялық ұйымның өтінімі мен негіздеуші құжаттар жағдайда бекітеді.</w:t>
            </w:r>
          </w:p>
        </w:tc>
        <w:tc>
          <w:tcPr>
            <w:tcW w:w="5387" w:type="dxa"/>
          </w:tcPr>
          <w:p w14:paraId="004F1FEB" w14:textId="4FCA53AA" w:rsidR="00972C92" w:rsidRPr="00522FA5" w:rsidRDefault="00972C92" w:rsidP="00522FA5">
            <w:pPr>
              <w:pStyle w:val="ab"/>
              <w:spacing w:before="0" w:beforeAutospacing="0" w:after="0" w:afterAutospacing="0"/>
              <w:ind w:firstLine="204"/>
              <w:jc w:val="both"/>
              <w:rPr>
                <w:spacing w:val="2"/>
                <w:shd w:val="clear" w:color="auto" w:fill="FFFFFF"/>
                <w:lang w:val="kk-KZ"/>
              </w:rPr>
            </w:pPr>
            <w:r w:rsidRPr="00F43B37">
              <w:rPr>
                <w:spacing w:val="2"/>
                <w:shd w:val="clear" w:color="auto" w:fill="FFFFFF"/>
                <w:lang w:val="kk-KZ"/>
              </w:rPr>
              <w:t xml:space="preserve">182. </w:t>
            </w:r>
            <w:r w:rsidRPr="00522FA5">
              <w:rPr>
                <w:b/>
                <w:bCs/>
                <w:spacing w:val="2"/>
                <w:shd w:val="clear" w:color="auto" w:fill="FFFFFF"/>
                <w:lang w:val="kk-KZ"/>
              </w:rPr>
              <w:t>Уәкілетті органның ведомствосы</w:t>
            </w:r>
            <w:r>
              <w:rPr>
                <w:spacing w:val="2"/>
                <w:shd w:val="clear" w:color="auto" w:fill="FFFFFF"/>
                <w:lang w:val="kk-KZ"/>
              </w:rPr>
              <w:t xml:space="preserve"> </w:t>
            </w:r>
            <w:r w:rsidRPr="00F43B37">
              <w:rPr>
                <w:spacing w:val="2"/>
                <w:shd w:val="clear" w:color="auto" w:fill="FFFFFF"/>
                <w:lang w:val="kk-KZ"/>
              </w:rPr>
              <w:t>уақытша төмендету коэффициенттерін әуе кемелерін пайдаланушы, әуежай және/немесе аэронавигациялық ұйымның өтінімі мен негіздеуші құжаттар жағдайда бекітеді.</w:t>
            </w:r>
          </w:p>
        </w:tc>
        <w:tc>
          <w:tcPr>
            <w:tcW w:w="2693" w:type="dxa"/>
          </w:tcPr>
          <w:p w14:paraId="7688381C" w14:textId="7B7BEB15" w:rsidR="00972C92" w:rsidRPr="00CC1108" w:rsidRDefault="00D92470" w:rsidP="00522FA5">
            <w:pPr>
              <w:pStyle w:val="ab"/>
              <w:spacing w:before="0" w:beforeAutospacing="0" w:after="0" w:afterAutospacing="0"/>
              <w:ind w:firstLine="125"/>
              <w:jc w:val="both"/>
              <w:rPr>
                <w:bCs/>
              </w:rPr>
            </w:pPr>
            <w:r w:rsidRPr="00D92470">
              <w:rPr>
                <w:bCs/>
              </w:rPr>
              <w:t xml:space="preserve">4-тармақтың </w:t>
            </w:r>
            <w:proofErr w:type="spellStart"/>
            <w:r w:rsidRPr="00D92470">
              <w:rPr>
                <w:bCs/>
              </w:rPr>
              <w:t>негіздемесін</w:t>
            </w:r>
            <w:proofErr w:type="spellEnd"/>
            <w:r w:rsidRPr="00D92470">
              <w:rPr>
                <w:bCs/>
              </w:rPr>
              <w:t xml:space="preserve"> </w:t>
            </w:r>
            <w:proofErr w:type="spellStart"/>
            <w:r w:rsidRPr="00D92470">
              <w:rPr>
                <w:bCs/>
              </w:rPr>
              <w:t>қараңыз</w:t>
            </w:r>
            <w:proofErr w:type="spellEnd"/>
          </w:p>
        </w:tc>
      </w:tr>
      <w:tr w:rsidR="00972C92" w:rsidRPr="00CC1108" w14:paraId="527B4B14" w14:textId="77777777" w:rsidTr="00C81DAF">
        <w:tc>
          <w:tcPr>
            <w:tcW w:w="681" w:type="dxa"/>
          </w:tcPr>
          <w:p w14:paraId="662F7ABC" w14:textId="74CE5DD6" w:rsidR="00972C92" w:rsidRPr="007D1D9A" w:rsidRDefault="007D1D9A" w:rsidP="007D1D9A">
            <w:pPr>
              <w:ind w:firstLine="0"/>
              <w:jc w:val="center"/>
              <w:rPr>
                <w:sz w:val="24"/>
                <w:szCs w:val="24"/>
              </w:rPr>
            </w:pPr>
            <w:r>
              <w:rPr>
                <w:sz w:val="24"/>
                <w:szCs w:val="24"/>
              </w:rPr>
              <w:t>81</w:t>
            </w:r>
          </w:p>
        </w:tc>
        <w:tc>
          <w:tcPr>
            <w:tcW w:w="1872" w:type="dxa"/>
          </w:tcPr>
          <w:p w14:paraId="46845BA8" w14:textId="295B9006" w:rsidR="00972C92" w:rsidRPr="00A83B63" w:rsidRDefault="00972C92" w:rsidP="0026215E">
            <w:pPr>
              <w:pStyle w:val="ab"/>
              <w:spacing w:before="0" w:beforeAutospacing="0" w:after="0" w:afterAutospacing="0"/>
              <w:jc w:val="center"/>
              <w:rPr>
                <w:rFonts w:eastAsia="Calibri"/>
                <w:lang w:val="kk-KZ" w:eastAsia="en-US"/>
              </w:rPr>
            </w:pPr>
            <w:r>
              <w:rPr>
                <w:rFonts w:eastAsia="Calibri"/>
                <w:lang w:val="kk-KZ" w:eastAsia="en-US"/>
              </w:rPr>
              <w:t>184-тармақ</w:t>
            </w:r>
          </w:p>
        </w:tc>
        <w:tc>
          <w:tcPr>
            <w:tcW w:w="5244" w:type="dxa"/>
          </w:tcPr>
          <w:p w14:paraId="135013FC" w14:textId="77777777" w:rsidR="00972C92" w:rsidRPr="00E1146A" w:rsidRDefault="00972C92" w:rsidP="0026215E">
            <w:pPr>
              <w:pStyle w:val="ab"/>
              <w:spacing w:before="0" w:beforeAutospacing="0" w:after="0" w:afterAutospacing="0"/>
              <w:ind w:firstLine="204"/>
              <w:jc w:val="both"/>
              <w:rPr>
                <w:spacing w:val="2"/>
                <w:shd w:val="clear" w:color="auto" w:fill="FFFFFF"/>
                <w:lang w:val="kk-KZ"/>
              </w:rPr>
            </w:pPr>
            <w:r w:rsidRPr="00E1146A">
              <w:rPr>
                <w:spacing w:val="2"/>
                <w:shd w:val="clear" w:color="auto" w:fill="FFFFFF"/>
                <w:lang w:val="kk-KZ"/>
              </w:rPr>
              <w:t xml:space="preserve">  184. Уәкілетті орган уақытша төмендету коэффициенттерін әуе кемелерін пайдаланушы, әуежай немесе аэронавигациялық ұйым (бұдан әрі – өтінім беруші) осы Қағидалардың 9-қосымшасына сай құжаттарды мынадай талаптарды сақтай отырып электронды түрде ұсынған жағдайда бекітеді:</w:t>
            </w:r>
          </w:p>
          <w:p w14:paraId="6E7183AB" w14:textId="3E6604F7" w:rsidR="00972C92" w:rsidRPr="00E1146A" w:rsidRDefault="00972C92" w:rsidP="0026215E">
            <w:pPr>
              <w:pStyle w:val="ab"/>
              <w:spacing w:before="0" w:beforeAutospacing="0" w:after="0" w:afterAutospacing="0"/>
              <w:ind w:firstLine="204"/>
              <w:jc w:val="both"/>
              <w:rPr>
                <w:spacing w:val="2"/>
                <w:shd w:val="clear" w:color="auto" w:fill="FFFFFF"/>
                <w:lang w:val="kk-KZ"/>
              </w:rPr>
            </w:pPr>
            <w:r w:rsidRPr="00E1146A">
              <w:rPr>
                <w:spacing w:val="2"/>
                <w:shd w:val="clear" w:color="auto" w:fill="FFFFFF"/>
                <w:lang w:val="kk-KZ"/>
              </w:rPr>
              <w:t>негіздеуші құжаттардың әрбір парағына бірінші басшы, ал қаржы құжаттарына бас есепші қол қояды. Бұл жағдайда факсимильдік қол жарамсыз деп танылады. Бірінші басшы және бас есепші ұсынылатын ақпараттардың растығына қолданыстағы заңнамаларға сәйкес жауапты;</w:t>
            </w:r>
          </w:p>
          <w:p w14:paraId="7F7A05CF" w14:textId="2B8A7969" w:rsidR="00972C92" w:rsidRPr="00E1146A" w:rsidRDefault="00972C92" w:rsidP="0026215E">
            <w:pPr>
              <w:pStyle w:val="ab"/>
              <w:spacing w:before="0" w:beforeAutospacing="0" w:after="0" w:afterAutospacing="0"/>
              <w:ind w:firstLine="204"/>
              <w:jc w:val="both"/>
              <w:rPr>
                <w:spacing w:val="2"/>
                <w:shd w:val="clear" w:color="auto" w:fill="FFFFFF"/>
                <w:lang w:val="kk-KZ"/>
              </w:rPr>
            </w:pPr>
            <w:r w:rsidRPr="00E1146A">
              <w:rPr>
                <w:spacing w:val="2"/>
                <w:shd w:val="clear" w:color="auto" w:fill="FFFFFF"/>
                <w:lang w:val="kk-KZ"/>
              </w:rPr>
              <w:t>алдыңғы кезең ішіндегі қаржы-шаруашылық қызметтің нәтижелері бойынша нақты деректер, сондай-ақ оларды бекітуді сұрап отырған кезеңге уақытша төмендету коэффициенттерін қолданудан күтіліп отырған нәтижелер ұсынылады.</w:t>
            </w:r>
          </w:p>
        </w:tc>
        <w:tc>
          <w:tcPr>
            <w:tcW w:w="5387" w:type="dxa"/>
          </w:tcPr>
          <w:p w14:paraId="2BF0B5B7" w14:textId="44327275" w:rsidR="00972C92" w:rsidRPr="00E1146A" w:rsidRDefault="00972C92" w:rsidP="0026215E">
            <w:pPr>
              <w:pStyle w:val="ab"/>
              <w:spacing w:before="0" w:beforeAutospacing="0" w:after="0" w:afterAutospacing="0"/>
              <w:ind w:firstLine="204"/>
              <w:jc w:val="both"/>
              <w:rPr>
                <w:spacing w:val="2"/>
                <w:shd w:val="clear" w:color="auto" w:fill="FFFFFF"/>
                <w:lang w:val="kk-KZ"/>
              </w:rPr>
            </w:pPr>
            <w:r w:rsidRPr="00E1146A">
              <w:rPr>
                <w:spacing w:val="2"/>
                <w:shd w:val="clear" w:color="auto" w:fill="FFFFFF"/>
                <w:lang w:val="kk-KZ"/>
              </w:rPr>
              <w:t xml:space="preserve">  184. </w:t>
            </w:r>
            <w:r w:rsidRPr="0026215E">
              <w:rPr>
                <w:b/>
                <w:bCs/>
                <w:spacing w:val="2"/>
                <w:shd w:val="clear" w:color="auto" w:fill="FFFFFF"/>
                <w:lang w:val="kk-KZ"/>
              </w:rPr>
              <w:t>Уәкілетті органның ведомствосы</w:t>
            </w:r>
            <w:r>
              <w:rPr>
                <w:spacing w:val="2"/>
                <w:shd w:val="clear" w:color="auto" w:fill="FFFFFF"/>
                <w:lang w:val="kk-KZ"/>
              </w:rPr>
              <w:t xml:space="preserve"> </w:t>
            </w:r>
            <w:r w:rsidRPr="00E1146A">
              <w:rPr>
                <w:spacing w:val="2"/>
                <w:shd w:val="clear" w:color="auto" w:fill="FFFFFF"/>
                <w:lang w:val="kk-KZ"/>
              </w:rPr>
              <w:t>уақытша төмендету коэффициенттерін әуе кемелерін пайдаланушы, әуежай немесе аэронавигациялық ұйым (бұдан әрі – өтінім беруші) осы Қағидалардың 9-қосымшасына сай құжаттарды мынадай талаптарды сақтай отырып электронды түрде ұсынған жағдайда бекітеді:</w:t>
            </w:r>
          </w:p>
          <w:p w14:paraId="4C77F81C" w14:textId="77777777" w:rsidR="00972C92" w:rsidRPr="00E1146A" w:rsidRDefault="00972C92" w:rsidP="0026215E">
            <w:pPr>
              <w:pStyle w:val="ab"/>
              <w:spacing w:before="0" w:beforeAutospacing="0" w:after="0" w:afterAutospacing="0"/>
              <w:ind w:firstLine="204"/>
              <w:jc w:val="both"/>
              <w:rPr>
                <w:spacing w:val="2"/>
                <w:shd w:val="clear" w:color="auto" w:fill="FFFFFF"/>
                <w:lang w:val="kk-KZ"/>
              </w:rPr>
            </w:pPr>
            <w:r w:rsidRPr="00E1146A">
              <w:rPr>
                <w:spacing w:val="2"/>
                <w:shd w:val="clear" w:color="auto" w:fill="FFFFFF"/>
                <w:lang w:val="kk-KZ"/>
              </w:rPr>
              <w:t>негіздеуші құжаттардың әрбір парағына бірінші басшы, ал қаржы құжаттарына бас есепші қол қояды. Бұл жағдайда факсимильдік қол жарамсыз деп танылады. Бірінші басшы және бас есепші ұсынылатын ақпараттардың растығына қолданыстағы заңнамаларға сәйкес жауапты;</w:t>
            </w:r>
          </w:p>
          <w:p w14:paraId="5D601AAA" w14:textId="317620B7" w:rsidR="00972C92" w:rsidRPr="0026215E" w:rsidRDefault="00972C92" w:rsidP="0026215E">
            <w:pPr>
              <w:pStyle w:val="ab"/>
              <w:spacing w:before="0" w:beforeAutospacing="0" w:after="0" w:afterAutospacing="0"/>
              <w:ind w:firstLine="204"/>
              <w:jc w:val="both"/>
              <w:rPr>
                <w:spacing w:val="2"/>
                <w:shd w:val="clear" w:color="auto" w:fill="FFFFFF"/>
                <w:lang w:val="kk-KZ"/>
              </w:rPr>
            </w:pPr>
            <w:r w:rsidRPr="00E1146A">
              <w:rPr>
                <w:spacing w:val="2"/>
                <w:shd w:val="clear" w:color="auto" w:fill="FFFFFF"/>
                <w:lang w:val="kk-KZ"/>
              </w:rPr>
              <w:t>алдыңғы кезең ішіндегі қаржы-шаруашылық қызметтің нәтижелері бойынша нақты деректер, сондай-ақ оларды бекітуді сұрап отырған кезеңге уақытша төмендету коэффициенттерін қолданудан күтіліп отырған нәтижелер ұсынылады.</w:t>
            </w:r>
          </w:p>
        </w:tc>
        <w:tc>
          <w:tcPr>
            <w:tcW w:w="2693" w:type="dxa"/>
          </w:tcPr>
          <w:p w14:paraId="4AEBC898" w14:textId="073D6656" w:rsidR="00972C92" w:rsidRPr="00CC1108" w:rsidRDefault="00D92470" w:rsidP="0026215E">
            <w:pPr>
              <w:pStyle w:val="ab"/>
              <w:spacing w:before="0" w:beforeAutospacing="0" w:after="0" w:afterAutospacing="0"/>
              <w:ind w:firstLine="125"/>
              <w:jc w:val="both"/>
              <w:rPr>
                <w:bCs/>
              </w:rPr>
            </w:pPr>
            <w:r w:rsidRPr="00D92470">
              <w:rPr>
                <w:bCs/>
              </w:rPr>
              <w:t xml:space="preserve">4-тармақтың </w:t>
            </w:r>
            <w:proofErr w:type="spellStart"/>
            <w:r w:rsidRPr="00D92470">
              <w:rPr>
                <w:bCs/>
              </w:rPr>
              <w:t>негіздемесін</w:t>
            </w:r>
            <w:proofErr w:type="spellEnd"/>
            <w:r w:rsidRPr="00D92470">
              <w:rPr>
                <w:bCs/>
              </w:rPr>
              <w:t xml:space="preserve"> </w:t>
            </w:r>
            <w:proofErr w:type="spellStart"/>
            <w:r w:rsidRPr="00D92470">
              <w:rPr>
                <w:bCs/>
              </w:rPr>
              <w:t>қараңыз</w:t>
            </w:r>
            <w:proofErr w:type="spellEnd"/>
          </w:p>
        </w:tc>
      </w:tr>
      <w:tr w:rsidR="00972C92" w:rsidRPr="00CC1108" w14:paraId="49349EE1" w14:textId="77777777" w:rsidTr="00C81DAF">
        <w:tc>
          <w:tcPr>
            <w:tcW w:w="681" w:type="dxa"/>
          </w:tcPr>
          <w:p w14:paraId="5EFC32A1" w14:textId="30B0C5A7" w:rsidR="00972C92" w:rsidRPr="007D1D9A" w:rsidRDefault="007D1D9A" w:rsidP="00823A70">
            <w:pPr>
              <w:ind w:firstLine="0"/>
              <w:jc w:val="center"/>
              <w:rPr>
                <w:sz w:val="24"/>
                <w:szCs w:val="24"/>
              </w:rPr>
            </w:pPr>
            <w:r>
              <w:rPr>
                <w:sz w:val="24"/>
                <w:szCs w:val="24"/>
              </w:rPr>
              <w:t>82</w:t>
            </w:r>
          </w:p>
        </w:tc>
        <w:tc>
          <w:tcPr>
            <w:tcW w:w="1872" w:type="dxa"/>
          </w:tcPr>
          <w:p w14:paraId="0C2F27B4" w14:textId="7032EBB3" w:rsidR="00972C92" w:rsidRPr="0026215E" w:rsidRDefault="00972C92" w:rsidP="00A50C6E">
            <w:pPr>
              <w:pStyle w:val="ab"/>
              <w:spacing w:before="0" w:beforeAutospacing="0" w:after="0" w:afterAutospacing="0"/>
              <w:jc w:val="center"/>
              <w:rPr>
                <w:rFonts w:eastAsia="Calibri"/>
                <w:lang w:val="kk-KZ" w:eastAsia="en-US"/>
              </w:rPr>
            </w:pPr>
            <w:r>
              <w:rPr>
                <w:rFonts w:eastAsia="Calibri"/>
                <w:lang w:val="kk-KZ" w:eastAsia="en-US"/>
              </w:rPr>
              <w:t>185-тармақ</w:t>
            </w:r>
          </w:p>
        </w:tc>
        <w:tc>
          <w:tcPr>
            <w:tcW w:w="5244" w:type="dxa"/>
          </w:tcPr>
          <w:p w14:paraId="0812D65F" w14:textId="713B31A8" w:rsidR="00972C92" w:rsidRPr="00591DE2" w:rsidRDefault="00972C92" w:rsidP="00A50C6E">
            <w:pPr>
              <w:pStyle w:val="ab"/>
              <w:spacing w:before="0" w:beforeAutospacing="0" w:after="0" w:afterAutospacing="0"/>
              <w:ind w:firstLine="204"/>
              <w:jc w:val="both"/>
              <w:rPr>
                <w:spacing w:val="2"/>
                <w:shd w:val="clear" w:color="auto" w:fill="FFFFFF"/>
                <w:lang w:val="kk-KZ"/>
              </w:rPr>
            </w:pPr>
            <w:r w:rsidRPr="00591DE2">
              <w:rPr>
                <w:spacing w:val="2"/>
                <w:shd w:val="clear" w:color="auto" w:fill="FFFFFF"/>
                <w:lang w:val="kk-KZ"/>
              </w:rPr>
              <w:t xml:space="preserve">185. Уәкілетті орган уақытша төмендету </w:t>
            </w:r>
            <w:r w:rsidRPr="00591DE2">
              <w:rPr>
                <w:spacing w:val="2"/>
                <w:shd w:val="clear" w:color="auto" w:fill="FFFFFF"/>
                <w:lang w:val="kk-KZ"/>
              </w:rPr>
              <w:lastRenderedPageBreak/>
              <w:t>коэффициенттерін бекітуге өтінім түскен күнінен бастап 5 (бес) жұмыс күнінің ішінде ұсынылған өтінімді қарауға қабылдау туралы не қарауға қабылдаудан бас тарту туралы өтінім берушіні жазбаша түрде хабардар етеді. Әуе кемелерін пайдаланушының өтінімі қарауға алынған жағдайда уәкілетті орган оның 1 (бір) данасын әуежайға және (немесе) аэронавигация ұйымына қорытынды шығарту үшін жібереді.</w:t>
            </w:r>
          </w:p>
        </w:tc>
        <w:tc>
          <w:tcPr>
            <w:tcW w:w="5387" w:type="dxa"/>
          </w:tcPr>
          <w:p w14:paraId="55B6B3E8" w14:textId="6CF49EF6" w:rsidR="00972C92" w:rsidRPr="00A50C6E" w:rsidRDefault="00972C92" w:rsidP="00A50C6E">
            <w:pPr>
              <w:pStyle w:val="ab"/>
              <w:spacing w:before="0" w:beforeAutospacing="0" w:after="0" w:afterAutospacing="0"/>
              <w:ind w:firstLine="204"/>
              <w:jc w:val="both"/>
              <w:rPr>
                <w:spacing w:val="2"/>
                <w:shd w:val="clear" w:color="auto" w:fill="FFFFFF"/>
                <w:lang w:val="kk-KZ"/>
              </w:rPr>
            </w:pPr>
            <w:r w:rsidRPr="00591DE2">
              <w:rPr>
                <w:spacing w:val="2"/>
                <w:shd w:val="clear" w:color="auto" w:fill="FFFFFF"/>
                <w:lang w:val="kk-KZ"/>
              </w:rPr>
              <w:lastRenderedPageBreak/>
              <w:t xml:space="preserve">185. </w:t>
            </w:r>
            <w:r w:rsidRPr="00A50C6E">
              <w:rPr>
                <w:b/>
                <w:bCs/>
                <w:spacing w:val="2"/>
                <w:shd w:val="clear" w:color="auto" w:fill="FFFFFF"/>
                <w:lang w:val="kk-KZ"/>
              </w:rPr>
              <w:t>Уәкілетті органның ведомствосы</w:t>
            </w:r>
            <w:r>
              <w:rPr>
                <w:spacing w:val="2"/>
                <w:shd w:val="clear" w:color="auto" w:fill="FFFFFF"/>
                <w:lang w:val="kk-KZ"/>
              </w:rPr>
              <w:t xml:space="preserve"> </w:t>
            </w:r>
            <w:r w:rsidRPr="00591DE2">
              <w:rPr>
                <w:spacing w:val="2"/>
                <w:shd w:val="clear" w:color="auto" w:fill="FFFFFF"/>
                <w:lang w:val="kk-KZ"/>
              </w:rPr>
              <w:lastRenderedPageBreak/>
              <w:t xml:space="preserve">уақытша төмендету коэффициенттерін бекітуге өтінім түскен күнінен бастап 5 (бес) жұмыс күнінің ішінде ұсынылған өтінімді қарауға қабылдау туралы не қарауға қабылдаудан бас тарту туралы өтінім берушіні жазбаша түрде хабардар етеді. Әуе кемелерін пайдаланушының өтінімі қарауға алынған жағдайда </w:t>
            </w:r>
            <w:r w:rsidRPr="00A50C6E">
              <w:rPr>
                <w:b/>
                <w:bCs/>
                <w:spacing w:val="2"/>
                <w:shd w:val="clear" w:color="auto" w:fill="FFFFFF"/>
                <w:lang w:val="kk-KZ"/>
              </w:rPr>
              <w:t>уәкілетті органның ведоствосы</w:t>
            </w:r>
            <w:r>
              <w:rPr>
                <w:spacing w:val="2"/>
                <w:shd w:val="clear" w:color="auto" w:fill="FFFFFF"/>
                <w:lang w:val="kk-KZ"/>
              </w:rPr>
              <w:t xml:space="preserve"> </w:t>
            </w:r>
            <w:r w:rsidRPr="00591DE2">
              <w:rPr>
                <w:spacing w:val="2"/>
                <w:shd w:val="clear" w:color="auto" w:fill="FFFFFF"/>
                <w:lang w:val="kk-KZ"/>
              </w:rPr>
              <w:t>оның 1 (бір) данасын әуежайға және (немесе) аэронавигация ұйымына қорытынды шығарту үшін жібереді.</w:t>
            </w:r>
          </w:p>
        </w:tc>
        <w:tc>
          <w:tcPr>
            <w:tcW w:w="2693" w:type="dxa"/>
          </w:tcPr>
          <w:p w14:paraId="5D20AA5D" w14:textId="13AC9630" w:rsidR="00972C92" w:rsidRPr="00CC1108" w:rsidRDefault="000E66BE" w:rsidP="00A50C6E">
            <w:pPr>
              <w:pStyle w:val="ab"/>
              <w:spacing w:before="0" w:beforeAutospacing="0" w:after="0" w:afterAutospacing="0"/>
              <w:ind w:firstLine="125"/>
              <w:jc w:val="both"/>
              <w:rPr>
                <w:bCs/>
              </w:rPr>
            </w:pPr>
            <w:r w:rsidRPr="000E66BE">
              <w:rPr>
                <w:bCs/>
              </w:rPr>
              <w:lastRenderedPageBreak/>
              <w:t xml:space="preserve">4-тармақтың </w:t>
            </w:r>
            <w:proofErr w:type="spellStart"/>
            <w:r w:rsidRPr="000E66BE">
              <w:rPr>
                <w:bCs/>
              </w:rPr>
              <w:lastRenderedPageBreak/>
              <w:t>негіздемесін</w:t>
            </w:r>
            <w:proofErr w:type="spellEnd"/>
            <w:r w:rsidRPr="000E66BE">
              <w:rPr>
                <w:bCs/>
              </w:rPr>
              <w:t xml:space="preserve"> </w:t>
            </w:r>
            <w:proofErr w:type="spellStart"/>
            <w:r w:rsidRPr="000E66BE">
              <w:rPr>
                <w:bCs/>
              </w:rPr>
              <w:t>қараңыз</w:t>
            </w:r>
            <w:proofErr w:type="spellEnd"/>
          </w:p>
        </w:tc>
      </w:tr>
      <w:tr w:rsidR="00972C92" w:rsidRPr="00CC1108" w14:paraId="5BCC8F26" w14:textId="77777777" w:rsidTr="00C81DAF">
        <w:tc>
          <w:tcPr>
            <w:tcW w:w="681" w:type="dxa"/>
          </w:tcPr>
          <w:p w14:paraId="02C00990" w14:textId="2960BCF2" w:rsidR="00972C92" w:rsidRPr="006E3F77" w:rsidRDefault="006E3F77" w:rsidP="006E3F77">
            <w:pPr>
              <w:ind w:firstLine="0"/>
              <w:jc w:val="center"/>
              <w:rPr>
                <w:sz w:val="24"/>
                <w:szCs w:val="24"/>
              </w:rPr>
            </w:pPr>
            <w:r>
              <w:rPr>
                <w:sz w:val="24"/>
                <w:szCs w:val="24"/>
              </w:rPr>
              <w:lastRenderedPageBreak/>
              <w:t>83</w:t>
            </w:r>
          </w:p>
        </w:tc>
        <w:tc>
          <w:tcPr>
            <w:tcW w:w="1872" w:type="dxa"/>
          </w:tcPr>
          <w:p w14:paraId="1C3B9B67" w14:textId="7361DB9E" w:rsidR="00972C92" w:rsidRPr="006D76DD" w:rsidRDefault="00972C92" w:rsidP="00C7025B">
            <w:pPr>
              <w:pStyle w:val="ab"/>
              <w:spacing w:before="0" w:beforeAutospacing="0" w:after="0" w:afterAutospacing="0"/>
              <w:jc w:val="center"/>
              <w:rPr>
                <w:rFonts w:eastAsia="Calibri"/>
                <w:lang w:val="kk-KZ" w:eastAsia="en-US"/>
              </w:rPr>
            </w:pPr>
            <w:r>
              <w:rPr>
                <w:rFonts w:eastAsia="Calibri"/>
                <w:lang w:val="kk-KZ" w:eastAsia="en-US"/>
              </w:rPr>
              <w:t>186-тармақ</w:t>
            </w:r>
          </w:p>
        </w:tc>
        <w:tc>
          <w:tcPr>
            <w:tcW w:w="5244" w:type="dxa"/>
          </w:tcPr>
          <w:p w14:paraId="35C579D7" w14:textId="3F0B3D37" w:rsidR="00972C92" w:rsidRPr="00134517" w:rsidRDefault="00972C92" w:rsidP="00C7025B">
            <w:pPr>
              <w:pStyle w:val="ab"/>
              <w:spacing w:before="0" w:beforeAutospacing="0" w:after="0" w:afterAutospacing="0"/>
              <w:ind w:firstLine="204"/>
              <w:jc w:val="both"/>
              <w:rPr>
                <w:spacing w:val="2"/>
                <w:shd w:val="clear" w:color="auto" w:fill="FFFFFF"/>
                <w:lang w:val="kk-KZ"/>
              </w:rPr>
            </w:pPr>
            <w:r w:rsidRPr="00134517">
              <w:rPr>
                <w:spacing w:val="2"/>
                <w:shd w:val="clear" w:color="auto" w:fill="FFFFFF"/>
                <w:lang w:val="kk-KZ"/>
              </w:rPr>
              <w:t>186. Осы Қағидалардың 184-тармағы талаптарына сәйкес келмейтін құжаттарды ұсынған жағдайда, талап етілетін қажетті құжаттарды ұсынған немесе толық көлемде ұсынбаған жағдайда уәкілетті орган өтінімді қарауға қабылдаудан бас тартады.</w:t>
            </w:r>
          </w:p>
        </w:tc>
        <w:tc>
          <w:tcPr>
            <w:tcW w:w="5387" w:type="dxa"/>
          </w:tcPr>
          <w:p w14:paraId="73DFF928" w14:textId="60FDF02F" w:rsidR="00972C92" w:rsidRPr="00C7025B" w:rsidRDefault="00972C92" w:rsidP="00C7025B">
            <w:pPr>
              <w:pStyle w:val="ab"/>
              <w:spacing w:before="0" w:beforeAutospacing="0" w:after="0" w:afterAutospacing="0"/>
              <w:ind w:firstLine="204"/>
              <w:jc w:val="both"/>
              <w:rPr>
                <w:spacing w:val="2"/>
                <w:shd w:val="clear" w:color="auto" w:fill="FFFFFF"/>
                <w:lang w:val="kk-KZ"/>
              </w:rPr>
            </w:pPr>
            <w:r w:rsidRPr="00134517">
              <w:rPr>
                <w:spacing w:val="2"/>
                <w:shd w:val="clear" w:color="auto" w:fill="FFFFFF"/>
                <w:lang w:val="kk-KZ"/>
              </w:rPr>
              <w:t xml:space="preserve">186. Осы Қағидалардың 184-тармағы талаптарына сәйкес келмейтін құжаттарды ұсынған жағдайда, талап етілетін қажетті құжаттарды ұсынған немесе толық көлемде ұсынбаған жағдайда </w:t>
            </w:r>
            <w:r w:rsidRPr="003472A1">
              <w:rPr>
                <w:b/>
                <w:bCs/>
                <w:spacing w:val="2"/>
                <w:shd w:val="clear" w:color="auto" w:fill="FFFFFF"/>
                <w:lang w:val="kk-KZ"/>
              </w:rPr>
              <w:t>уәкілетті органның ведомствосы</w:t>
            </w:r>
            <w:r>
              <w:rPr>
                <w:spacing w:val="2"/>
                <w:shd w:val="clear" w:color="auto" w:fill="FFFFFF"/>
                <w:lang w:val="kk-KZ"/>
              </w:rPr>
              <w:t xml:space="preserve"> </w:t>
            </w:r>
            <w:r w:rsidRPr="00134517">
              <w:rPr>
                <w:spacing w:val="2"/>
                <w:shd w:val="clear" w:color="auto" w:fill="FFFFFF"/>
                <w:lang w:val="kk-KZ"/>
              </w:rPr>
              <w:t>өтінімді қарауға қабылдаудан бас тартады.</w:t>
            </w:r>
          </w:p>
        </w:tc>
        <w:tc>
          <w:tcPr>
            <w:tcW w:w="2693" w:type="dxa"/>
          </w:tcPr>
          <w:p w14:paraId="72665B61" w14:textId="1E5D79CD" w:rsidR="00972C92" w:rsidRPr="00CC1108" w:rsidRDefault="000E66BE" w:rsidP="00C7025B">
            <w:pPr>
              <w:pStyle w:val="ab"/>
              <w:spacing w:before="0" w:beforeAutospacing="0" w:after="0" w:afterAutospacing="0"/>
              <w:ind w:firstLine="125"/>
              <w:jc w:val="both"/>
              <w:rPr>
                <w:bCs/>
              </w:rPr>
            </w:pPr>
            <w:r w:rsidRPr="000E66BE">
              <w:rPr>
                <w:bCs/>
              </w:rPr>
              <w:t xml:space="preserve">4-тармақтың </w:t>
            </w:r>
            <w:proofErr w:type="spellStart"/>
            <w:r w:rsidRPr="000E66BE">
              <w:rPr>
                <w:bCs/>
              </w:rPr>
              <w:t>негіздемесін</w:t>
            </w:r>
            <w:proofErr w:type="spellEnd"/>
            <w:r w:rsidRPr="000E66BE">
              <w:rPr>
                <w:bCs/>
              </w:rPr>
              <w:t xml:space="preserve"> </w:t>
            </w:r>
            <w:proofErr w:type="spellStart"/>
            <w:r w:rsidRPr="000E66BE">
              <w:rPr>
                <w:bCs/>
              </w:rPr>
              <w:t>қараңыз</w:t>
            </w:r>
            <w:proofErr w:type="spellEnd"/>
          </w:p>
        </w:tc>
      </w:tr>
      <w:tr w:rsidR="00972C92" w:rsidRPr="00CC1108" w14:paraId="246D6400" w14:textId="77777777" w:rsidTr="00C81DAF">
        <w:tc>
          <w:tcPr>
            <w:tcW w:w="681" w:type="dxa"/>
          </w:tcPr>
          <w:p w14:paraId="519C88D5" w14:textId="4C992BE4" w:rsidR="00972C92" w:rsidRPr="006E3F77" w:rsidRDefault="006E3F77" w:rsidP="006E3F77">
            <w:pPr>
              <w:ind w:firstLine="0"/>
              <w:jc w:val="center"/>
              <w:rPr>
                <w:sz w:val="24"/>
                <w:szCs w:val="24"/>
              </w:rPr>
            </w:pPr>
            <w:r>
              <w:rPr>
                <w:sz w:val="24"/>
                <w:szCs w:val="24"/>
              </w:rPr>
              <w:t>84</w:t>
            </w:r>
          </w:p>
        </w:tc>
        <w:tc>
          <w:tcPr>
            <w:tcW w:w="1872" w:type="dxa"/>
          </w:tcPr>
          <w:p w14:paraId="7D3A4006" w14:textId="0B079842" w:rsidR="00972C92" w:rsidRPr="006B09FF" w:rsidRDefault="00972C92" w:rsidP="00D50895">
            <w:pPr>
              <w:pStyle w:val="ab"/>
              <w:spacing w:before="0" w:beforeAutospacing="0" w:after="0" w:afterAutospacing="0"/>
              <w:jc w:val="center"/>
              <w:rPr>
                <w:rFonts w:eastAsia="Calibri"/>
                <w:lang w:val="kk-KZ" w:eastAsia="en-US"/>
              </w:rPr>
            </w:pPr>
            <w:r>
              <w:rPr>
                <w:rFonts w:eastAsia="Calibri"/>
                <w:lang w:val="kk-KZ" w:eastAsia="en-US"/>
              </w:rPr>
              <w:t>187-тармақ</w:t>
            </w:r>
          </w:p>
        </w:tc>
        <w:tc>
          <w:tcPr>
            <w:tcW w:w="5244" w:type="dxa"/>
          </w:tcPr>
          <w:p w14:paraId="4A1E4527" w14:textId="77777777" w:rsidR="00972C92" w:rsidRPr="00D50895" w:rsidRDefault="00972C92" w:rsidP="00D50895">
            <w:pPr>
              <w:pStyle w:val="ab"/>
              <w:spacing w:before="0" w:beforeAutospacing="0" w:after="0" w:afterAutospacing="0"/>
              <w:ind w:firstLine="204"/>
              <w:jc w:val="both"/>
              <w:rPr>
                <w:spacing w:val="2"/>
                <w:shd w:val="clear" w:color="auto" w:fill="FFFFFF"/>
                <w:lang w:val="kk-KZ"/>
              </w:rPr>
            </w:pPr>
            <w:r w:rsidRPr="00D50895">
              <w:rPr>
                <w:spacing w:val="2"/>
                <w:shd w:val="clear" w:color="auto" w:fill="FFFFFF"/>
                <w:lang w:val="kk-KZ"/>
              </w:rPr>
              <w:t>187. Әуежай және (немесе) аэронавигациялық ұйым өтінім берушіден өтінімді алған күнінен бастап 10 (он) жұмыс күнінің ішінде уәкілетті органға осы Қағидалардың 10-қосымшасына сәйкес уақытша төмендету коэффициентін бекітудің мақсаттылығы немесе мақсатсыздығы жайында қорытынды ұсынады, онда уақытша төмендету коэффициентінің ұсынылып отырған деңгейін бекіту мақсаттылығының негіздемесі не оны бекіту мақсатсыздылығының негіздемесі көрсетіледі.</w:t>
            </w:r>
          </w:p>
          <w:p w14:paraId="3DDC0B2F" w14:textId="5FD154F2" w:rsidR="00972C92" w:rsidRPr="00D50895" w:rsidRDefault="00972C92" w:rsidP="00D50895">
            <w:pPr>
              <w:pStyle w:val="ab"/>
              <w:spacing w:before="0" w:beforeAutospacing="0" w:after="0" w:afterAutospacing="0"/>
              <w:ind w:firstLine="204"/>
              <w:jc w:val="both"/>
              <w:rPr>
                <w:spacing w:val="2"/>
                <w:shd w:val="clear" w:color="auto" w:fill="FFFFFF"/>
                <w:lang w:val="kk-KZ"/>
              </w:rPr>
            </w:pPr>
            <w:r w:rsidRPr="00D50895">
              <w:rPr>
                <w:spacing w:val="2"/>
                <w:shd w:val="clear" w:color="auto" w:fill="FFFFFF"/>
                <w:lang w:val="kk-KZ"/>
              </w:rPr>
              <w:t xml:space="preserve">Егер өтінімді қараған кезде қосымша ақпарат қажет болған жағдайда, уәкілетті орган тұтынушыдан, әуежайдан және (немесе) </w:t>
            </w:r>
            <w:r w:rsidRPr="00D50895">
              <w:rPr>
                <w:spacing w:val="2"/>
                <w:shd w:val="clear" w:color="auto" w:fill="FFFFFF"/>
                <w:lang w:val="kk-KZ"/>
              </w:rPr>
              <w:lastRenderedPageBreak/>
              <w:t>аэронавигациялық ұйымнан сұратуға құқылы. Бұл ретте өтінімді қарау табиғи монополия субъектісін бұл жөнінде хабардар ете отырып, қажетті ақпарат алынғанға дейін 10 (он) күнтізбелік күннен аспайтын мерзімге тоқтатыла тұрады.</w:t>
            </w:r>
          </w:p>
          <w:p w14:paraId="5CA16075" w14:textId="22CF5ADE" w:rsidR="00972C92" w:rsidRPr="00D50895" w:rsidRDefault="00972C92" w:rsidP="00D50895">
            <w:pPr>
              <w:pStyle w:val="ab"/>
              <w:spacing w:before="0" w:beforeAutospacing="0" w:after="0" w:afterAutospacing="0"/>
              <w:ind w:firstLine="204"/>
              <w:jc w:val="both"/>
              <w:rPr>
                <w:spacing w:val="2"/>
                <w:shd w:val="clear" w:color="auto" w:fill="FFFFFF"/>
                <w:lang w:val="kk-KZ"/>
              </w:rPr>
            </w:pPr>
            <w:r w:rsidRPr="00D50895">
              <w:rPr>
                <w:spacing w:val="2"/>
                <w:shd w:val="clear" w:color="auto" w:fill="FFFFFF"/>
                <w:lang w:val="kk-KZ"/>
              </w:rPr>
              <w:t>Уақытша төмендету коэффициентін бекітуден бас тартылған жағдайда, уәкілетті орган дәлелді қорытынды шығарады, ол құзыретті органға, әуе кемелерін пайдаланушыға, әуежайға және (немесе) аэронавигациялық ұйымға жіберіледі.</w:t>
            </w:r>
          </w:p>
        </w:tc>
        <w:tc>
          <w:tcPr>
            <w:tcW w:w="5387" w:type="dxa"/>
          </w:tcPr>
          <w:p w14:paraId="73A026A3" w14:textId="12CAB8DD" w:rsidR="00972C92" w:rsidRPr="00D50895" w:rsidRDefault="00972C92" w:rsidP="00D50895">
            <w:pPr>
              <w:pStyle w:val="ab"/>
              <w:spacing w:before="0" w:beforeAutospacing="0" w:after="0" w:afterAutospacing="0"/>
              <w:ind w:firstLine="204"/>
              <w:jc w:val="both"/>
              <w:rPr>
                <w:spacing w:val="2"/>
                <w:shd w:val="clear" w:color="auto" w:fill="FFFFFF"/>
                <w:lang w:val="kk-KZ"/>
              </w:rPr>
            </w:pPr>
            <w:r w:rsidRPr="00D50895">
              <w:rPr>
                <w:spacing w:val="2"/>
                <w:shd w:val="clear" w:color="auto" w:fill="FFFFFF"/>
                <w:lang w:val="kk-KZ"/>
              </w:rPr>
              <w:lastRenderedPageBreak/>
              <w:t xml:space="preserve">187. Әуежай және (немесе) аэронавигациялық ұйым өтінім берушіден өтінімді алған күнінен бастап 10 (он) жұмыс күнінің ішінде </w:t>
            </w:r>
            <w:r w:rsidRPr="00C90E91">
              <w:rPr>
                <w:b/>
                <w:bCs/>
                <w:spacing w:val="2"/>
                <w:shd w:val="clear" w:color="auto" w:fill="FFFFFF"/>
                <w:lang w:val="kk-KZ"/>
              </w:rPr>
              <w:t>уәкілетті органның ведомствосына</w:t>
            </w:r>
            <w:r w:rsidRPr="00D50895">
              <w:rPr>
                <w:spacing w:val="2"/>
                <w:shd w:val="clear" w:color="auto" w:fill="FFFFFF"/>
                <w:lang w:val="kk-KZ"/>
              </w:rPr>
              <w:t xml:space="preserve"> осы Қағидалардың 10-қосымшасына сәйкес уақытша төмендету коэффициентін бекітудің мақсаттылығы немесе мақсатсыздығы жайында қорытынды ұсынады, онда уақытша төмендету коэффициентінің ұсынылып отырған деңгейін бекіту мақсаттылығының негіздемесі не оны бекіту мақсатсыздылығының негіздемесі көрсетіледі.</w:t>
            </w:r>
          </w:p>
          <w:p w14:paraId="61F74049" w14:textId="7579909A" w:rsidR="00972C92" w:rsidRPr="00D50895" w:rsidRDefault="00972C92" w:rsidP="00D50895">
            <w:pPr>
              <w:pStyle w:val="ab"/>
              <w:spacing w:before="0" w:beforeAutospacing="0" w:after="0" w:afterAutospacing="0"/>
              <w:ind w:firstLine="204"/>
              <w:jc w:val="both"/>
              <w:rPr>
                <w:spacing w:val="2"/>
                <w:shd w:val="clear" w:color="auto" w:fill="FFFFFF"/>
                <w:lang w:val="kk-KZ"/>
              </w:rPr>
            </w:pPr>
            <w:r w:rsidRPr="00D50895">
              <w:rPr>
                <w:spacing w:val="2"/>
                <w:shd w:val="clear" w:color="auto" w:fill="FFFFFF"/>
                <w:lang w:val="kk-KZ"/>
              </w:rPr>
              <w:t xml:space="preserve">Егер өтінімді қараған кезде қосымша ақпарат қажет болған жағдайда, </w:t>
            </w:r>
            <w:r w:rsidRPr="00C90E91">
              <w:rPr>
                <w:b/>
                <w:bCs/>
                <w:spacing w:val="2"/>
                <w:shd w:val="clear" w:color="auto" w:fill="FFFFFF"/>
                <w:lang w:val="kk-KZ"/>
              </w:rPr>
              <w:t>уәкілетті органның ведомствосы</w:t>
            </w:r>
            <w:r>
              <w:rPr>
                <w:spacing w:val="2"/>
                <w:shd w:val="clear" w:color="auto" w:fill="FFFFFF"/>
                <w:lang w:val="kk-KZ"/>
              </w:rPr>
              <w:t xml:space="preserve"> </w:t>
            </w:r>
            <w:r w:rsidRPr="00D50895">
              <w:rPr>
                <w:spacing w:val="2"/>
                <w:shd w:val="clear" w:color="auto" w:fill="FFFFFF"/>
                <w:lang w:val="kk-KZ"/>
              </w:rPr>
              <w:t xml:space="preserve">тұтынушыдан, әуежайдан және </w:t>
            </w:r>
            <w:r w:rsidRPr="00D50895">
              <w:rPr>
                <w:spacing w:val="2"/>
                <w:shd w:val="clear" w:color="auto" w:fill="FFFFFF"/>
                <w:lang w:val="kk-KZ"/>
              </w:rPr>
              <w:lastRenderedPageBreak/>
              <w:t>(немесе) аэронавигациялық ұйымнан сұра</w:t>
            </w:r>
            <w:r w:rsidR="00840587">
              <w:rPr>
                <w:spacing w:val="2"/>
                <w:shd w:val="clear" w:color="auto" w:fill="FFFFFF"/>
                <w:lang w:val="kk-KZ"/>
              </w:rPr>
              <w:t>йды</w:t>
            </w:r>
            <w:r w:rsidRPr="00D50895">
              <w:rPr>
                <w:spacing w:val="2"/>
                <w:shd w:val="clear" w:color="auto" w:fill="FFFFFF"/>
                <w:lang w:val="kk-KZ"/>
              </w:rPr>
              <w:t>.</w:t>
            </w:r>
            <w:r w:rsidR="00840587">
              <w:rPr>
                <w:spacing w:val="2"/>
                <w:shd w:val="clear" w:color="auto" w:fill="FFFFFF"/>
                <w:lang w:val="kk-KZ"/>
              </w:rPr>
              <w:t xml:space="preserve"> </w:t>
            </w:r>
            <w:r w:rsidRPr="00D50895">
              <w:rPr>
                <w:spacing w:val="2"/>
                <w:shd w:val="clear" w:color="auto" w:fill="FFFFFF"/>
                <w:lang w:val="kk-KZ"/>
              </w:rPr>
              <w:t>Бұл ретте өтінімді қарау табиғи монополия субъектісін бұл жөнінде хабардар ете отырып, қажетті ақпарат алынғанға дейін 10 (он) күнтізбелік күннен аспайтын мерзімге тоқтатыла тұрады.</w:t>
            </w:r>
          </w:p>
          <w:p w14:paraId="7D5030D9" w14:textId="389EC499" w:rsidR="00972C92" w:rsidRPr="00D50895" w:rsidRDefault="00972C92" w:rsidP="00D50895">
            <w:pPr>
              <w:pStyle w:val="ab"/>
              <w:spacing w:before="0" w:beforeAutospacing="0" w:after="0" w:afterAutospacing="0"/>
              <w:ind w:firstLine="204"/>
              <w:jc w:val="both"/>
              <w:rPr>
                <w:spacing w:val="2"/>
                <w:shd w:val="clear" w:color="auto" w:fill="FFFFFF"/>
                <w:lang w:val="kk-KZ"/>
              </w:rPr>
            </w:pPr>
            <w:r w:rsidRPr="00D50895">
              <w:rPr>
                <w:spacing w:val="2"/>
                <w:shd w:val="clear" w:color="auto" w:fill="FFFFFF"/>
                <w:lang w:val="kk-KZ"/>
              </w:rPr>
              <w:t xml:space="preserve">Уақытша төмендету коэффициентін бекітуден бас тартылған жағдайда, </w:t>
            </w:r>
            <w:r w:rsidRPr="00C90E91">
              <w:rPr>
                <w:b/>
                <w:bCs/>
                <w:spacing w:val="2"/>
                <w:shd w:val="clear" w:color="auto" w:fill="FFFFFF"/>
                <w:lang w:val="kk-KZ"/>
              </w:rPr>
              <w:t>уәкілетті органның ведомствосы</w:t>
            </w:r>
            <w:r w:rsidRPr="00D50895">
              <w:rPr>
                <w:spacing w:val="2"/>
                <w:shd w:val="clear" w:color="auto" w:fill="FFFFFF"/>
                <w:lang w:val="kk-KZ"/>
              </w:rPr>
              <w:t xml:space="preserve"> дәлелді қорытынды шығарады, ол құзыретті органға, әуе кемелерін пайдаланушыға, әуежайға және (немесе) аэронавигациялық ұйымға жіберіледі.</w:t>
            </w:r>
          </w:p>
        </w:tc>
        <w:tc>
          <w:tcPr>
            <w:tcW w:w="2693" w:type="dxa"/>
          </w:tcPr>
          <w:p w14:paraId="086EF9AF" w14:textId="50230BA5" w:rsidR="00972C92" w:rsidRPr="00CC1108" w:rsidRDefault="000E66BE" w:rsidP="00D50895">
            <w:pPr>
              <w:pStyle w:val="ab"/>
              <w:spacing w:before="0" w:beforeAutospacing="0" w:after="0" w:afterAutospacing="0"/>
              <w:ind w:firstLine="125"/>
              <w:jc w:val="both"/>
              <w:rPr>
                <w:bCs/>
              </w:rPr>
            </w:pPr>
            <w:r w:rsidRPr="000E66BE">
              <w:rPr>
                <w:bCs/>
              </w:rPr>
              <w:lastRenderedPageBreak/>
              <w:t xml:space="preserve">4-тармақтың </w:t>
            </w:r>
            <w:proofErr w:type="spellStart"/>
            <w:r w:rsidRPr="000E66BE">
              <w:rPr>
                <w:bCs/>
              </w:rPr>
              <w:t>негіздемесін</w:t>
            </w:r>
            <w:proofErr w:type="spellEnd"/>
            <w:r w:rsidRPr="000E66BE">
              <w:rPr>
                <w:bCs/>
              </w:rPr>
              <w:t xml:space="preserve"> </w:t>
            </w:r>
            <w:proofErr w:type="spellStart"/>
            <w:r w:rsidRPr="000E66BE">
              <w:rPr>
                <w:bCs/>
              </w:rPr>
              <w:t>қараңыз</w:t>
            </w:r>
            <w:proofErr w:type="spellEnd"/>
          </w:p>
        </w:tc>
      </w:tr>
      <w:tr w:rsidR="00972C92" w:rsidRPr="00CC1108" w14:paraId="6708AF87" w14:textId="77777777" w:rsidTr="00C81DAF">
        <w:tc>
          <w:tcPr>
            <w:tcW w:w="681" w:type="dxa"/>
          </w:tcPr>
          <w:p w14:paraId="13A21B09" w14:textId="6CC586C9" w:rsidR="00972C92" w:rsidRPr="006E3F77" w:rsidRDefault="006E3F77" w:rsidP="006E3F77">
            <w:pPr>
              <w:ind w:firstLine="0"/>
              <w:jc w:val="center"/>
              <w:rPr>
                <w:sz w:val="24"/>
                <w:szCs w:val="24"/>
              </w:rPr>
            </w:pPr>
            <w:r>
              <w:rPr>
                <w:sz w:val="24"/>
                <w:szCs w:val="24"/>
              </w:rPr>
              <w:t>85</w:t>
            </w:r>
          </w:p>
        </w:tc>
        <w:tc>
          <w:tcPr>
            <w:tcW w:w="1872" w:type="dxa"/>
          </w:tcPr>
          <w:p w14:paraId="4CF3E33D" w14:textId="5A6CDA8E" w:rsidR="00972C92" w:rsidRPr="002E33BF" w:rsidRDefault="00972C92" w:rsidP="00724166">
            <w:pPr>
              <w:pStyle w:val="ab"/>
              <w:spacing w:before="0" w:beforeAutospacing="0" w:after="0" w:afterAutospacing="0"/>
              <w:jc w:val="center"/>
              <w:rPr>
                <w:rFonts w:eastAsia="Calibri"/>
                <w:lang w:val="kk-KZ" w:eastAsia="en-US"/>
              </w:rPr>
            </w:pPr>
            <w:r>
              <w:rPr>
                <w:rFonts w:eastAsia="Calibri"/>
                <w:lang w:val="kk-KZ" w:eastAsia="en-US"/>
              </w:rPr>
              <w:t>188-тармақ</w:t>
            </w:r>
          </w:p>
        </w:tc>
        <w:tc>
          <w:tcPr>
            <w:tcW w:w="5244" w:type="dxa"/>
          </w:tcPr>
          <w:p w14:paraId="43617320" w14:textId="118D80AE" w:rsidR="00972C92" w:rsidRPr="004D4335" w:rsidRDefault="00972C92" w:rsidP="00724166">
            <w:pPr>
              <w:pStyle w:val="ab"/>
              <w:spacing w:before="0" w:beforeAutospacing="0" w:after="0" w:afterAutospacing="0"/>
              <w:ind w:firstLine="204"/>
              <w:jc w:val="both"/>
              <w:rPr>
                <w:spacing w:val="2"/>
                <w:shd w:val="clear" w:color="auto" w:fill="FFFFFF"/>
                <w:lang w:val="kk-KZ"/>
              </w:rPr>
            </w:pPr>
            <w:r w:rsidRPr="004D4335">
              <w:rPr>
                <w:spacing w:val="2"/>
                <w:shd w:val="clear" w:color="auto" w:fill="FFFFFF"/>
                <w:lang w:val="kk-KZ"/>
              </w:rPr>
              <w:t>188. Уәкілетті орган әуе кемелерін пайдаланушы ұсынған негіздеуші құжаттардың сараптамасын ескере отырып, әуежай және (немесе) аэронавигациялық ұйым ұсынған қорытындылардың негізінде өтінім қарауға қабылданған сәттен бастап 30 (отыз) күнтізбелік күнінің ішінде шешім қабылдайды.</w:t>
            </w:r>
          </w:p>
        </w:tc>
        <w:tc>
          <w:tcPr>
            <w:tcW w:w="5387" w:type="dxa"/>
          </w:tcPr>
          <w:p w14:paraId="0C8A75E9" w14:textId="3121B89B" w:rsidR="00972C92" w:rsidRPr="00724166" w:rsidRDefault="00972C92" w:rsidP="00724166">
            <w:pPr>
              <w:pStyle w:val="ab"/>
              <w:spacing w:before="0" w:beforeAutospacing="0" w:after="0" w:afterAutospacing="0"/>
              <w:ind w:firstLine="204"/>
              <w:jc w:val="both"/>
              <w:rPr>
                <w:spacing w:val="2"/>
                <w:shd w:val="clear" w:color="auto" w:fill="FFFFFF"/>
                <w:lang w:val="kk-KZ"/>
              </w:rPr>
            </w:pPr>
            <w:r w:rsidRPr="004D4335">
              <w:rPr>
                <w:spacing w:val="2"/>
                <w:shd w:val="clear" w:color="auto" w:fill="FFFFFF"/>
                <w:lang w:val="kk-KZ"/>
              </w:rPr>
              <w:t xml:space="preserve">188. </w:t>
            </w:r>
            <w:r w:rsidRPr="00724166">
              <w:rPr>
                <w:b/>
                <w:bCs/>
                <w:spacing w:val="2"/>
                <w:shd w:val="clear" w:color="auto" w:fill="FFFFFF"/>
                <w:lang w:val="kk-KZ"/>
              </w:rPr>
              <w:t>Уәкілетті органның ведомствосы</w:t>
            </w:r>
            <w:r w:rsidRPr="004D4335">
              <w:rPr>
                <w:spacing w:val="2"/>
                <w:shd w:val="clear" w:color="auto" w:fill="FFFFFF"/>
                <w:lang w:val="kk-KZ"/>
              </w:rPr>
              <w:t xml:space="preserve"> әуе кемелерін пайдаланушы ұсынған негіздеуші құжаттардың сараптамасын ескере отырып, әуежай және (немесе) аэронавигациялық ұйым ұсынған қорытындылардың негізінде өтінім қарауға қабылданған сәттен бастап 30 (отыз) күнтізбелік күнінің ішінде шешім қабылдайды.</w:t>
            </w:r>
          </w:p>
        </w:tc>
        <w:tc>
          <w:tcPr>
            <w:tcW w:w="2693" w:type="dxa"/>
          </w:tcPr>
          <w:p w14:paraId="36DA129C" w14:textId="4CD295F7" w:rsidR="00972C92" w:rsidRPr="00CC1108" w:rsidRDefault="000E66BE" w:rsidP="00724166">
            <w:pPr>
              <w:pStyle w:val="ab"/>
              <w:spacing w:before="0" w:beforeAutospacing="0" w:after="0" w:afterAutospacing="0"/>
              <w:ind w:firstLine="125"/>
              <w:jc w:val="both"/>
              <w:rPr>
                <w:bCs/>
              </w:rPr>
            </w:pPr>
            <w:r w:rsidRPr="000E66BE">
              <w:rPr>
                <w:bCs/>
              </w:rPr>
              <w:t xml:space="preserve">4-тармақтың </w:t>
            </w:r>
            <w:proofErr w:type="spellStart"/>
            <w:r w:rsidRPr="000E66BE">
              <w:rPr>
                <w:bCs/>
              </w:rPr>
              <w:t>негіздемесін</w:t>
            </w:r>
            <w:proofErr w:type="spellEnd"/>
            <w:r w:rsidRPr="000E66BE">
              <w:rPr>
                <w:bCs/>
              </w:rPr>
              <w:t xml:space="preserve"> </w:t>
            </w:r>
            <w:proofErr w:type="spellStart"/>
            <w:r w:rsidRPr="000E66BE">
              <w:rPr>
                <w:bCs/>
              </w:rPr>
              <w:t>қараңыз</w:t>
            </w:r>
            <w:proofErr w:type="spellEnd"/>
          </w:p>
        </w:tc>
      </w:tr>
      <w:tr w:rsidR="00972C92" w:rsidRPr="00CC1108" w14:paraId="38B57DCB" w14:textId="77777777" w:rsidTr="00C81DAF">
        <w:tc>
          <w:tcPr>
            <w:tcW w:w="681" w:type="dxa"/>
          </w:tcPr>
          <w:p w14:paraId="5342CB79" w14:textId="00CFAEBD" w:rsidR="00972C92" w:rsidRPr="006E3F77" w:rsidRDefault="006E3F77" w:rsidP="006E3F77">
            <w:pPr>
              <w:ind w:firstLine="0"/>
              <w:jc w:val="center"/>
              <w:rPr>
                <w:sz w:val="24"/>
                <w:szCs w:val="24"/>
              </w:rPr>
            </w:pPr>
            <w:r>
              <w:rPr>
                <w:sz w:val="24"/>
                <w:szCs w:val="24"/>
              </w:rPr>
              <w:t>86</w:t>
            </w:r>
          </w:p>
        </w:tc>
        <w:tc>
          <w:tcPr>
            <w:tcW w:w="1872" w:type="dxa"/>
          </w:tcPr>
          <w:p w14:paraId="4484BD58" w14:textId="2BC78A65" w:rsidR="00972C92" w:rsidRPr="007C7A81" w:rsidRDefault="00972C92" w:rsidP="00570E29">
            <w:pPr>
              <w:pStyle w:val="ab"/>
              <w:spacing w:before="0" w:beforeAutospacing="0" w:after="0" w:afterAutospacing="0"/>
              <w:jc w:val="center"/>
              <w:rPr>
                <w:rFonts w:eastAsia="Calibri"/>
                <w:lang w:val="kk-KZ" w:eastAsia="en-US"/>
              </w:rPr>
            </w:pPr>
            <w:r>
              <w:rPr>
                <w:rFonts w:eastAsia="Calibri"/>
                <w:lang w:val="kk-KZ" w:eastAsia="en-US"/>
              </w:rPr>
              <w:t>189-тармақ</w:t>
            </w:r>
          </w:p>
        </w:tc>
        <w:tc>
          <w:tcPr>
            <w:tcW w:w="5244" w:type="dxa"/>
          </w:tcPr>
          <w:p w14:paraId="3360B163" w14:textId="3ADEC219" w:rsidR="00972C92" w:rsidRPr="00AB3316" w:rsidRDefault="00972C92" w:rsidP="00570E29">
            <w:pPr>
              <w:pStyle w:val="ab"/>
              <w:spacing w:before="0" w:beforeAutospacing="0" w:after="0" w:afterAutospacing="0"/>
              <w:ind w:firstLine="204"/>
              <w:jc w:val="both"/>
              <w:rPr>
                <w:spacing w:val="2"/>
                <w:shd w:val="clear" w:color="auto" w:fill="FFFFFF"/>
                <w:lang w:val="kk-KZ"/>
              </w:rPr>
            </w:pPr>
            <w:r w:rsidRPr="00AB3316">
              <w:rPr>
                <w:spacing w:val="2"/>
                <w:shd w:val="clear" w:color="auto" w:fill="FFFFFF"/>
                <w:lang w:val="kk-KZ"/>
              </w:rPr>
              <w:t>189. Уәкілетті орган, әуежайдың, аэронавигациялық ұйымның, әуе кемелерін пайдаланушылардың өкілдерінің және тәуелсіз сарапшылардың қатысуымен уақытша төмендету коэффициентін қолдану мәселелері бойынша кеңес өткізуге құқығы бар.</w:t>
            </w:r>
          </w:p>
        </w:tc>
        <w:tc>
          <w:tcPr>
            <w:tcW w:w="5387" w:type="dxa"/>
          </w:tcPr>
          <w:p w14:paraId="1F81E355" w14:textId="75BF0D57" w:rsidR="00972C92" w:rsidRPr="00570E29" w:rsidRDefault="00972C92" w:rsidP="00570E29">
            <w:pPr>
              <w:pStyle w:val="ab"/>
              <w:spacing w:before="0" w:beforeAutospacing="0" w:after="0" w:afterAutospacing="0"/>
              <w:ind w:firstLine="204"/>
              <w:jc w:val="both"/>
              <w:rPr>
                <w:spacing w:val="2"/>
                <w:shd w:val="clear" w:color="auto" w:fill="FFFFFF"/>
                <w:lang w:val="kk-KZ"/>
              </w:rPr>
            </w:pPr>
            <w:r w:rsidRPr="00AB3316">
              <w:rPr>
                <w:spacing w:val="2"/>
                <w:shd w:val="clear" w:color="auto" w:fill="FFFFFF"/>
                <w:lang w:val="kk-KZ"/>
              </w:rPr>
              <w:t xml:space="preserve">189. </w:t>
            </w:r>
            <w:r w:rsidRPr="00025E27">
              <w:rPr>
                <w:b/>
                <w:bCs/>
                <w:spacing w:val="2"/>
                <w:shd w:val="clear" w:color="auto" w:fill="FFFFFF"/>
                <w:lang w:val="kk-KZ"/>
              </w:rPr>
              <w:t>Уәкілетті органның ведомствосы,</w:t>
            </w:r>
            <w:r w:rsidRPr="00AB3316">
              <w:rPr>
                <w:spacing w:val="2"/>
                <w:shd w:val="clear" w:color="auto" w:fill="FFFFFF"/>
                <w:lang w:val="kk-KZ"/>
              </w:rPr>
              <w:t xml:space="preserve"> әуежайдың, аэронавигациялық ұйымның, әуе кемелерін пайдаланушылардың өкілдерінің және тәуелсіз сарапшылардың қатысуымен уақытша төмендету коэффициентін қолдану мәселелері бойынша кеңес өткіз</w:t>
            </w:r>
            <w:r w:rsidR="00757EC7">
              <w:rPr>
                <w:spacing w:val="2"/>
                <w:shd w:val="clear" w:color="auto" w:fill="FFFFFF"/>
                <w:lang w:val="kk-KZ"/>
              </w:rPr>
              <w:t>еді</w:t>
            </w:r>
            <w:r w:rsidRPr="00AB3316">
              <w:rPr>
                <w:spacing w:val="2"/>
                <w:shd w:val="clear" w:color="auto" w:fill="FFFFFF"/>
                <w:lang w:val="kk-KZ"/>
              </w:rPr>
              <w:t>.</w:t>
            </w:r>
          </w:p>
        </w:tc>
        <w:tc>
          <w:tcPr>
            <w:tcW w:w="2693" w:type="dxa"/>
          </w:tcPr>
          <w:p w14:paraId="54FAE87A" w14:textId="136B78A4" w:rsidR="00972C92" w:rsidRPr="00CC1108" w:rsidRDefault="000E66BE" w:rsidP="00570E29">
            <w:pPr>
              <w:pStyle w:val="ab"/>
              <w:spacing w:before="0" w:beforeAutospacing="0" w:after="0" w:afterAutospacing="0"/>
              <w:ind w:firstLine="125"/>
              <w:jc w:val="both"/>
              <w:rPr>
                <w:bCs/>
              </w:rPr>
            </w:pPr>
            <w:r w:rsidRPr="000E66BE">
              <w:rPr>
                <w:bCs/>
              </w:rPr>
              <w:t xml:space="preserve">4-тармақтың </w:t>
            </w:r>
            <w:proofErr w:type="spellStart"/>
            <w:r w:rsidRPr="000E66BE">
              <w:rPr>
                <w:bCs/>
              </w:rPr>
              <w:t>негіздемесін</w:t>
            </w:r>
            <w:proofErr w:type="spellEnd"/>
            <w:r w:rsidRPr="000E66BE">
              <w:rPr>
                <w:bCs/>
              </w:rPr>
              <w:t xml:space="preserve"> </w:t>
            </w:r>
            <w:proofErr w:type="spellStart"/>
            <w:r w:rsidRPr="000E66BE">
              <w:rPr>
                <w:bCs/>
              </w:rPr>
              <w:t>қараңыз</w:t>
            </w:r>
            <w:proofErr w:type="spellEnd"/>
          </w:p>
        </w:tc>
      </w:tr>
      <w:tr w:rsidR="00972C92" w:rsidRPr="00CC1108" w14:paraId="111C1B3F" w14:textId="77777777" w:rsidTr="00C81DAF">
        <w:tc>
          <w:tcPr>
            <w:tcW w:w="681" w:type="dxa"/>
          </w:tcPr>
          <w:p w14:paraId="25A796AF" w14:textId="54178F05" w:rsidR="00972C92" w:rsidRPr="006E3F77" w:rsidRDefault="006E3F77" w:rsidP="006E3F77">
            <w:pPr>
              <w:ind w:firstLine="0"/>
              <w:jc w:val="center"/>
              <w:rPr>
                <w:sz w:val="24"/>
                <w:szCs w:val="24"/>
              </w:rPr>
            </w:pPr>
            <w:r>
              <w:rPr>
                <w:sz w:val="24"/>
                <w:szCs w:val="24"/>
              </w:rPr>
              <w:t>87</w:t>
            </w:r>
          </w:p>
        </w:tc>
        <w:tc>
          <w:tcPr>
            <w:tcW w:w="1872" w:type="dxa"/>
          </w:tcPr>
          <w:p w14:paraId="294C8B6C" w14:textId="166F0B8F" w:rsidR="00972C92" w:rsidRPr="004F6839" w:rsidRDefault="00972C92" w:rsidP="00CD3D7D">
            <w:pPr>
              <w:pStyle w:val="ab"/>
              <w:spacing w:before="0" w:beforeAutospacing="0" w:after="0" w:afterAutospacing="0"/>
              <w:jc w:val="center"/>
              <w:rPr>
                <w:rFonts w:eastAsia="Calibri"/>
                <w:lang w:val="kk-KZ" w:eastAsia="en-US"/>
              </w:rPr>
            </w:pPr>
            <w:r>
              <w:rPr>
                <w:rFonts w:eastAsia="Calibri"/>
                <w:lang w:val="kk-KZ" w:eastAsia="en-US"/>
              </w:rPr>
              <w:t>190-тармақ</w:t>
            </w:r>
          </w:p>
        </w:tc>
        <w:tc>
          <w:tcPr>
            <w:tcW w:w="5244" w:type="dxa"/>
          </w:tcPr>
          <w:p w14:paraId="24304FE1" w14:textId="4FF757B1" w:rsidR="00972C92" w:rsidRPr="008E4FA8" w:rsidRDefault="00972C92" w:rsidP="00CD3D7D">
            <w:pPr>
              <w:pStyle w:val="ab"/>
              <w:spacing w:before="0" w:beforeAutospacing="0" w:after="0" w:afterAutospacing="0"/>
              <w:jc w:val="both"/>
              <w:rPr>
                <w:spacing w:val="2"/>
                <w:shd w:val="clear" w:color="auto" w:fill="FFFFFF"/>
                <w:lang w:val="kk-KZ"/>
              </w:rPr>
            </w:pPr>
            <w:r>
              <w:rPr>
                <w:spacing w:val="2"/>
                <w:shd w:val="clear" w:color="auto" w:fill="FFFFFF"/>
                <w:lang w:val="kk-KZ"/>
              </w:rPr>
              <w:t xml:space="preserve">   </w:t>
            </w:r>
            <w:r w:rsidRPr="008E4FA8">
              <w:rPr>
                <w:spacing w:val="2"/>
                <w:shd w:val="clear" w:color="auto" w:fill="FFFFFF"/>
                <w:lang w:val="kk-KZ"/>
              </w:rPr>
              <w:t>190. Өткізілген сараптама қорытындысы бойынша уәкілетті орган уақытша төмендету коэффициентін бекіту туралы не оларды бекітуден бас тарту туралы шешім қабылдайды.</w:t>
            </w:r>
          </w:p>
          <w:p w14:paraId="66485C4D" w14:textId="5E31BB25" w:rsidR="00972C92" w:rsidRPr="008E4FA8" w:rsidRDefault="00972C92" w:rsidP="00CD3D7D">
            <w:pPr>
              <w:pStyle w:val="ab"/>
              <w:spacing w:before="0" w:beforeAutospacing="0" w:after="0" w:afterAutospacing="0"/>
              <w:jc w:val="both"/>
              <w:rPr>
                <w:spacing w:val="2"/>
                <w:shd w:val="clear" w:color="auto" w:fill="FFFFFF"/>
                <w:lang w:val="kk-KZ"/>
              </w:rPr>
            </w:pPr>
            <w:r w:rsidRPr="008E4FA8">
              <w:rPr>
                <w:spacing w:val="2"/>
                <w:shd w:val="clear" w:color="auto" w:fill="FFFFFF"/>
                <w:lang w:val="kk-KZ"/>
              </w:rPr>
              <w:t xml:space="preserve">   Уақытша төмендету коэффициенттерін бекіту туралы шешім уәкілетті органның бірінші </w:t>
            </w:r>
            <w:r w:rsidRPr="008E4FA8">
              <w:rPr>
                <w:spacing w:val="2"/>
                <w:shd w:val="clear" w:color="auto" w:fill="FFFFFF"/>
                <w:lang w:val="kk-KZ"/>
              </w:rPr>
              <w:lastRenderedPageBreak/>
              <w:t>басшысының бұйрығы түрінде қабылданады.</w:t>
            </w:r>
          </w:p>
          <w:p w14:paraId="40CBD286" w14:textId="2D6C135F" w:rsidR="00972C92" w:rsidRPr="008E4FA8" w:rsidRDefault="00972C92" w:rsidP="00CD3D7D">
            <w:pPr>
              <w:pStyle w:val="ab"/>
              <w:spacing w:before="0" w:beforeAutospacing="0" w:after="0" w:afterAutospacing="0"/>
              <w:jc w:val="both"/>
              <w:rPr>
                <w:spacing w:val="2"/>
                <w:shd w:val="clear" w:color="auto" w:fill="FFFFFF"/>
                <w:lang w:val="kk-KZ"/>
              </w:rPr>
            </w:pPr>
            <w:r w:rsidRPr="008E4FA8">
              <w:rPr>
                <w:spacing w:val="2"/>
                <w:shd w:val="clear" w:color="auto" w:fill="FFFFFF"/>
                <w:lang w:val="kk-KZ"/>
              </w:rPr>
              <w:t xml:space="preserve">   Уақытша төмендету коэффициенттерін бекіту туралы уақытша төмендету коэффициенті әуе кемелерін пайдаланушыға, әуежайға және (немесе) аэронавигациялық ұйымға бұйрық қолданысқа енгізілгенге дейін кем дегенде 10 (он) күнтізбелік күн бұрын жіберіледі.</w:t>
            </w:r>
          </w:p>
        </w:tc>
        <w:tc>
          <w:tcPr>
            <w:tcW w:w="5387" w:type="dxa"/>
          </w:tcPr>
          <w:p w14:paraId="4D44B562" w14:textId="33C0D449" w:rsidR="00972C92" w:rsidRPr="008E4FA8" w:rsidRDefault="00972C92" w:rsidP="00CD3D7D">
            <w:pPr>
              <w:pStyle w:val="ab"/>
              <w:spacing w:before="0" w:beforeAutospacing="0" w:after="0" w:afterAutospacing="0"/>
              <w:jc w:val="both"/>
              <w:rPr>
                <w:spacing w:val="2"/>
                <w:shd w:val="clear" w:color="auto" w:fill="FFFFFF"/>
                <w:lang w:val="kk-KZ"/>
              </w:rPr>
            </w:pPr>
            <w:r>
              <w:rPr>
                <w:spacing w:val="2"/>
                <w:shd w:val="clear" w:color="auto" w:fill="FFFFFF"/>
                <w:lang w:val="kk-KZ"/>
              </w:rPr>
              <w:lastRenderedPageBreak/>
              <w:t xml:space="preserve">   </w:t>
            </w:r>
            <w:r w:rsidRPr="008E4FA8">
              <w:rPr>
                <w:spacing w:val="2"/>
                <w:shd w:val="clear" w:color="auto" w:fill="FFFFFF"/>
                <w:lang w:val="kk-KZ"/>
              </w:rPr>
              <w:t xml:space="preserve">190. Өткізілген сараптама қорытындысы бойынша </w:t>
            </w:r>
            <w:r w:rsidRPr="00CD3D7D">
              <w:rPr>
                <w:b/>
                <w:bCs/>
                <w:spacing w:val="2"/>
                <w:shd w:val="clear" w:color="auto" w:fill="FFFFFF"/>
                <w:lang w:val="kk-KZ"/>
              </w:rPr>
              <w:t>уәкілетті органның ведомствосының</w:t>
            </w:r>
            <w:r w:rsidRPr="008E4FA8">
              <w:rPr>
                <w:spacing w:val="2"/>
                <w:shd w:val="clear" w:color="auto" w:fill="FFFFFF"/>
                <w:lang w:val="kk-KZ"/>
              </w:rPr>
              <w:t xml:space="preserve"> уақытша төмендету коэффициентін бекіту туралы не оларды бекітуден бас тарту туралы шешім қабылдайды.</w:t>
            </w:r>
          </w:p>
          <w:p w14:paraId="5FEF3FCD" w14:textId="711E4817" w:rsidR="00972C92" w:rsidRPr="008E4FA8" w:rsidRDefault="00972C92" w:rsidP="00CD3D7D">
            <w:pPr>
              <w:pStyle w:val="ab"/>
              <w:spacing w:before="0" w:beforeAutospacing="0" w:after="0" w:afterAutospacing="0"/>
              <w:jc w:val="both"/>
              <w:rPr>
                <w:spacing w:val="2"/>
                <w:shd w:val="clear" w:color="auto" w:fill="FFFFFF"/>
                <w:lang w:val="kk-KZ"/>
              </w:rPr>
            </w:pPr>
            <w:r w:rsidRPr="008E4FA8">
              <w:rPr>
                <w:spacing w:val="2"/>
                <w:shd w:val="clear" w:color="auto" w:fill="FFFFFF"/>
                <w:lang w:val="kk-KZ"/>
              </w:rPr>
              <w:t xml:space="preserve">   Уақытша төмендету коэффициенттерін бекіту </w:t>
            </w:r>
            <w:r w:rsidRPr="008E4FA8">
              <w:rPr>
                <w:spacing w:val="2"/>
                <w:shd w:val="clear" w:color="auto" w:fill="FFFFFF"/>
                <w:lang w:val="kk-KZ"/>
              </w:rPr>
              <w:lastRenderedPageBreak/>
              <w:t xml:space="preserve">туралы шешім </w:t>
            </w:r>
            <w:r w:rsidRPr="00CD3D7D">
              <w:rPr>
                <w:b/>
                <w:bCs/>
                <w:spacing w:val="2"/>
                <w:shd w:val="clear" w:color="auto" w:fill="FFFFFF"/>
                <w:lang w:val="kk-KZ"/>
              </w:rPr>
              <w:t>уәкілетті органның ведомствосының</w:t>
            </w:r>
            <w:r w:rsidR="00F95FB6">
              <w:rPr>
                <w:b/>
                <w:bCs/>
                <w:spacing w:val="2"/>
                <w:shd w:val="clear" w:color="auto" w:fill="FFFFFF"/>
                <w:lang w:val="kk-KZ"/>
              </w:rPr>
              <w:t xml:space="preserve"> </w:t>
            </w:r>
            <w:r w:rsidRPr="008E4FA8">
              <w:rPr>
                <w:spacing w:val="2"/>
                <w:shd w:val="clear" w:color="auto" w:fill="FFFFFF"/>
                <w:lang w:val="kk-KZ"/>
              </w:rPr>
              <w:t>бұйрығы</w:t>
            </w:r>
            <w:r w:rsidR="00F95FB6">
              <w:rPr>
                <w:spacing w:val="2"/>
                <w:shd w:val="clear" w:color="auto" w:fill="FFFFFF"/>
                <w:lang w:val="kk-KZ"/>
              </w:rPr>
              <w:t>мен рәсімделеді</w:t>
            </w:r>
            <w:r w:rsidRPr="008E4FA8">
              <w:rPr>
                <w:spacing w:val="2"/>
                <w:shd w:val="clear" w:color="auto" w:fill="FFFFFF"/>
                <w:lang w:val="kk-KZ"/>
              </w:rPr>
              <w:t>.</w:t>
            </w:r>
          </w:p>
          <w:p w14:paraId="7B559F71" w14:textId="786F7515" w:rsidR="00972C92" w:rsidRPr="00CD3D7D" w:rsidRDefault="00972C92" w:rsidP="00CD3D7D">
            <w:pPr>
              <w:pStyle w:val="ab"/>
              <w:spacing w:before="0" w:beforeAutospacing="0" w:after="0" w:afterAutospacing="0"/>
              <w:ind w:firstLine="204"/>
              <w:jc w:val="both"/>
              <w:rPr>
                <w:spacing w:val="2"/>
                <w:shd w:val="clear" w:color="auto" w:fill="FFFFFF"/>
                <w:lang w:val="kk-KZ"/>
              </w:rPr>
            </w:pPr>
            <w:r w:rsidRPr="008E4FA8">
              <w:rPr>
                <w:spacing w:val="2"/>
                <w:shd w:val="clear" w:color="auto" w:fill="FFFFFF"/>
                <w:lang w:val="kk-KZ"/>
              </w:rPr>
              <w:t xml:space="preserve">   Уақытша төмендету коэффициенттерін бекіту туралы уақытша төмендету коэффициенті әуе кемелерін пайдаланушыға, әуежайға және (немесе) аэронавигациялық ұйымға бұйрық қолданысқа енгізілгенге дейін кем дегенде 10 (он) күнтізбелік күн бұрын жіберіледі.</w:t>
            </w:r>
          </w:p>
        </w:tc>
        <w:tc>
          <w:tcPr>
            <w:tcW w:w="2693" w:type="dxa"/>
          </w:tcPr>
          <w:p w14:paraId="1ED29EA0" w14:textId="4D6D6572" w:rsidR="00972C92" w:rsidRPr="00CC1108" w:rsidRDefault="000E66BE" w:rsidP="00CD3D7D">
            <w:pPr>
              <w:pStyle w:val="ab"/>
              <w:spacing w:before="0" w:beforeAutospacing="0" w:after="0" w:afterAutospacing="0"/>
              <w:ind w:firstLine="125"/>
              <w:jc w:val="both"/>
              <w:rPr>
                <w:bCs/>
              </w:rPr>
            </w:pPr>
            <w:r w:rsidRPr="000E66BE">
              <w:rPr>
                <w:bCs/>
              </w:rPr>
              <w:lastRenderedPageBreak/>
              <w:t xml:space="preserve">4-тармақтың </w:t>
            </w:r>
            <w:proofErr w:type="spellStart"/>
            <w:r w:rsidRPr="000E66BE">
              <w:rPr>
                <w:bCs/>
              </w:rPr>
              <w:t>негіздемесін</w:t>
            </w:r>
            <w:proofErr w:type="spellEnd"/>
            <w:r w:rsidRPr="000E66BE">
              <w:rPr>
                <w:bCs/>
              </w:rPr>
              <w:t xml:space="preserve"> </w:t>
            </w:r>
            <w:proofErr w:type="spellStart"/>
            <w:r w:rsidRPr="000E66BE">
              <w:rPr>
                <w:bCs/>
              </w:rPr>
              <w:t>қараңыз</w:t>
            </w:r>
            <w:proofErr w:type="spellEnd"/>
          </w:p>
        </w:tc>
      </w:tr>
      <w:tr w:rsidR="00972C92" w:rsidRPr="00CC1108" w14:paraId="1C10F23F" w14:textId="77777777" w:rsidTr="00C81DAF">
        <w:tc>
          <w:tcPr>
            <w:tcW w:w="681" w:type="dxa"/>
          </w:tcPr>
          <w:p w14:paraId="7E4DFF6C" w14:textId="1EB84191" w:rsidR="00972C92" w:rsidRPr="006E3F77" w:rsidRDefault="006E3F77" w:rsidP="006E3F77">
            <w:pPr>
              <w:ind w:firstLine="0"/>
              <w:jc w:val="center"/>
              <w:rPr>
                <w:sz w:val="24"/>
                <w:szCs w:val="24"/>
              </w:rPr>
            </w:pPr>
            <w:r>
              <w:rPr>
                <w:sz w:val="24"/>
                <w:szCs w:val="24"/>
              </w:rPr>
              <w:t>88</w:t>
            </w:r>
          </w:p>
        </w:tc>
        <w:tc>
          <w:tcPr>
            <w:tcW w:w="1872" w:type="dxa"/>
          </w:tcPr>
          <w:p w14:paraId="114CD3A4" w14:textId="28F80A22" w:rsidR="00972C92" w:rsidRPr="00C91F0D" w:rsidRDefault="00972C92" w:rsidP="00C43188">
            <w:pPr>
              <w:pStyle w:val="ab"/>
              <w:spacing w:before="0" w:beforeAutospacing="0" w:after="0" w:afterAutospacing="0"/>
              <w:jc w:val="center"/>
              <w:rPr>
                <w:rFonts w:eastAsia="Calibri"/>
                <w:lang w:val="kk-KZ" w:eastAsia="en-US"/>
              </w:rPr>
            </w:pPr>
            <w:r>
              <w:rPr>
                <w:rFonts w:eastAsia="Calibri"/>
                <w:lang w:val="kk-KZ" w:eastAsia="en-US"/>
              </w:rPr>
              <w:t>191-тармақ</w:t>
            </w:r>
          </w:p>
        </w:tc>
        <w:tc>
          <w:tcPr>
            <w:tcW w:w="5244" w:type="dxa"/>
          </w:tcPr>
          <w:p w14:paraId="4B5FE25D" w14:textId="12648303" w:rsidR="00972C92" w:rsidRPr="00C43188" w:rsidRDefault="00972C92" w:rsidP="00C43188">
            <w:pPr>
              <w:pStyle w:val="ab"/>
              <w:spacing w:before="0" w:beforeAutospacing="0" w:after="0" w:afterAutospacing="0"/>
              <w:ind w:firstLine="204"/>
              <w:jc w:val="both"/>
              <w:rPr>
                <w:spacing w:val="2"/>
                <w:shd w:val="clear" w:color="auto" w:fill="FFFFFF"/>
                <w:lang w:val="kk-KZ"/>
              </w:rPr>
            </w:pPr>
            <w:r w:rsidRPr="00C43188">
              <w:rPr>
                <w:spacing w:val="2"/>
                <w:shd w:val="clear" w:color="auto" w:fill="FFFFFF"/>
                <w:lang w:val="kk-KZ"/>
              </w:rPr>
              <w:t>191. Әуежай және (немесе) аэронавигациялық ұйым реттеліп көрсетілетін қызметтерге уақытша төмендету коэффициенттерін бекіткен жағдайда әуежай және (немесе) аэронавигациялық ұйым тоқсан сайын уәкілетті органға осы Қағидалардың 11-қосымшасына сәйкес ақпарат ұсынады.</w:t>
            </w:r>
          </w:p>
        </w:tc>
        <w:tc>
          <w:tcPr>
            <w:tcW w:w="5387" w:type="dxa"/>
          </w:tcPr>
          <w:p w14:paraId="387BF4EF" w14:textId="254CE23C" w:rsidR="00972C92" w:rsidRPr="00C43188" w:rsidRDefault="00972C92" w:rsidP="00C43188">
            <w:pPr>
              <w:pStyle w:val="ab"/>
              <w:spacing w:before="0" w:beforeAutospacing="0" w:after="0" w:afterAutospacing="0"/>
              <w:ind w:firstLine="204"/>
              <w:jc w:val="both"/>
              <w:rPr>
                <w:spacing w:val="2"/>
                <w:shd w:val="clear" w:color="auto" w:fill="FFFFFF"/>
                <w:lang w:val="kk-KZ"/>
              </w:rPr>
            </w:pPr>
            <w:r w:rsidRPr="00C43188">
              <w:rPr>
                <w:spacing w:val="2"/>
                <w:shd w:val="clear" w:color="auto" w:fill="FFFFFF"/>
                <w:lang w:val="kk-KZ"/>
              </w:rPr>
              <w:t xml:space="preserve">191. Әуежай және (немесе) аэронавигациялық ұйым реттеліп көрсетілетін қызметтерге уақытша төмендету коэффициенттерін бекіткен жағдайда әуежай және (немесе) аэронавигациялық ұйым тоқсан сайын </w:t>
            </w:r>
            <w:r w:rsidRPr="00087F54">
              <w:rPr>
                <w:b/>
                <w:bCs/>
                <w:spacing w:val="2"/>
                <w:shd w:val="clear" w:color="auto" w:fill="FFFFFF"/>
                <w:lang w:val="kk-KZ"/>
              </w:rPr>
              <w:t>уәкілетті органның ведомствосы</w:t>
            </w:r>
            <w:r>
              <w:rPr>
                <w:spacing w:val="2"/>
                <w:shd w:val="clear" w:color="auto" w:fill="FFFFFF"/>
                <w:lang w:val="kk-KZ"/>
              </w:rPr>
              <w:t xml:space="preserve"> </w:t>
            </w:r>
            <w:r w:rsidRPr="00C43188">
              <w:rPr>
                <w:spacing w:val="2"/>
                <w:shd w:val="clear" w:color="auto" w:fill="FFFFFF"/>
                <w:lang w:val="kk-KZ"/>
              </w:rPr>
              <w:t>осы Қағидалардың 11-қосымшасына сәйкес ақпарат ұсынады.</w:t>
            </w:r>
          </w:p>
        </w:tc>
        <w:tc>
          <w:tcPr>
            <w:tcW w:w="2693" w:type="dxa"/>
          </w:tcPr>
          <w:p w14:paraId="067044ED" w14:textId="704EC479" w:rsidR="00972C92" w:rsidRPr="00CC1108" w:rsidRDefault="00C0305E" w:rsidP="00C43188">
            <w:pPr>
              <w:pStyle w:val="ab"/>
              <w:spacing w:before="0" w:beforeAutospacing="0" w:after="0" w:afterAutospacing="0"/>
              <w:ind w:firstLine="125"/>
              <w:jc w:val="both"/>
              <w:rPr>
                <w:bCs/>
              </w:rPr>
            </w:pPr>
            <w:r w:rsidRPr="00C0305E">
              <w:rPr>
                <w:bCs/>
              </w:rPr>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972C92" w:rsidRPr="00CC1108" w14:paraId="7298CE90" w14:textId="77777777" w:rsidTr="00C81DAF">
        <w:tc>
          <w:tcPr>
            <w:tcW w:w="681" w:type="dxa"/>
          </w:tcPr>
          <w:p w14:paraId="512A0C90" w14:textId="0EE75DF5" w:rsidR="00972C92" w:rsidRPr="006E3F77" w:rsidRDefault="006E3F77" w:rsidP="006E3F77">
            <w:pPr>
              <w:ind w:firstLine="0"/>
              <w:jc w:val="center"/>
              <w:rPr>
                <w:sz w:val="24"/>
                <w:szCs w:val="24"/>
              </w:rPr>
            </w:pPr>
            <w:r>
              <w:rPr>
                <w:sz w:val="24"/>
                <w:szCs w:val="24"/>
              </w:rPr>
              <w:t>89</w:t>
            </w:r>
          </w:p>
        </w:tc>
        <w:tc>
          <w:tcPr>
            <w:tcW w:w="1872" w:type="dxa"/>
          </w:tcPr>
          <w:p w14:paraId="5530DA8F" w14:textId="2BEAA36F" w:rsidR="00972C92" w:rsidRPr="001208D1" w:rsidRDefault="00972C92" w:rsidP="00AD315D">
            <w:pPr>
              <w:pStyle w:val="ab"/>
              <w:spacing w:before="0" w:beforeAutospacing="0" w:after="0" w:afterAutospacing="0"/>
              <w:jc w:val="center"/>
              <w:rPr>
                <w:rFonts w:eastAsia="Calibri"/>
                <w:lang w:val="kk-KZ" w:eastAsia="en-US"/>
              </w:rPr>
            </w:pPr>
            <w:r>
              <w:rPr>
                <w:rFonts w:eastAsia="Calibri"/>
                <w:lang w:val="kk-KZ" w:eastAsia="en-US"/>
              </w:rPr>
              <w:t>192-тармақ</w:t>
            </w:r>
          </w:p>
        </w:tc>
        <w:tc>
          <w:tcPr>
            <w:tcW w:w="5244" w:type="dxa"/>
          </w:tcPr>
          <w:p w14:paraId="6A9F326F" w14:textId="77777777" w:rsidR="00972C92" w:rsidRPr="00274BC4" w:rsidRDefault="00972C92" w:rsidP="00AD315D">
            <w:pPr>
              <w:pStyle w:val="ab"/>
              <w:spacing w:before="0" w:beforeAutospacing="0" w:after="0" w:afterAutospacing="0"/>
              <w:ind w:firstLine="204"/>
              <w:jc w:val="both"/>
              <w:rPr>
                <w:spacing w:val="2"/>
                <w:shd w:val="clear" w:color="auto" w:fill="FFFFFF"/>
                <w:lang w:val="kk-KZ"/>
              </w:rPr>
            </w:pPr>
            <w:r w:rsidRPr="00274BC4">
              <w:rPr>
                <w:spacing w:val="2"/>
                <w:shd w:val="clear" w:color="auto" w:fill="FFFFFF"/>
                <w:lang w:val="kk-KZ"/>
              </w:rPr>
              <w:t>192. Әуежай және аэронавигациялық ұйым уәкілетті органның бірінші басшысының бұйрығымен бекітілген уақытша төмендету коэффициенттерін әуежай немесе аэронавигациялық ұйым мен әуе кемелерін пайдаланушы арасында жасалған шарт (шартқа қосымша) негізінде қолданады.</w:t>
            </w:r>
          </w:p>
          <w:p w14:paraId="6657FA0B" w14:textId="72844049" w:rsidR="00972C92" w:rsidRPr="00274BC4" w:rsidRDefault="00972C92" w:rsidP="00AD315D">
            <w:pPr>
              <w:pStyle w:val="ab"/>
              <w:spacing w:before="0" w:beforeAutospacing="0" w:after="0" w:afterAutospacing="0"/>
              <w:ind w:firstLine="204"/>
              <w:jc w:val="both"/>
              <w:rPr>
                <w:spacing w:val="2"/>
                <w:shd w:val="clear" w:color="auto" w:fill="FFFFFF"/>
                <w:lang w:val="kk-KZ"/>
              </w:rPr>
            </w:pPr>
            <w:r w:rsidRPr="00274BC4">
              <w:rPr>
                <w:spacing w:val="2"/>
                <w:shd w:val="clear" w:color="auto" w:fill="FFFFFF"/>
                <w:lang w:val="kk-KZ"/>
              </w:rPr>
              <w:t xml:space="preserve">Осы шарт (шартқа қосымша) бекітілген уақытша төмендету коэффициенттерін қолдану кезеңін және әуежайдың немесе аэронавигациялық ұйымның реттеліп көрсетілетін қызметтерін тұтынудың мәлімделген көлемдерін әуе кемесін пайдаланушының орындамағаны үшін тиісті уақыт мерзіміне уақытша төмендету коэффициенттерін қолданбастан көрсетілген </w:t>
            </w:r>
            <w:r w:rsidRPr="00274BC4">
              <w:rPr>
                <w:spacing w:val="2"/>
                <w:shd w:val="clear" w:color="auto" w:fill="FFFFFF"/>
                <w:lang w:val="kk-KZ"/>
              </w:rPr>
              <w:lastRenderedPageBreak/>
              <w:t>қызметтерді тұтынудың нақты орындалған көлеміне тарифтерді (бағаларды, алымдар ставкаларын) қайта есептеу түрінде жауапкершілігін көздейді.</w:t>
            </w:r>
          </w:p>
          <w:p w14:paraId="627D42C4" w14:textId="2B033031" w:rsidR="00972C92" w:rsidRPr="00274BC4" w:rsidRDefault="00972C92" w:rsidP="00AD315D">
            <w:pPr>
              <w:pStyle w:val="ab"/>
              <w:spacing w:before="0" w:beforeAutospacing="0" w:after="0" w:afterAutospacing="0"/>
              <w:ind w:firstLine="204"/>
              <w:jc w:val="both"/>
              <w:rPr>
                <w:spacing w:val="2"/>
                <w:shd w:val="clear" w:color="auto" w:fill="FFFFFF"/>
                <w:lang w:val="kk-KZ"/>
              </w:rPr>
            </w:pPr>
            <w:r w:rsidRPr="00274BC4">
              <w:rPr>
                <w:spacing w:val="2"/>
                <w:shd w:val="clear" w:color="auto" w:fill="FFFFFF"/>
                <w:lang w:val="kk-KZ"/>
              </w:rPr>
              <w:t>Әуежай немесе аэронавигациялық ұйым мен әуе кемелерін пайдаланушы арасындағы шарт (шартқа қосымша) осы Қағидалардың 190-тармағына сәйкес көрсетілген бұйрық күшіне енген күнінен бастап 7 (жеті) жұмыс күнінен кешіктірмей жасалады.</w:t>
            </w:r>
          </w:p>
        </w:tc>
        <w:tc>
          <w:tcPr>
            <w:tcW w:w="5387" w:type="dxa"/>
          </w:tcPr>
          <w:p w14:paraId="547A4815" w14:textId="59A4B0B0" w:rsidR="00972C92" w:rsidRPr="00274BC4" w:rsidRDefault="00972C92" w:rsidP="00AD315D">
            <w:pPr>
              <w:pStyle w:val="ab"/>
              <w:spacing w:before="0" w:beforeAutospacing="0" w:after="0" w:afterAutospacing="0"/>
              <w:ind w:firstLine="204"/>
              <w:jc w:val="both"/>
              <w:rPr>
                <w:spacing w:val="2"/>
                <w:shd w:val="clear" w:color="auto" w:fill="FFFFFF"/>
                <w:lang w:val="kk-KZ"/>
              </w:rPr>
            </w:pPr>
            <w:r w:rsidRPr="00274BC4">
              <w:rPr>
                <w:spacing w:val="2"/>
                <w:shd w:val="clear" w:color="auto" w:fill="FFFFFF"/>
                <w:lang w:val="kk-KZ"/>
              </w:rPr>
              <w:lastRenderedPageBreak/>
              <w:t xml:space="preserve">192. Әуежай және аэронавигациялық ұйым </w:t>
            </w:r>
            <w:r w:rsidRPr="00AD315D">
              <w:rPr>
                <w:b/>
                <w:bCs/>
                <w:spacing w:val="2"/>
                <w:shd w:val="clear" w:color="auto" w:fill="FFFFFF"/>
                <w:lang w:val="kk-KZ"/>
              </w:rPr>
              <w:t>уәкілетті органның ведомствосының</w:t>
            </w:r>
            <w:r w:rsidR="006F7F3E">
              <w:rPr>
                <w:b/>
                <w:bCs/>
                <w:spacing w:val="2"/>
                <w:shd w:val="clear" w:color="auto" w:fill="FFFFFF"/>
                <w:lang w:val="kk-KZ"/>
              </w:rPr>
              <w:t xml:space="preserve"> </w:t>
            </w:r>
            <w:r w:rsidRPr="00274BC4">
              <w:rPr>
                <w:spacing w:val="2"/>
                <w:shd w:val="clear" w:color="auto" w:fill="FFFFFF"/>
                <w:lang w:val="kk-KZ"/>
              </w:rPr>
              <w:t>бұйрығымен бекітілген уақытша төмендету коэффициенттерін әуежай немесе аэронавигациялық ұйым мен әуе кемелерін пайдаланушы арасында жасалған шарт (шартқа қосымша) негізінде қолданады.</w:t>
            </w:r>
          </w:p>
          <w:p w14:paraId="722C42AA" w14:textId="77777777" w:rsidR="00972C92" w:rsidRPr="00274BC4" w:rsidRDefault="00972C92" w:rsidP="00AD315D">
            <w:pPr>
              <w:pStyle w:val="ab"/>
              <w:spacing w:before="0" w:beforeAutospacing="0" w:after="0" w:afterAutospacing="0"/>
              <w:ind w:firstLine="204"/>
              <w:jc w:val="both"/>
              <w:rPr>
                <w:spacing w:val="2"/>
                <w:shd w:val="clear" w:color="auto" w:fill="FFFFFF"/>
                <w:lang w:val="kk-KZ"/>
              </w:rPr>
            </w:pPr>
            <w:r w:rsidRPr="00274BC4">
              <w:rPr>
                <w:spacing w:val="2"/>
                <w:shd w:val="clear" w:color="auto" w:fill="FFFFFF"/>
                <w:lang w:val="kk-KZ"/>
              </w:rPr>
              <w:t xml:space="preserve">Осы шарт (шартқа қосымша) бекітілген уақытша төмендету коэффициенттерін қолдану кезеңін және әуежайдың немесе аэронавигациялық ұйымның реттеліп көрсетілетін қызметтерін тұтынудың мәлімделген көлемдерін әуе кемесін пайдаланушының орындамағаны үшін тиісті уақыт мерзіміне уақытша төмендету коэффициенттерін қолданбастан көрсетілген </w:t>
            </w:r>
            <w:r w:rsidRPr="00274BC4">
              <w:rPr>
                <w:spacing w:val="2"/>
                <w:shd w:val="clear" w:color="auto" w:fill="FFFFFF"/>
                <w:lang w:val="kk-KZ"/>
              </w:rPr>
              <w:lastRenderedPageBreak/>
              <w:t>қызметтерді тұтынудың нақты орындалған көлеміне тарифтерді (бағаларды, алымдар ставкаларын) қайта есептеу түрінде жауапкершілігін көздейді.</w:t>
            </w:r>
          </w:p>
          <w:p w14:paraId="06D9D7F6" w14:textId="27066952" w:rsidR="00972C92" w:rsidRPr="00AD315D" w:rsidRDefault="00972C92" w:rsidP="00AD315D">
            <w:pPr>
              <w:pStyle w:val="ab"/>
              <w:spacing w:before="0" w:beforeAutospacing="0" w:after="0" w:afterAutospacing="0"/>
              <w:ind w:firstLine="204"/>
              <w:jc w:val="both"/>
              <w:rPr>
                <w:spacing w:val="2"/>
                <w:shd w:val="clear" w:color="auto" w:fill="FFFFFF"/>
                <w:lang w:val="kk-KZ"/>
              </w:rPr>
            </w:pPr>
            <w:r w:rsidRPr="00274BC4">
              <w:rPr>
                <w:spacing w:val="2"/>
                <w:shd w:val="clear" w:color="auto" w:fill="FFFFFF"/>
                <w:lang w:val="kk-KZ"/>
              </w:rPr>
              <w:t>Әуежай немесе аэронавигациялық ұйым мен әуе кемелерін пайдаланушы арасындағы шарт (шартқа қосымша) осы Қағидалардың 190-тармағына сәйкес көрсетілген бұйрық күшіне енген күнінен бастап 7 (жеті) жұмыс күнінен кешіктірмей жасалады.</w:t>
            </w:r>
          </w:p>
        </w:tc>
        <w:tc>
          <w:tcPr>
            <w:tcW w:w="2693" w:type="dxa"/>
          </w:tcPr>
          <w:p w14:paraId="6E3E99A2" w14:textId="6999CF70" w:rsidR="00972C92" w:rsidRPr="00CC1108" w:rsidRDefault="00C0305E" w:rsidP="00AD315D">
            <w:pPr>
              <w:pStyle w:val="ab"/>
              <w:spacing w:before="0" w:beforeAutospacing="0" w:after="0" w:afterAutospacing="0"/>
              <w:ind w:firstLine="125"/>
              <w:jc w:val="both"/>
              <w:rPr>
                <w:bCs/>
              </w:rPr>
            </w:pPr>
            <w:r w:rsidRPr="00C0305E">
              <w:rPr>
                <w:bCs/>
              </w:rPr>
              <w:lastRenderedPageBreak/>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972C92" w:rsidRPr="00CC1108" w14:paraId="528E344A" w14:textId="77777777" w:rsidTr="00C81DAF">
        <w:tc>
          <w:tcPr>
            <w:tcW w:w="681" w:type="dxa"/>
          </w:tcPr>
          <w:p w14:paraId="6B396E1C" w14:textId="7DD34AD7" w:rsidR="00972C92" w:rsidRPr="006E3F77" w:rsidRDefault="006E3F77" w:rsidP="006E3F77">
            <w:pPr>
              <w:ind w:firstLine="0"/>
              <w:jc w:val="center"/>
              <w:rPr>
                <w:sz w:val="24"/>
                <w:szCs w:val="24"/>
              </w:rPr>
            </w:pPr>
            <w:r>
              <w:rPr>
                <w:sz w:val="24"/>
                <w:szCs w:val="24"/>
              </w:rPr>
              <w:t>90</w:t>
            </w:r>
          </w:p>
        </w:tc>
        <w:tc>
          <w:tcPr>
            <w:tcW w:w="1872" w:type="dxa"/>
          </w:tcPr>
          <w:p w14:paraId="1542157F" w14:textId="21C62B9F" w:rsidR="00972C92" w:rsidRPr="00243C13" w:rsidRDefault="00972C92" w:rsidP="0087251E">
            <w:pPr>
              <w:pStyle w:val="ab"/>
              <w:spacing w:before="0" w:beforeAutospacing="0" w:after="0" w:afterAutospacing="0"/>
              <w:jc w:val="center"/>
              <w:rPr>
                <w:rFonts w:eastAsia="Calibri"/>
                <w:lang w:val="kk-KZ" w:eastAsia="en-US"/>
              </w:rPr>
            </w:pPr>
            <w:r>
              <w:rPr>
                <w:rFonts w:eastAsia="Calibri"/>
                <w:lang w:val="kk-KZ" w:eastAsia="en-US"/>
              </w:rPr>
              <w:t>193-тармақ</w:t>
            </w:r>
          </w:p>
        </w:tc>
        <w:tc>
          <w:tcPr>
            <w:tcW w:w="5244" w:type="dxa"/>
          </w:tcPr>
          <w:p w14:paraId="233F5D37" w14:textId="34F01FE4" w:rsidR="00972C92" w:rsidRPr="00243C13" w:rsidRDefault="00972C92" w:rsidP="0087251E">
            <w:pPr>
              <w:pStyle w:val="ab"/>
              <w:spacing w:before="0" w:beforeAutospacing="0" w:after="0" w:afterAutospacing="0"/>
              <w:ind w:firstLine="204"/>
              <w:jc w:val="both"/>
              <w:rPr>
                <w:spacing w:val="2"/>
                <w:shd w:val="clear" w:color="auto" w:fill="FFFFFF"/>
                <w:lang w:val="kk-KZ"/>
              </w:rPr>
            </w:pPr>
            <w:r w:rsidRPr="00243C13">
              <w:rPr>
                <w:spacing w:val="2"/>
                <w:shd w:val="clear" w:color="auto" w:fill="FFFFFF"/>
                <w:lang w:val="kk-KZ"/>
              </w:rPr>
              <w:t>193. Уақытша төмендету коэффициентінің қолданысы бекітілген мерзім өткеннен кейін, сондай-ақ уәкілетті орган әуежай мен аэронавигация реттеліп көрсетілетін қызметтеріне жаңа тарифтер бекіткен сәттен бастап тоқтатылады.</w:t>
            </w:r>
          </w:p>
        </w:tc>
        <w:tc>
          <w:tcPr>
            <w:tcW w:w="5387" w:type="dxa"/>
          </w:tcPr>
          <w:p w14:paraId="50E7C3AC" w14:textId="71320063" w:rsidR="00972C92" w:rsidRPr="0087251E" w:rsidRDefault="00972C92" w:rsidP="0087251E">
            <w:pPr>
              <w:pStyle w:val="ab"/>
              <w:spacing w:before="0" w:beforeAutospacing="0" w:after="0" w:afterAutospacing="0"/>
              <w:ind w:firstLine="204"/>
              <w:jc w:val="both"/>
              <w:rPr>
                <w:spacing w:val="2"/>
                <w:shd w:val="clear" w:color="auto" w:fill="FFFFFF"/>
                <w:lang w:val="kk-KZ"/>
              </w:rPr>
            </w:pPr>
            <w:r w:rsidRPr="00243C13">
              <w:rPr>
                <w:spacing w:val="2"/>
                <w:shd w:val="clear" w:color="auto" w:fill="FFFFFF"/>
                <w:lang w:val="kk-KZ"/>
              </w:rPr>
              <w:t xml:space="preserve">193. Уақытша төмендету коэффициентінің қолданысы бекітілген мерзім өткеннен кейін, сондай-ақ </w:t>
            </w:r>
            <w:r w:rsidRPr="00B17A7E">
              <w:rPr>
                <w:b/>
                <w:bCs/>
                <w:spacing w:val="2"/>
                <w:shd w:val="clear" w:color="auto" w:fill="FFFFFF"/>
                <w:lang w:val="kk-KZ"/>
              </w:rPr>
              <w:t>уәкілетті органның ведомствосы</w:t>
            </w:r>
            <w:r>
              <w:rPr>
                <w:spacing w:val="2"/>
                <w:shd w:val="clear" w:color="auto" w:fill="FFFFFF"/>
                <w:lang w:val="kk-KZ"/>
              </w:rPr>
              <w:t xml:space="preserve"> </w:t>
            </w:r>
            <w:r w:rsidRPr="00243C13">
              <w:rPr>
                <w:spacing w:val="2"/>
                <w:shd w:val="clear" w:color="auto" w:fill="FFFFFF"/>
                <w:lang w:val="kk-KZ"/>
              </w:rPr>
              <w:t>әуежай мен аэронавигация реттеліп көрсетілетін қызметтеріне жаңа тарифтер бекіткен сәттен бастап тоқтатылады.</w:t>
            </w:r>
          </w:p>
        </w:tc>
        <w:tc>
          <w:tcPr>
            <w:tcW w:w="2693" w:type="dxa"/>
          </w:tcPr>
          <w:p w14:paraId="664A7C44" w14:textId="073A4227" w:rsidR="00972C92" w:rsidRPr="00CC1108" w:rsidRDefault="00C0305E" w:rsidP="0087251E">
            <w:pPr>
              <w:pStyle w:val="ab"/>
              <w:spacing w:before="0" w:beforeAutospacing="0" w:after="0" w:afterAutospacing="0"/>
              <w:ind w:firstLine="125"/>
              <w:jc w:val="both"/>
              <w:rPr>
                <w:bCs/>
              </w:rPr>
            </w:pPr>
            <w:r w:rsidRPr="00C0305E">
              <w:rPr>
                <w:bCs/>
              </w:rPr>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972C92" w:rsidRPr="00CC1108" w14:paraId="13EFB4AE" w14:textId="77777777" w:rsidTr="00C81DAF">
        <w:tc>
          <w:tcPr>
            <w:tcW w:w="681" w:type="dxa"/>
          </w:tcPr>
          <w:p w14:paraId="3478D0D4" w14:textId="1D41E063" w:rsidR="00972C92" w:rsidRPr="006E3F77" w:rsidRDefault="006E3F77" w:rsidP="006E3F77">
            <w:pPr>
              <w:ind w:firstLine="0"/>
              <w:jc w:val="center"/>
              <w:rPr>
                <w:sz w:val="24"/>
                <w:szCs w:val="24"/>
              </w:rPr>
            </w:pPr>
            <w:r>
              <w:rPr>
                <w:sz w:val="24"/>
                <w:szCs w:val="24"/>
              </w:rPr>
              <w:t>91</w:t>
            </w:r>
          </w:p>
        </w:tc>
        <w:tc>
          <w:tcPr>
            <w:tcW w:w="1872" w:type="dxa"/>
          </w:tcPr>
          <w:p w14:paraId="19F0159B" w14:textId="0B1E5BA2" w:rsidR="00972C92" w:rsidRPr="00C06ED3" w:rsidRDefault="00972C92" w:rsidP="0087251E">
            <w:pPr>
              <w:pStyle w:val="ab"/>
              <w:spacing w:before="0" w:beforeAutospacing="0" w:after="0" w:afterAutospacing="0"/>
              <w:jc w:val="center"/>
              <w:rPr>
                <w:rFonts w:eastAsia="Calibri"/>
                <w:lang w:val="kk-KZ" w:eastAsia="en-US"/>
              </w:rPr>
            </w:pPr>
            <w:r>
              <w:rPr>
                <w:rFonts w:eastAsia="Calibri"/>
                <w:lang w:val="kk-KZ" w:eastAsia="en-US"/>
              </w:rPr>
              <w:t>194-тармақ</w:t>
            </w:r>
          </w:p>
        </w:tc>
        <w:tc>
          <w:tcPr>
            <w:tcW w:w="5244" w:type="dxa"/>
          </w:tcPr>
          <w:p w14:paraId="1A9391B0" w14:textId="77777777"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194. Бекітілген уақытша төмендету коэффициенті бекітілген мерзім аяқталғанға дейін немесе мынадай жағдайлардың біреуі болған кезде:</w:t>
            </w:r>
          </w:p>
          <w:p w14:paraId="444C9135" w14:textId="62173B78"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1) уақытша төмендету коэффициентін одан әрі қолданудың экономикалық мақсатсыздығы жағдайында;</w:t>
            </w:r>
          </w:p>
          <w:p w14:paraId="5B250255" w14:textId="57FD6A55"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2) әуе кемелерін пайдаланушының әуежай немесе аэронавигациялық ұйым алдындағы мерзімі өткен кредиторлық берешегінің пайда болған немесе өтеу кестесін орындамаған жағдайда;</w:t>
            </w:r>
          </w:p>
          <w:p w14:paraId="233FF1FD" w14:textId="4114DF2A"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3) осы Қағидалардың 179, 180-тармақтарында бекітілген өлшемдерге сәйкес келмеген;</w:t>
            </w:r>
          </w:p>
          <w:p w14:paraId="685C1647" w14:textId="5771F93C"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4) бұйрықта және осы Қағидалардың 192-</w:t>
            </w:r>
            <w:r w:rsidRPr="00305A18">
              <w:rPr>
                <w:spacing w:val="2"/>
                <w:shd w:val="clear" w:color="auto" w:fill="FFFFFF"/>
                <w:lang w:val="kk-KZ"/>
              </w:rPr>
              <w:lastRenderedPageBreak/>
              <w:t>тармағына сәйкес жасалған шартта (шартқа толықтыруда) көзделген жағдайларды орындамаған жағдайда алып тасталынады.</w:t>
            </w:r>
          </w:p>
        </w:tc>
        <w:tc>
          <w:tcPr>
            <w:tcW w:w="5387" w:type="dxa"/>
          </w:tcPr>
          <w:p w14:paraId="3D9E612D" w14:textId="77777777"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lastRenderedPageBreak/>
              <w:t>194. Бекітілген уақытша төмендету коэффициенті бекітілген мерзім аяқталғанға дейін немесе мынадай жағдайлардың біреуі болған кезде:</w:t>
            </w:r>
          </w:p>
          <w:p w14:paraId="0002E347" w14:textId="77777777"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1) уақытша төмендету коэффициентін одан әрі қолданудың экономикалық мақсатсыздығы жағдайында;</w:t>
            </w:r>
          </w:p>
          <w:p w14:paraId="09D5CBCD" w14:textId="77777777"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2) әуе кемелерін пайдаланушының әуежай немесе аэронавигациялық ұйым алдындағы мерзімі өткен кредиторлық берешегінің пайда болған немесе өтеу кестесін орындамаған жағдайда;</w:t>
            </w:r>
          </w:p>
          <w:p w14:paraId="69F82301" w14:textId="77777777"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3) осы Қағидалардың 179, 180-тармақтарында бекітілген өлшемдерге сәйкес келмеген;</w:t>
            </w:r>
          </w:p>
          <w:p w14:paraId="41103897" w14:textId="3A85DA5B" w:rsidR="00972C92" w:rsidRPr="00305A18" w:rsidRDefault="00972C92" w:rsidP="00305A18">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 xml:space="preserve">4) </w:t>
            </w:r>
            <w:r w:rsidR="00713D84">
              <w:rPr>
                <w:spacing w:val="2"/>
                <w:shd w:val="clear" w:color="auto" w:fill="FFFFFF"/>
                <w:lang w:val="kk-KZ"/>
              </w:rPr>
              <w:t xml:space="preserve">уәкілетті органның ведомствосының </w:t>
            </w:r>
            <w:r w:rsidRPr="00305A18">
              <w:rPr>
                <w:spacing w:val="2"/>
                <w:shd w:val="clear" w:color="auto" w:fill="FFFFFF"/>
                <w:lang w:val="kk-KZ"/>
              </w:rPr>
              <w:lastRenderedPageBreak/>
              <w:t>бұйры</w:t>
            </w:r>
            <w:r w:rsidR="001064E1">
              <w:rPr>
                <w:spacing w:val="2"/>
                <w:shd w:val="clear" w:color="auto" w:fill="FFFFFF"/>
                <w:lang w:val="kk-KZ"/>
              </w:rPr>
              <w:t xml:space="preserve">ғында </w:t>
            </w:r>
            <w:r w:rsidRPr="00305A18">
              <w:rPr>
                <w:spacing w:val="2"/>
                <w:shd w:val="clear" w:color="auto" w:fill="FFFFFF"/>
                <w:lang w:val="kk-KZ"/>
              </w:rPr>
              <w:t xml:space="preserve">және осы Қағидалардың </w:t>
            </w:r>
            <w:r w:rsidR="008D6EED">
              <w:rPr>
                <w:spacing w:val="2"/>
                <w:shd w:val="clear" w:color="auto" w:fill="FFFFFF"/>
                <w:lang w:val="kk-KZ"/>
              </w:rPr>
              <w:br/>
            </w:r>
            <w:r w:rsidRPr="00305A18">
              <w:rPr>
                <w:spacing w:val="2"/>
                <w:shd w:val="clear" w:color="auto" w:fill="FFFFFF"/>
                <w:lang w:val="kk-KZ"/>
              </w:rPr>
              <w:t xml:space="preserve">192-тармағына сәйкес жасалған шартта (шартқа толықтыруда) көзделген жағдайларды орындамаған жағдайда </w:t>
            </w:r>
            <w:r w:rsidRPr="00305A18">
              <w:rPr>
                <w:b/>
                <w:bCs/>
                <w:spacing w:val="2"/>
                <w:shd w:val="clear" w:color="auto" w:fill="FFFFFF"/>
                <w:lang w:val="kk-KZ"/>
              </w:rPr>
              <w:t>уәкілетті органның ведомствосымен</w:t>
            </w:r>
            <w:r>
              <w:rPr>
                <w:spacing w:val="2"/>
                <w:shd w:val="clear" w:color="auto" w:fill="FFFFFF"/>
                <w:lang w:val="kk-KZ"/>
              </w:rPr>
              <w:t xml:space="preserve"> </w:t>
            </w:r>
            <w:r w:rsidRPr="00305A18">
              <w:rPr>
                <w:spacing w:val="2"/>
                <w:shd w:val="clear" w:color="auto" w:fill="FFFFFF"/>
                <w:lang w:val="kk-KZ"/>
              </w:rPr>
              <w:t>алып тасталынады.</w:t>
            </w:r>
          </w:p>
        </w:tc>
        <w:tc>
          <w:tcPr>
            <w:tcW w:w="2693" w:type="dxa"/>
          </w:tcPr>
          <w:p w14:paraId="2657DE16" w14:textId="049E431C" w:rsidR="00972C92" w:rsidRPr="00CC1108" w:rsidRDefault="00C0305E" w:rsidP="0087251E">
            <w:pPr>
              <w:pStyle w:val="ab"/>
              <w:spacing w:before="0" w:beforeAutospacing="0" w:after="0" w:afterAutospacing="0"/>
              <w:ind w:firstLine="125"/>
              <w:jc w:val="both"/>
              <w:rPr>
                <w:bCs/>
              </w:rPr>
            </w:pPr>
            <w:r w:rsidRPr="00C0305E">
              <w:rPr>
                <w:bCs/>
              </w:rPr>
              <w:lastRenderedPageBreak/>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972C92" w:rsidRPr="00CC1108" w14:paraId="05781053" w14:textId="77777777" w:rsidTr="00C81DAF">
        <w:tc>
          <w:tcPr>
            <w:tcW w:w="681" w:type="dxa"/>
          </w:tcPr>
          <w:p w14:paraId="6DF34403" w14:textId="5DFD5A40" w:rsidR="00972C92" w:rsidRPr="006E3F77" w:rsidRDefault="006E3F77" w:rsidP="006E3F77">
            <w:pPr>
              <w:ind w:firstLine="0"/>
              <w:jc w:val="center"/>
              <w:rPr>
                <w:sz w:val="24"/>
                <w:szCs w:val="24"/>
              </w:rPr>
            </w:pPr>
            <w:r>
              <w:rPr>
                <w:sz w:val="24"/>
                <w:szCs w:val="24"/>
              </w:rPr>
              <w:t>92</w:t>
            </w:r>
          </w:p>
        </w:tc>
        <w:tc>
          <w:tcPr>
            <w:tcW w:w="1872" w:type="dxa"/>
          </w:tcPr>
          <w:p w14:paraId="288507E6" w14:textId="37C3FE49" w:rsidR="00972C92" w:rsidRPr="00305A18" w:rsidRDefault="00972C92" w:rsidP="002519A4">
            <w:pPr>
              <w:pStyle w:val="ab"/>
              <w:spacing w:before="0" w:beforeAutospacing="0" w:after="0" w:afterAutospacing="0"/>
              <w:jc w:val="center"/>
              <w:rPr>
                <w:rFonts w:eastAsia="Calibri"/>
                <w:lang w:val="kk-KZ" w:eastAsia="en-US"/>
              </w:rPr>
            </w:pPr>
            <w:r>
              <w:rPr>
                <w:rFonts w:eastAsia="Calibri"/>
                <w:lang w:val="kk-KZ" w:eastAsia="en-US"/>
              </w:rPr>
              <w:t>195-тармақ</w:t>
            </w:r>
          </w:p>
        </w:tc>
        <w:tc>
          <w:tcPr>
            <w:tcW w:w="5244" w:type="dxa"/>
          </w:tcPr>
          <w:p w14:paraId="128CD01C" w14:textId="39BCB8B6" w:rsidR="00972C92" w:rsidRPr="00305A18" w:rsidRDefault="00972C92" w:rsidP="002519A4">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195. Осы Қағидалардың 193-тармағында көрсетілген жағдайлар пайда болған кезде, әуежай немесе аэронавигациялық ұйым бұл туралы ақпаратты уәкілетті органға үш жұмыс күнінің ішінде ұсынады.</w:t>
            </w:r>
          </w:p>
        </w:tc>
        <w:tc>
          <w:tcPr>
            <w:tcW w:w="5387" w:type="dxa"/>
          </w:tcPr>
          <w:p w14:paraId="3F187593" w14:textId="2F2BC54E" w:rsidR="00972C92" w:rsidRPr="002519A4" w:rsidRDefault="00972C92" w:rsidP="002519A4">
            <w:pPr>
              <w:pStyle w:val="ab"/>
              <w:spacing w:before="0" w:beforeAutospacing="0" w:after="0" w:afterAutospacing="0"/>
              <w:ind w:firstLine="204"/>
              <w:jc w:val="both"/>
              <w:rPr>
                <w:spacing w:val="2"/>
                <w:shd w:val="clear" w:color="auto" w:fill="FFFFFF"/>
                <w:lang w:val="kk-KZ"/>
              </w:rPr>
            </w:pPr>
            <w:r w:rsidRPr="00305A18">
              <w:rPr>
                <w:spacing w:val="2"/>
                <w:shd w:val="clear" w:color="auto" w:fill="FFFFFF"/>
                <w:lang w:val="kk-KZ"/>
              </w:rPr>
              <w:t xml:space="preserve">195. Осы Қағидалардың 193-тармағында көрсетілген жағдайлар пайда болған кезде, әуежай немесе аэронавигациялық ұйым бұл туралы ақпаратты </w:t>
            </w:r>
            <w:r w:rsidRPr="002519A4">
              <w:rPr>
                <w:b/>
                <w:bCs/>
                <w:spacing w:val="2"/>
                <w:shd w:val="clear" w:color="auto" w:fill="FFFFFF"/>
                <w:lang w:val="kk-KZ"/>
              </w:rPr>
              <w:t>уәкілетті органның ведомствосына</w:t>
            </w:r>
            <w:r>
              <w:rPr>
                <w:spacing w:val="2"/>
                <w:shd w:val="clear" w:color="auto" w:fill="FFFFFF"/>
                <w:lang w:val="kk-KZ"/>
              </w:rPr>
              <w:t xml:space="preserve"> </w:t>
            </w:r>
            <w:r w:rsidR="00C2502F">
              <w:rPr>
                <w:spacing w:val="2"/>
                <w:shd w:val="clear" w:color="auto" w:fill="FFFFFF"/>
                <w:lang w:val="kk-KZ"/>
              </w:rPr>
              <w:t>3 (</w:t>
            </w:r>
            <w:r w:rsidRPr="00305A18">
              <w:rPr>
                <w:spacing w:val="2"/>
                <w:shd w:val="clear" w:color="auto" w:fill="FFFFFF"/>
                <w:lang w:val="kk-KZ"/>
              </w:rPr>
              <w:t>үш</w:t>
            </w:r>
            <w:r w:rsidR="00C2502F">
              <w:rPr>
                <w:spacing w:val="2"/>
                <w:shd w:val="clear" w:color="auto" w:fill="FFFFFF"/>
                <w:lang w:val="kk-KZ"/>
              </w:rPr>
              <w:t xml:space="preserve">) </w:t>
            </w:r>
            <w:r w:rsidRPr="00305A18">
              <w:rPr>
                <w:spacing w:val="2"/>
                <w:shd w:val="clear" w:color="auto" w:fill="FFFFFF"/>
                <w:lang w:val="kk-KZ"/>
              </w:rPr>
              <w:t>жұмыс күнінің ішінде ұсынады.</w:t>
            </w:r>
          </w:p>
        </w:tc>
        <w:tc>
          <w:tcPr>
            <w:tcW w:w="2693" w:type="dxa"/>
          </w:tcPr>
          <w:p w14:paraId="2863531C" w14:textId="25AB3A05" w:rsidR="00972C92" w:rsidRPr="00CC1108" w:rsidRDefault="00C0305E" w:rsidP="002519A4">
            <w:pPr>
              <w:pStyle w:val="ab"/>
              <w:spacing w:before="0" w:beforeAutospacing="0" w:after="0" w:afterAutospacing="0"/>
              <w:ind w:firstLine="125"/>
              <w:jc w:val="both"/>
              <w:rPr>
                <w:bCs/>
              </w:rPr>
            </w:pPr>
            <w:r w:rsidRPr="00C0305E">
              <w:rPr>
                <w:bCs/>
              </w:rPr>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972C92" w:rsidRPr="00CC1108" w14:paraId="3C461639" w14:textId="77777777" w:rsidTr="00C81DAF">
        <w:tc>
          <w:tcPr>
            <w:tcW w:w="681" w:type="dxa"/>
          </w:tcPr>
          <w:p w14:paraId="6A16E7A3" w14:textId="4CE53F70" w:rsidR="00972C92" w:rsidRPr="006E3F77" w:rsidRDefault="006E3F77" w:rsidP="006E3F77">
            <w:pPr>
              <w:ind w:firstLine="0"/>
              <w:jc w:val="center"/>
              <w:rPr>
                <w:sz w:val="24"/>
                <w:szCs w:val="24"/>
              </w:rPr>
            </w:pPr>
            <w:r>
              <w:rPr>
                <w:sz w:val="24"/>
                <w:szCs w:val="24"/>
              </w:rPr>
              <w:t>93</w:t>
            </w:r>
          </w:p>
        </w:tc>
        <w:tc>
          <w:tcPr>
            <w:tcW w:w="1872" w:type="dxa"/>
          </w:tcPr>
          <w:p w14:paraId="0BC14DDB" w14:textId="4FD2CA40" w:rsidR="00972C92" w:rsidRPr="002519A4" w:rsidRDefault="00972C92" w:rsidP="00BC110C">
            <w:pPr>
              <w:pStyle w:val="ab"/>
              <w:spacing w:before="0" w:beforeAutospacing="0" w:after="0" w:afterAutospacing="0"/>
              <w:jc w:val="center"/>
              <w:rPr>
                <w:rFonts w:eastAsia="Calibri"/>
                <w:lang w:val="kk-KZ" w:eastAsia="en-US"/>
              </w:rPr>
            </w:pPr>
            <w:r>
              <w:rPr>
                <w:rFonts w:eastAsia="Calibri"/>
                <w:lang w:val="kk-KZ" w:eastAsia="en-US"/>
              </w:rPr>
              <w:t>196-тармақ</w:t>
            </w:r>
          </w:p>
        </w:tc>
        <w:tc>
          <w:tcPr>
            <w:tcW w:w="5244" w:type="dxa"/>
          </w:tcPr>
          <w:p w14:paraId="2D8C56DB" w14:textId="77777777" w:rsidR="00972C92" w:rsidRPr="00BC110C" w:rsidRDefault="00972C92" w:rsidP="00BC110C">
            <w:pPr>
              <w:pStyle w:val="ab"/>
              <w:spacing w:before="0" w:beforeAutospacing="0" w:after="0" w:afterAutospacing="0"/>
              <w:ind w:firstLine="204"/>
              <w:jc w:val="both"/>
              <w:rPr>
                <w:spacing w:val="2"/>
                <w:shd w:val="clear" w:color="auto" w:fill="FFFFFF"/>
                <w:lang w:val="kk-KZ"/>
              </w:rPr>
            </w:pPr>
            <w:r w:rsidRPr="00BC110C">
              <w:rPr>
                <w:spacing w:val="2"/>
                <w:shd w:val="clear" w:color="auto" w:fill="FFFFFF"/>
                <w:lang w:val="kk-KZ"/>
              </w:rPr>
              <w:t>196. Әуежай және аэронавигациялық ұйым өз бастамасы бойынша уәкілетті органға бекітілген уақытша төмендету коэффициенттерінің күшін жою туралы ұсыныс жасай алады, бұл ретте осындай күшін жоюды негіздейтін құжаттарды ұсынады.</w:t>
            </w:r>
          </w:p>
          <w:p w14:paraId="4756072C" w14:textId="00AF50E0" w:rsidR="00972C92" w:rsidRPr="00BC110C" w:rsidRDefault="00972C92" w:rsidP="00BC110C">
            <w:pPr>
              <w:pStyle w:val="ab"/>
              <w:spacing w:before="0" w:beforeAutospacing="0" w:after="0" w:afterAutospacing="0"/>
              <w:ind w:firstLine="204"/>
              <w:jc w:val="both"/>
              <w:rPr>
                <w:spacing w:val="2"/>
                <w:shd w:val="clear" w:color="auto" w:fill="FFFFFF"/>
                <w:lang w:val="kk-KZ"/>
              </w:rPr>
            </w:pPr>
            <w:r w:rsidRPr="00BC110C">
              <w:rPr>
                <w:spacing w:val="2"/>
                <w:shd w:val="clear" w:color="auto" w:fill="FFFFFF"/>
                <w:lang w:val="kk-KZ"/>
              </w:rPr>
              <w:t>Осы Қағидалардың 179 және 180-тармақтарында көрсетілген талаптар орындамалған жағдайда, уәкілетті орган уақытша төмендету коэффициенттерінің күшін жоюға бастама көтереді. Бұл ретте уәкілетті орган әуежайдан және аэронавигация ұйымынан дәлелді жазбаша қорытындыны сұратады.</w:t>
            </w:r>
          </w:p>
          <w:p w14:paraId="3130611A" w14:textId="1D3111A5" w:rsidR="00972C92" w:rsidRPr="00BC110C" w:rsidRDefault="00972C92" w:rsidP="00BC110C">
            <w:pPr>
              <w:pStyle w:val="ab"/>
              <w:spacing w:before="0" w:beforeAutospacing="0" w:after="0" w:afterAutospacing="0"/>
              <w:ind w:firstLine="204"/>
              <w:jc w:val="both"/>
              <w:rPr>
                <w:spacing w:val="2"/>
                <w:shd w:val="clear" w:color="auto" w:fill="FFFFFF"/>
                <w:lang w:val="kk-KZ"/>
              </w:rPr>
            </w:pPr>
            <w:r w:rsidRPr="00BC110C">
              <w:rPr>
                <w:spacing w:val="2"/>
                <w:shd w:val="clear" w:color="auto" w:fill="FFFFFF"/>
                <w:lang w:val="kk-KZ"/>
              </w:rPr>
              <w:t xml:space="preserve">Әуежай және (немесе) аэронавигациялық ұйым осы Қағидалардың 12-қосымшасына сәйкес өтінімді алған күнінен бастап 10 (он) жұмыс күнінің ішінде уақытша төмендету коэффициентінің алып тастаудың мақсаттылығы не мақсатсыздылығының </w:t>
            </w:r>
            <w:r w:rsidRPr="00BC110C">
              <w:rPr>
                <w:spacing w:val="2"/>
                <w:shd w:val="clear" w:color="auto" w:fill="FFFFFF"/>
                <w:lang w:val="kk-KZ"/>
              </w:rPr>
              <w:lastRenderedPageBreak/>
              <w:t>негіздемесін ұсынады.</w:t>
            </w:r>
          </w:p>
        </w:tc>
        <w:tc>
          <w:tcPr>
            <w:tcW w:w="5387" w:type="dxa"/>
          </w:tcPr>
          <w:p w14:paraId="190A3ACD" w14:textId="4D18BECF" w:rsidR="00972C92" w:rsidRPr="00BC110C" w:rsidRDefault="00972C92" w:rsidP="00BC110C">
            <w:pPr>
              <w:pStyle w:val="ab"/>
              <w:spacing w:before="0" w:beforeAutospacing="0" w:after="0" w:afterAutospacing="0"/>
              <w:ind w:firstLine="204"/>
              <w:jc w:val="both"/>
              <w:rPr>
                <w:spacing w:val="2"/>
                <w:shd w:val="clear" w:color="auto" w:fill="FFFFFF"/>
                <w:lang w:val="kk-KZ"/>
              </w:rPr>
            </w:pPr>
            <w:r w:rsidRPr="00BC110C">
              <w:rPr>
                <w:spacing w:val="2"/>
                <w:shd w:val="clear" w:color="auto" w:fill="FFFFFF"/>
                <w:lang w:val="kk-KZ"/>
              </w:rPr>
              <w:lastRenderedPageBreak/>
              <w:t xml:space="preserve">196. Әуежай және аэронавигациялық ұйым өз бастамасы бойынша </w:t>
            </w:r>
            <w:r w:rsidRPr="00BC110C">
              <w:rPr>
                <w:b/>
                <w:bCs/>
                <w:spacing w:val="2"/>
                <w:shd w:val="clear" w:color="auto" w:fill="FFFFFF"/>
                <w:lang w:val="kk-KZ"/>
              </w:rPr>
              <w:t>уәкілетті органның ведомствосына</w:t>
            </w:r>
            <w:r>
              <w:rPr>
                <w:spacing w:val="2"/>
                <w:shd w:val="clear" w:color="auto" w:fill="FFFFFF"/>
                <w:lang w:val="kk-KZ"/>
              </w:rPr>
              <w:t xml:space="preserve"> </w:t>
            </w:r>
            <w:r w:rsidRPr="00BC110C">
              <w:rPr>
                <w:spacing w:val="2"/>
                <w:shd w:val="clear" w:color="auto" w:fill="FFFFFF"/>
                <w:lang w:val="kk-KZ"/>
              </w:rPr>
              <w:t>бекітілген уақытша төмендету коэффициенттерінің күшін жою туралы ұсыныс жасай алады, бұл ретте осындай күшін жоюды негіздейтін құжаттарды ұсынады.</w:t>
            </w:r>
          </w:p>
          <w:p w14:paraId="387E7795" w14:textId="759FC976" w:rsidR="00972C92" w:rsidRPr="00BC110C" w:rsidRDefault="00972C92" w:rsidP="00BC110C">
            <w:pPr>
              <w:pStyle w:val="ab"/>
              <w:spacing w:before="0" w:beforeAutospacing="0" w:after="0" w:afterAutospacing="0"/>
              <w:ind w:firstLine="204"/>
              <w:jc w:val="both"/>
              <w:rPr>
                <w:spacing w:val="2"/>
                <w:shd w:val="clear" w:color="auto" w:fill="FFFFFF"/>
                <w:lang w:val="kk-KZ"/>
              </w:rPr>
            </w:pPr>
            <w:r w:rsidRPr="00BC110C">
              <w:rPr>
                <w:spacing w:val="2"/>
                <w:shd w:val="clear" w:color="auto" w:fill="FFFFFF"/>
                <w:lang w:val="kk-KZ"/>
              </w:rPr>
              <w:t xml:space="preserve">Осы Қағидалардың 179 және 180-тармақтарында көрсетілген талаптар орындамалған жағдайда, </w:t>
            </w:r>
            <w:r w:rsidRPr="00BC110C">
              <w:rPr>
                <w:b/>
                <w:bCs/>
                <w:spacing w:val="2"/>
                <w:shd w:val="clear" w:color="auto" w:fill="FFFFFF"/>
                <w:lang w:val="kk-KZ"/>
              </w:rPr>
              <w:t>уәкілетті органның ведомствосы</w:t>
            </w:r>
            <w:r>
              <w:rPr>
                <w:b/>
                <w:bCs/>
                <w:spacing w:val="2"/>
                <w:shd w:val="clear" w:color="auto" w:fill="FFFFFF"/>
                <w:lang w:val="kk-KZ"/>
              </w:rPr>
              <w:t xml:space="preserve"> </w:t>
            </w:r>
            <w:r w:rsidRPr="00BC110C">
              <w:rPr>
                <w:spacing w:val="2"/>
                <w:shd w:val="clear" w:color="auto" w:fill="FFFFFF"/>
                <w:lang w:val="kk-KZ"/>
              </w:rPr>
              <w:t xml:space="preserve">уақытша төмендету коэффициенттерінің күшін жоюға бастама көтереді. Бұл ретте </w:t>
            </w:r>
            <w:r w:rsidRPr="00BC110C">
              <w:rPr>
                <w:b/>
                <w:bCs/>
                <w:spacing w:val="2"/>
                <w:shd w:val="clear" w:color="auto" w:fill="FFFFFF"/>
                <w:lang w:val="kk-KZ"/>
              </w:rPr>
              <w:t>уәкілетті органның ведомствосы</w:t>
            </w:r>
            <w:r>
              <w:rPr>
                <w:b/>
                <w:bCs/>
                <w:spacing w:val="2"/>
                <w:shd w:val="clear" w:color="auto" w:fill="FFFFFF"/>
                <w:lang w:val="kk-KZ"/>
              </w:rPr>
              <w:t xml:space="preserve"> </w:t>
            </w:r>
            <w:r w:rsidRPr="00BC110C">
              <w:rPr>
                <w:spacing w:val="2"/>
                <w:shd w:val="clear" w:color="auto" w:fill="FFFFFF"/>
                <w:lang w:val="kk-KZ"/>
              </w:rPr>
              <w:t>әуежайдан және аэронавигация ұйымынан дәлелді жазбаша қорытындыны сұратады.</w:t>
            </w:r>
          </w:p>
          <w:p w14:paraId="52B4C4EA" w14:textId="66BE4FF1" w:rsidR="00972C92" w:rsidRPr="00BC110C" w:rsidRDefault="00972C92" w:rsidP="00BC110C">
            <w:pPr>
              <w:pStyle w:val="ab"/>
              <w:spacing w:before="0" w:beforeAutospacing="0" w:after="0" w:afterAutospacing="0"/>
              <w:ind w:firstLine="204"/>
              <w:jc w:val="both"/>
              <w:rPr>
                <w:spacing w:val="2"/>
                <w:shd w:val="clear" w:color="auto" w:fill="FFFFFF"/>
                <w:lang w:val="kk-KZ"/>
              </w:rPr>
            </w:pPr>
            <w:r w:rsidRPr="00BC110C">
              <w:rPr>
                <w:spacing w:val="2"/>
                <w:shd w:val="clear" w:color="auto" w:fill="FFFFFF"/>
                <w:lang w:val="kk-KZ"/>
              </w:rPr>
              <w:t xml:space="preserve">Әуежай және (немесе) аэронавигациялық ұйым осы Қағидалардың 12-қосымшасына сәйкес өтінімді алған күнінен бастап 10 (он) жұмыс күнінің ішінде уақытша төмендету коэффициентінің алып тастаудың мақсаттылығы </w:t>
            </w:r>
            <w:r w:rsidRPr="00BC110C">
              <w:rPr>
                <w:spacing w:val="2"/>
                <w:shd w:val="clear" w:color="auto" w:fill="FFFFFF"/>
                <w:lang w:val="kk-KZ"/>
              </w:rPr>
              <w:lastRenderedPageBreak/>
              <w:t>не мақсатсыздылығының негіздемесін ұсынады.</w:t>
            </w:r>
          </w:p>
        </w:tc>
        <w:tc>
          <w:tcPr>
            <w:tcW w:w="2693" w:type="dxa"/>
          </w:tcPr>
          <w:p w14:paraId="7BF33506" w14:textId="6899D867" w:rsidR="00972C92" w:rsidRPr="00CC1108" w:rsidRDefault="00C0305E" w:rsidP="00BC110C">
            <w:pPr>
              <w:pStyle w:val="ab"/>
              <w:spacing w:before="0" w:beforeAutospacing="0" w:after="0" w:afterAutospacing="0"/>
              <w:ind w:firstLine="125"/>
              <w:jc w:val="both"/>
              <w:rPr>
                <w:bCs/>
              </w:rPr>
            </w:pPr>
            <w:r w:rsidRPr="00C0305E">
              <w:rPr>
                <w:bCs/>
              </w:rPr>
              <w:lastRenderedPageBreak/>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972C92" w:rsidRPr="00CC1108" w14:paraId="4FC26D17" w14:textId="77777777" w:rsidTr="00C81DAF">
        <w:tc>
          <w:tcPr>
            <w:tcW w:w="681" w:type="dxa"/>
          </w:tcPr>
          <w:p w14:paraId="67CF6A09" w14:textId="1A8A8021" w:rsidR="00972C92" w:rsidRPr="00C72D38" w:rsidRDefault="00C72D38" w:rsidP="00C72D38">
            <w:pPr>
              <w:ind w:firstLine="0"/>
              <w:jc w:val="center"/>
              <w:rPr>
                <w:sz w:val="24"/>
                <w:szCs w:val="24"/>
              </w:rPr>
            </w:pPr>
            <w:r>
              <w:rPr>
                <w:sz w:val="24"/>
                <w:szCs w:val="24"/>
              </w:rPr>
              <w:t>94</w:t>
            </w:r>
          </w:p>
        </w:tc>
        <w:tc>
          <w:tcPr>
            <w:tcW w:w="1872" w:type="dxa"/>
          </w:tcPr>
          <w:p w14:paraId="1B23D99A" w14:textId="0551F709" w:rsidR="00972C92" w:rsidRPr="004A628E" w:rsidRDefault="00972C92" w:rsidP="00AF13A3">
            <w:pPr>
              <w:pStyle w:val="ab"/>
              <w:spacing w:before="0" w:beforeAutospacing="0" w:after="0" w:afterAutospacing="0"/>
              <w:jc w:val="center"/>
              <w:rPr>
                <w:rFonts w:eastAsia="Calibri"/>
                <w:lang w:val="kk-KZ" w:eastAsia="en-US"/>
              </w:rPr>
            </w:pPr>
            <w:r>
              <w:rPr>
                <w:rFonts w:eastAsia="Calibri"/>
                <w:lang w:val="kk-KZ" w:eastAsia="en-US"/>
              </w:rPr>
              <w:t>197-тармақ</w:t>
            </w:r>
          </w:p>
        </w:tc>
        <w:tc>
          <w:tcPr>
            <w:tcW w:w="5244" w:type="dxa"/>
          </w:tcPr>
          <w:p w14:paraId="5FDAEF3B" w14:textId="77777777" w:rsidR="00972C92" w:rsidRPr="00AF13A3" w:rsidRDefault="00972C92" w:rsidP="00AF13A3">
            <w:pPr>
              <w:pStyle w:val="ab"/>
              <w:spacing w:before="0" w:beforeAutospacing="0" w:after="0" w:afterAutospacing="0"/>
              <w:ind w:firstLine="204"/>
              <w:jc w:val="both"/>
              <w:rPr>
                <w:spacing w:val="2"/>
                <w:shd w:val="clear" w:color="auto" w:fill="FFFFFF"/>
                <w:lang w:val="kk-KZ"/>
              </w:rPr>
            </w:pPr>
            <w:r w:rsidRPr="00AF13A3">
              <w:rPr>
                <w:spacing w:val="2"/>
                <w:shd w:val="clear" w:color="auto" w:fill="FFFFFF"/>
                <w:lang w:val="kk-KZ"/>
              </w:rPr>
              <w:t>197. Уәкілетті орган материалдарды алғаннан бастап күнтізбелік 10 (он) жұмыс күн ішінде уақытша төмендету коэффициенттерінің алып тастауға ұсынған негіздейтін құжаттарға, ұсынылған қорытындыға немесе қорытындыны ұсынбаған жағдайда бар болған негіздейтін құжаттарды есепке алып сараптама жүргізеді.</w:t>
            </w:r>
          </w:p>
          <w:p w14:paraId="756ADC9C" w14:textId="5B16617C" w:rsidR="00972C92" w:rsidRPr="00AF13A3" w:rsidRDefault="00972C92" w:rsidP="00AF13A3">
            <w:pPr>
              <w:pStyle w:val="ab"/>
              <w:spacing w:before="0" w:beforeAutospacing="0" w:after="0" w:afterAutospacing="0"/>
              <w:ind w:firstLine="204"/>
              <w:jc w:val="both"/>
              <w:rPr>
                <w:spacing w:val="2"/>
                <w:shd w:val="clear" w:color="auto" w:fill="FFFFFF"/>
                <w:lang w:val="kk-KZ"/>
              </w:rPr>
            </w:pPr>
            <w:r w:rsidRPr="00AF13A3">
              <w:rPr>
                <w:spacing w:val="2"/>
                <w:shd w:val="clear" w:color="auto" w:fill="FFFFFF"/>
                <w:lang w:val="kk-KZ"/>
              </w:rPr>
              <w:t>Жүргізілген сараптама қорытындылары бойынша уәкілетті орган уақытша төмендету коэффициенттерінің алып тастау жөнінде шешім қабылдайды, немесе әуежайға және аэронавигация ұйымына уақытша төмендету коэффициенттерінің алып тастау үшін негіздің жоқтығы туралы дәлелді қорытындыны жолдайды.</w:t>
            </w:r>
          </w:p>
        </w:tc>
        <w:tc>
          <w:tcPr>
            <w:tcW w:w="5387" w:type="dxa"/>
          </w:tcPr>
          <w:p w14:paraId="4A90D5F7" w14:textId="3BD5FE01" w:rsidR="00972C92" w:rsidRPr="00AF13A3" w:rsidRDefault="00972C92" w:rsidP="00AF13A3">
            <w:pPr>
              <w:pStyle w:val="ab"/>
              <w:spacing w:before="0" w:beforeAutospacing="0" w:after="0" w:afterAutospacing="0"/>
              <w:ind w:firstLine="204"/>
              <w:jc w:val="both"/>
              <w:rPr>
                <w:spacing w:val="2"/>
                <w:shd w:val="clear" w:color="auto" w:fill="FFFFFF"/>
                <w:lang w:val="kk-KZ"/>
              </w:rPr>
            </w:pPr>
            <w:r w:rsidRPr="00AF13A3">
              <w:rPr>
                <w:spacing w:val="2"/>
                <w:shd w:val="clear" w:color="auto" w:fill="FFFFFF"/>
                <w:lang w:val="kk-KZ"/>
              </w:rPr>
              <w:t xml:space="preserve">197. </w:t>
            </w:r>
            <w:r w:rsidRPr="00AF13A3">
              <w:rPr>
                <w:b/>
                <w:bCs/>
                <w:spacing w:val="2"/>
                <w:shd w:val="clear" w:color="auto" w:fill="FFFFFF"/>
                <w:lang w:val="kk-KZ"/>
              </w:rPr>
              <w:t>Уәкілетті органның ведомствосы</w:t>
            </w:r>
            <w:r>
              <w:rPr>
                <w:spacing w:val="2"/>
                <w:shd w:val="clear" w:color="auto" w:fill="FFFFFF"/>
                <w:lang w:val="kk-KZ"/>
              </w:rPr>
              <w:t xml:space="preserve"> </w:t>
            </w:r>
            <w:r w:rsidRPr="00AF13A3">
              <w:rPr>
                <w:spacing w:val="2"/>
                <w:shd w:val="clear" w:color="auto" w:fill="FFFFFF"/>
                <w:lang w:val="kk-KZ"/>
              </w:rPr>
              <w:t>материалдарды алғаннан бастап күнтізбелік 10 (он) жұмыс күн ішінде уақытша төмендету коэффициенттерінің алып тастауға ұсынған негіздейтін құжаттарға, ұсынылған қорытындыға немесе қорытындыны ұсынбаған жағдайда бар болған негіздейтін құжаттарды есепке алып сараптама жүргізеді.</w:t>
            </w:r>
          </w:p>
          <w:p w14:paraId="13D32356" w14:textId="3C182702" w:rsidR="00972C92" w:rsidRPr="00AF13A3" w:rsidRDefault="00972C92" w:rsidP="00AF13A3">
            <w:pPr>
              <w:pStyle w:val="ab"/>
              <w:spacing w:before="0" w:beforeAutospacing="0" w:after="0" w:afterAutospacing="0"/>
              <w:ind w:firstLine="204"/>
              <w:jc w:val="both"/>
              <w:rPr>
                <w:spacing w:val="2"/>
                <w:shd w:val="clear" w:color="auto" w:fill="FFFFFF"/>
                <w:lang w:val="kk-KZ"/>
              </w:rPr>
            </w:pPr>
            <w:r w:rsidRPr="00AF13A3">
              <w:rPr>
                <w:spacing w:val="2"/>
                <w:shd w:val="clear" w:color="auto" w:fill="FFFFFF"/>
                <w:lang w:val="kk-KZ"/>
              </w:rPr>
              <w:t xml:space="preserve">Жүргізілген сараптама қорытындылары бойынша </w:t>
            </w:r>
            <w:r w:rsidRPr="00AF13A3">
              <w:rPr>
                <w:b/>
                <w:bCs/>
                <w:spacing w:val="2"/>
                <w:shd w:val="clear" w:color="auto" w:fill="FFFFFF"/>
                <w:lang w:val="kk-KZ"/>
              </w:rPr>
              <w:t>Уәкілетті органның ведомствосы</w:t>
            </w:r>
            <w:r>
              <w:rPr>
                <w:spacing w:val="2"/>
                <w:shd w:val="clear" w:color="auto" w:fill="FFFFFF"/>
                <w:lang w:val="kk-KZ"/>
              </w:rPr>
              <w:t xml:space="preserve"> </w:t>
            </w:r>
            <w:r w:rsidRPr="00AF13A3">
              <w:rPr>
                <w:spacing w:val="2"/>
                <w:shd w:val="clear" w:color="auto" w:fill="FFFFFF"/>
                <w:lang w:val="kk-KZ"/>
              </w:rPr>
              <w:t>уақытша төмендету коэффициенттерінің алып тастау жөнінде шешім қабылдайды, немесе әуежайға және аэронавигация ұйымына уақытша төмендету коэффициенттерінің алып тастау үшін негіздің жоқтығы туралы дәлелді қорытындыны жолдайды.</w:t>
            </w:r>
          </w:p>
        </w:tc>
        <w:tc>
          <w:tcPr>
            <w:tcW w:w="2693" w:type="dxa"/>
          </w:tcPr>
          <w:p w14:paraId="25FF573C" w14:textId="64B1C423" w:rsidR="00972C92" w:rsidRPr="00CC1108" w:rsidRDefault="00C0305E" w:rsidP="00AF13A3">
            <w:pPr>
              <w:pStyle w:val="ab"/>
              <w:spacing w:before="0" w:beforeAutospacing="0" w:after="0" w:afterAutospacing="0"/>
              <w:ind w:firstLine="125"/>
              <w:jc w:val="both"/>
              <w:rPr>
                <w:bCs/>
              </w:rPr>
            </w:pPr>
            <w:r w:rsidRPr="00C0305E">
              <w:rPr>
                <w:bCs/>
              </w:rPr>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972C92" w:rsidRPr="00CC1108" w14:paraId="54F62EC0" w14:textId="77777777" w:rsidTr="00C81DAF">
        <w:tc>
          <w:tcPr>
            <w:tcW w:w="681" w:type="dxa"/>
          </w:tcPr>
          <w:p w14:paraId="70DFF274" w14:textId="15B32C96" w:rsidR="00972C92" w:rsidRPr="00C72D38" w:rsidRDefault="00C72D38" w:rsidP="00C72D38">
            <w:pPr>
              <w:ind w:firstLine="0"/>
              <w:jc w:val="center"/>
              <w:rPr>
                <w:sz w:val="24"/>
                <w:szCs w:val="24"/>
              </w:rPr>
            </w:pPr>
            <w:r>
              <w:rPr>
                <w:sz w:val="24"/>
                <w:szCs w:val="24"/>
              </w:rPr>
              <w:t>95</w:t>
            </w:r>
          </w:p>
        </w:tc>
        <w:tc>
          <w:tcPr>
            <w:tcW w:w="1872" w:type="dxa"/>
          </w:tcPr>
          <w:p w14:paraId="5A6549F2" w14:textId="2B462537" w:rsidR="00972C92" w:rsidRPr="00E965D5" w:rsidRDefault="00972C92" w:rsidP="009B4348">
            <w:pPr>
              <w:pStyle w:val="ab"/>
              <w:spacing w:before="0" w:beforeAutospacing="0" w:after="0" w:afterAutospacing="0"/>
              <w:jc w:val="center"/>
              <w:rPr>
                <w:rFonts w:eastAsia="Calibri"/>
                <w:lang w:val="kk-KZ" w:eastAsia="en-US"/>
              </w:rPr>
            </w:pPr>
            <w:r>
              <w:rPr>
                <w:rFonts w:eastAsia="Calibri"/>
                <w:lang w:val="kk-KZ" w:eastAsia="en-US"/>
              </w:rPr>
              <w:t>198-тармақ</w:t>
            </w:r>
          </w:p>
        </w:tc>
        <w:tc>
          <w:tcPr>
            <w:tcW w:w="5244" w:type="dxa"/>
          </w:tcPr>
          <w:p w14:paraId="7AD2A1DA" w14:textId="3A4EF01B" w:rsidR="00972C92" w:rsidRPr="009B4348" w:rsidRDefault="00972C92" w:rsidP="009B4348">
            <w:pPr>
              <w:pStyle w:val="ab"/>
              <w:spacing w:before="0" w:beforeAutospacing="0" w:after="0" w:afterAutospacing="0"/>
              <w:ind w:firstLine="204"/>
              <w:jc w:val="both"/>
              <w:rPr>
                <w:spacing w:val="2"/>
                <w:shd w:val="clear" w:color="auto" w:fill="FFFFFF"/>
                <w:lang w:val="kk-KZ"/>
              </w:rPr>
            </w:pPr>
            <w:r w:rsidRPr="009B4348">
              <w:rPr>
                <w:spacing w:val="2"/>
                <w:shd w:val="clear" w:color="auto" w:fill="FFFFFF"/>
                <w:lang w:val="kk-KZ"/>
              </w:rPr>
              <w:t>198. Уәкілетті орган уақытша төмендету коэффициенттерінің алып тастау туралы бұйырықты әуе кемелерін пайдаланушыға, әуежайға және (немесе) аэронавигация ұйымына уәкілетті органның бұйрығы қолданысқа енгізгілгенге дейін күнтізбелік 5 (бес) күннен кешіктірмей жолдайды.</w:t>
            </w:r>
          </w:p>
        </w:tc>
        <w:tc>
          <w:tcPr>
            <w:tcW w:w="5387" w:type="dxa"/>
          </w:tcPr>
          <w:p w14:paraId="7D981955" w14:textId="74CFCEF3" w:rsidR="00972C92" w:rsidRPr="009B4348" w:rsidRDefault="00972C92" w:rsidP="009B4348">
            <w:pPr>
              <w:pStyle w:val="ab"/>
              <w:spacing w:before="0" w:beforeAutospacing="0" w:after="0" w:afterAutospacing="0"/>
              <w:ind w:firstLine="204"/>
              <w:jc w:val="both"/>
              <w:rPr>
                <w:spacing w:val="2"/>
                <w:shd w:val="clear" w:color="auto" w:fill="FFFFFF"/>
                <w:lang w:val="kk-KZ"/>
              </w:rPr>
            </w:pPr>
            <w:r w:rsidRPr="009B4348">
              <w:rPr>
                <w:spacing w:val="2"/>
                <w:shd w:val="clear" w:color="auto" w:fill="FFFFFF"/>
                <w:lang w:val="kk-KZ"/>
              </w:rPr>
              <w:t xml:space="preserve">198. </w:t>
            </w:r>
            <w:r w:rsidRPr="009B4348">
              <w:rPr>
                <w:b/>
                <w:bCs/>
                <w:spacing w:val="2"/>
                <w:shd w:val="clear" w:color="auto" w:fill="FFFFFF"/>
                <w:lang w:val="kk-KZ"/>
              </w:rPr>
              <w:t>Уәкілетті органның ведомствосы</w:t>
            </w:r>
            <w:r>
              <w:rPr>
                <w:spacing w:val="2"/>
                <w:shd w:val="clear" w:color="auto" w:fill="FFFFFF"/>
                <w:lang w:val="kk-KZ"/>
              </w:rPr>
              <w:t xml:space="preserve"> </w:t>
            </w:r>
            <w:r w:rsidRPr="009B4348">
              <w:rPr>
                <w:spacing w:val="2"/>
                <w:shd w:val="clear" w:color="auto" w:fill="FFFFFF"/>
                <w:lang w:val="kk-KZ"/>
              </w:rPr>
              <w:t>уақытша төмендету коэффициенттерінің алып тастау туралы бұйырықты әуе кемелерін пайдаланушыға, әуежайға және (немесе) аэронавигация ұйымына уәкілетті органның</w:t>
            </w:r>
            <w:r w:rsidR="00FE3F60">
              <w:rPr>
                <w:spacing w:val="2"/>
                <w:shd w:val="clear" w:color="auto" w:fill="FFFFFF"/>
                <w:lang w:val="kk-KZ"/>
              </w:rPr>
              <w:t xml:space="preserve"> </w:t>
            </w:r>
            <w:r w:rsidR="00FE3F60" w:rsidRPr="00FE3F60">
              <w:rPr>
                <w:b/>
                <w:bCs/>
                <w:spacing w:val="2"/>
                <w:shd w:val="clear" w:color="auto" w:fill="FFFFFF"/>
                <w:lang w:val="kk-KZ"/>
              </w:rPr>
              <w:t>ведомствосының</w:t>
            </w:r>
            <w:r w:rsidR="00FE3F60">
              <w:rPr>
                <w:spacing w:val="2"/>
                <w:shd w:val="clear" w:color="auto" w:fill="FFFFFF"/>
                <w:lang w:val="kk-KZ"/>
              </w:rPr>
              <w:t xml:space="preserve"> </w:t>
            </w:r>
            <w:r w:rsidRPr="009B4348">
              <w:rPr>
                <w:spacing w:val="2"/>
                <w:shd w:val="clear" w:color="auto" w:fill="FFFFFF"/>
                <w:lang w:val="kk-KZ"/>
              </w:rPr>
              <w:t>бұйрығы қолданысқа енгізгілгенге дейін күнтізбелік 5 (бес) күннен кешіктірмей жолдайды.</w:t>
            </w:r>
          </w:p>
        </w:tc>
        <w:tc>
          <w:tcPr>
            <w:tcW w:w="2693" w:type="dxa"/>
          </w:tcPr>
          <w:p w14:paraId="4F10DCDF" w14:textId="19F9D14F" w:rsidR="00972C92" w:rsidRPr="00CC1108" w:rsidRDefault="00C0305E" w:rsidP="009B4348">
            <w:pPr>
              <w:pStyle w:val="ab"/>
              <w:spacing w:before="0" w:beforeAutospacing="0" w:after="0" w:afterAutospacing="0"/>
              <w:ind w:firstLine="125"/>
              <w:jc w:val="both"/>
              <w:rPr>
                <w:bCs/>
              </w:rPr>
            </w:pPr>
            <w:r w:rsidRPr="00C0305E">
              <w:rPr>
                <w:bCs/>
              </w:rPr>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C0305E" w:rsidRPr="00CC1108" w14:paraId="228EC915" w14:textId="77777777" w:rsidTr="00C81DAF">
        <w:tc>
          <w:tcPr>
            <w:tcW w:w="681" w:type="dxa"/>
          </w:tcPr>
          <w:p w14:paraId="036C707E" w14:textId="01668BD0" w:rsidR="00C0305E" w:rsidRPr="00C72D38" w:rsidRDefault="00C72D38" w:rsidP="00C72D38">
            <w:pPr>
              <w:ind w:firstLine="0"/>
              <w:jc w:val="center"/>
              <w:rPr>
                <w:sz w:val="24"/>
                <w:szCs w:val="24"/>
              </w:rPr>
            </w:pPr>
            <w:r>
              <w:rPr>
                <w:sz w:val="24"/>
                <w:szCs w:val="24"/>
              </w:rPr>
              <w:t>96</w:t>
            </w:r>
          </w:p>
        </w:tc>
        <w:tc>
          <w:tcPr>
            <w:tcW w:w="1872" w:type="dxa"/>
          </w:tcPr>
          <w:p w14:paraId="72244519" w14:textId="5312BC94" w:rsidR="00C0305E" w:rsidRPr="00401D93" w:rsidRDefault="00C0305E" w:rsidP="00B1200F">
            <w:pPr>
              <w:pStyle w:val="ab"/>
              <w:spacing w:before="0" w:beforeAutospacing="0" w:after="0" w:afterAutospacing="0"/>
              <w:jc w:val="center"/>
              <w:rPr>
                <w:rFonts w:eastAsia="Calibri"/>
                <w:lang w:val="kk-KZ" w:eastAsia="en-US"/>
              </w:rPr>
            </w:pPr>
            <w:r>
              <w:rPr>
                <w:rFonts w:eastAsia="Calibri"/>
                <w:lang w:val="kk-KZ" w:eastAsia="en-US"/>
              </w:rPr>
              <w:t>199-тармақ</w:t>
            </w:r>
          </w:p>
        </w:tc>
        <w:tc>
          <w:tcPr>
            <w:tcW w:w="5244" w:type="dxa"/>
          </w:tcPr>
          <w:p w14:paraId="747BBA2D" w14:textId="21B30BB6" w:rsidR="00C0305E" w:rsidRPr="00B1200F" w:rsidRDefault="00C0305E" w:rsidP="00B1200F">
            <w:pPr>
              <w:pStyle w:val="ab"/>
              <w:spacing w:before="0" w:beforeAutospacing="0" w:after="0" w:afterAutospacing="0"/>
              <w:ind w:firstLine="204"/>
              <w:jc w:val="both"/>
              <w:rPr>
                <w:spacing w:val="2"/>
                <w:shd w:val="clear" w:color="auto" w:fill="FFFFFF"/>
                <w:lang w:val="kk-KZ"/>
              </w:rPr>
            </w:pPr>
            <w:r w:rsidRPr="00B1200F">
              <w:rPr>
                <w:spacing w:val="2"/>
                <w:shd w:val="clear" w:color="auto" w:fill="FFFFFF"/>
                <w:lang w:val="kk-KZ"/>
              </w:rPr>
              <w:t>199. Уақытша төмендету коэффициенттерін алып тастау туралы ұсыныс қабылданбаған жағдайда уәкілетті орган дәлелді қорытынды шығарады және осындай ұсыныс жасаған тұлғаға жібереді.</w:t>
            </w:r>
          </w:p>
        </w:tc>
        <w:tc>
          <w:tcPr>
            <w:tcW w:w="5387" w:type="dxa"/>
          </w:tcPr>
          <w:p w14:paraId="49A25858" w14:textId="304CB429" w:rsidR="00C0305E" w:rsidRPr="00B1200F" w:rsidRDefault="00C0305E" w:rsidP="00B1200F">
            <w:pPr>
              <w:pStyle w:val="ab"/>
              <w:spacing w:before="0" w:beforeAutospacing="0" w:after="0" w:afterAutospacing="0"/>
              <w:ind w:firstLine="204"/>
              <w:jc w:val="both"/>
              <w:rPr>
                <w:spacing w:val="2"/>
                <w:shd w:val="clear" w:color="auto" w:fill="FFFFFF"/>
                <w:lang w:val="kk-KZ"/>
              </w:rPr>
            </w:pPr>
            <w:r w:rsidRPr="00B1200F">
              <w:rPr>
                <w:spacing w:val="2"/>
                <w:shd w:val="clear" w:color="auto" w:fill="FFFFFF"/>
                <w:lang w:val="kk-KZ"/>
              </w:rPr>
              <w:t xml:space="preserve">199. Уақытша төмендету коэффициенттерін алып тастау туралы ұсыныс қабылданбаған жағдайда </w:t>
            </w:r>
            <w:r w:rsidRPr="00B1200F">
              <w:rPr>
                <w:b/>
                <w:bCs/>
                <w:spacing w:val="2"/>
                <w:shd w:val="clear" w:color="auto" w:fill="FFFFFF"/>
                <w:lang w:val="kk-KZ"/>
              </w:rPr>
              <w:t>уәкілетті органның ведомствосы</w:t>
            </w:r>
            <w:r>
              <w:rPr>
                <w:spacing w:val="2"/>
                <w:shd w:val="clear" w:color="auto" w:fill="FFFFFF"/>
                <w:lang w:val="kk-KZ"/>
              </w:rPr>
              <w:t xml:space="preserve"> </w:t>
            </w:r>
            <w:r w:rsidRPr="00B1200F">
              <w:rPr>
                <w:spacing w:val="2"/>
                <w:shd w:val="clear" w:color="auto" w:fill="FFFFFF"/>
                <w:lang w:val="kk-KZ"/>
              </w:rPr>
              <w:t>дәлелді қорытынды шығарады және осындай ұсыныс жасаған тұлғаға жібереді.</w:t>
            </w:r>
          </w:p>
        </w:tc>
        <w:tc>
          <w:tcPr>
            <w:tcW w:w="2693" w:type="dxa"/>
          </w:tcPr>
          <w:p w14:paraId="7423F584" w14:textId="4D4D7267" w:rsidR="00C0305E" w:rsidRPr="00C0305E" w:rsidRDefault="00C0305E" w:rsidP="00B1200F">
            <w:pPr>
              <w:ind w:firstLine="175"/>
              <w:rPr>
                <w:sz w:val="24"/>
                <w:szCs w:val="24"/>
              </w:rPr>
            </w:pPr>
            <w:r w:rsidRPr="00C0305E">
              <w:rPr>
                <w:bCs/>
                <w:sz w:val="24"/>
                <w:szCs w:val="24"/>
              </w:rPr>
              <w:t xml:space="preserve">4-тармақтың </w:t>
            </w:r>
            <w:proofErr w:type="spellStart"/>
            <w:r w:rsidRPr="00C0305E">
              <w:rPr>
                <w:bCs/>
                <w:sz w:val="24"/>
                <w:szCs w:val="24"/>
              </w:rPr>
              <w:t>негіздемесін</w:t>
            </w:r>
            <w:proofErr w:type="spellEnd"/>
            <w:r w:rsidRPr="00C0305E">
              <w:rPr>
                <w:bCs/>
                <w:sz w:val="24"/>
                <w:szCs w:val="24"/>
              </w:rPr>
              <w:t xml:space="preserve"> </w:t>
            </w:r>
            <w:proofErr w:type="spellStart"/>
            <w:r w:rsidRPr="00C0305E">
              <w:rPr>
                <w:bCs/>
                <w:sz w:val="24"/>
                <w:szCs w:val="24"/>
              </w:rPr>
              <w:t>қараңыз</w:t>
            </w:r>
            <w:proofErr w:type="spellEnd"/>
          </w:p>
        </w:tc>
      </w:tr>
      <w:tr w:rsidR="00C0305E" w:rsidRPr="00CC1108" w14:paraId="173E6784" w14:textId="77777777" w:rsidTr="00C81DAF">
        <w:tc>
          <w:tcPr>
            <w:tcW w:w="681" w:type="dxa"/>
          </w:tcPr>
          <w:p w14:paraId="5AC4F57B" w14:textId="60E0338B" w:rsidR="00C0305E" w:rsidRPr="00C72D38" w:rsidRDefault="00C72D38" w:rsidP="00C72D38">
            <w:pPr>
              <w:ind w:firstLine="0"/>
              <w:jc w:val="center"/>
              <w:rPr>
                <w:sz w:val="24"/>
                <w:szCs w:val="24"/>
              </w:rPr>
            </w:pPr>
            <w:r>
              <w:rPr>
                <w:sz w:val="24"/>
                <w:szCs w:val="24"/>
              </w:rPr>
              <w:t>97</w:t>
            </w:r>
          </w:p>
        </w:tc>
        <w:tc>
          <w:tcPr>
            <w:tcW w:w="1872" w:type="dxa"/>
          </w:tcPr>
          <w:p w14:paraId="510A5B21" w14:textId="73CA6498" w:rsidR="00C0305E" w:rsidRPr="00553007" w:rsidRDefault="00C0305E" w:rsidP="00CB6A39">
            <w:pPr>
              <w:pStyle w:val="ab"/>
              <w:spacing w:before="0" w:beforeAutospacing="0" w:after="0" w:afterAutospacing="0"/>
              <w:jc w:val="center"/>
              <w:rPr>
                <w:rFonts w:eastAsia="Calibri"/>
                <w:lang w:val="kk-KZ" w:eastAsia="en-US"/>
              </w:rPr>
            </w:pPr>
            <w:r>
              <w:rPr>
                <w:rFonts w:eastAsia="Calibri"/>
                <w:lang w:val="kk-KZ" w:eastAsia="en-US"/>
              </w:rPr>
              <w:t>201-тармақ</w:t>
            </w:r>
          </w:p>
        </w:tc>
        <w:tc>
          <w:tcPr>
            <w:tcW w:w="5244" w:type="dxa"/>
          </w:tcPr>
          <w:p w14:paraId="39A33F47"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 xml:space="preserve">201. Әуежайлар мен аэронавигация </w:t>
            </w:r>
            <w:r w:rsidRPr="007939C8">
              <w:rPr>
                <w:spacing w:val="2"/>
                <w:shd w:val="clear" w:color="auto" w:fill="FFFFFF"/>
                <w:lang w:val="kk-KZ"/>
              </w:rPr>
              <w:lastRenderedPageBreak/>
              <w:t>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мынадай формула бойынша жүргізіледі:</w:t>
            </w:r>
          </w:p>
          <w:p w14:paraId="34A372C7" w14:textId="52F4FA13"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Ткі = Т1і / Ті мұндағы: (1)</w:t>
            </w:r>
          </w:p>
          <w:p w14:paraId="5B6B159A" w14:textId="54058718"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Ткі - әуежайлар мен аэронавигация көрсететін қызметтер саласындағы табиғи монополия субъектісінің і-ң реттеліп көрсетілетін қызметіне уақытша төмендету коэффициенті;</w:t>
            </w:r>
          </w:p>
          <w:p w14:paraId="4E8734D8" w14:textId="498D8348"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Ті - әуежайлар мен аэронавигация көрсететін қызметтер саласындағы табиғи монополия субъектісінің і-ң реттеліп көрсетілетін қызметіне азаматтық авиация саласындағы уәкілетті орган бекіткен тарифі;</w:t>
            </w:r>
          </w:p>
          <w:p w14:paraId="77534981" w14:textId="05721C82"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Т1і – әуежайлар мен аэронавигация көрсететін қызметтер саласындағы табиғи монополия субъектісінің і-ң реттеліп көрсетілетін қызметін тұтынудың мәлімделген көлемінің бірлігіне арналған тарифтің есептеу деңгейі мынадай формула бойынша есептеледі:</w:t>
            </w:r>
          </w:p>
          <w:p w14:paraId="6681D240" w14:textId="2BC5B526"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Т1і = (Ті х Vі +Т2і х дельта Vі)/(Vі + дельта Vі), мұндағы: (2)</w:t>
            </w:r>
          </w:p>
          <w:p w14:paraId="498D8C2C" w14:textId="24241676"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Vі – мәлімделгенге ұқсас алдыңғы жылдың кезеңінде әуежайлар мен аэронавигация көрсететін қызметтер саласындағы табиғи монополия субъектісінің і-ң реттеліп көрсетілетін қызметін әуе кемесін пайдаланушы тұтынған нақты көлем;</w:t>
            </w:r>
          </w:p>
          <w:p w14:paraId="0A3375CD" w14:textId="2BD6FA84"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 xml:space="preserve">дельта Vі – алдыңғы жылдың тиісті кезеңіне қатысты мәлімделген кезеңде әуежайлар мен </w:t>
            </w:r>
            <w:r w:rsidRPr="007939C8">
              <w:rPr>
                <w:spacing w:val="2"/>
                <w:shd w:val="clear" w:color="auto" w:fill="FFFFFF"/>
                <w:lang w:val="kk-KZ"/>
              </w:rPr>
              <w:lastRenderedPageBreak/>
              <w:t>аэронавигация көрсететін қызметтер саласындағы табиғи монополия субъектісінің і-ң реттеліп көрсетілетін қызметін тұтыну көлемінің мәлімделген өсімі;</w:t>
            </w:r>
          </w:p>
          <w:p w14:paraId="354AE757" w14:textId="7EA1B325"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Т2і – әуежайлар мен аэронавигация көрсететін қызметтер саласындағы табиғи монополия субъектісінің і-ң реттеліп көрсетілетін қызметін тұтыну көлемінің мәлімделген өсім бірлігіне арналған тарифтің есептік деңгейі мынадай формула бойынша айқындалады:</w:t>
            </w:r>
          </w:p>
          <w:p w14:paraId="47444C16" w14:textId="28292633"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Т2і = дельта Зі / дельта Vі + Пі, мұндағы: (3)</w:t>
            </w:r>
          </w:p>
          <w:p w14:paraId="6CD8FC4E" w14:textId="2B5D6D5B"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Пі – әуежайлар мен аэронавигация көрсететін қызметтер саласындағы табиғи монополия субъектісінің і-ң реттеліп көрсетілетін қызметінің бірлігіне азаматтық авиация саласындағы уәкілетті органмен бекітілген қолданыстағы тарифке салынған пайда;</w:t>
            </w:r>
          </w:p>
          <w:p w14:paraId="02744EC6" w14:textId="7F7671B2"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дельта Зі – әуежайлар мен аэронавигация көрсететін қызметтер саласындағы табиғи монополия субъектісінің і-ң реттеліп көрсетілетін қызметін (тауарын, жұмысын) тұтыну көлемінің мәлімделген өсіміне арналған қосымша шартты-ауыспалы шығындар.</w:t>
            </w:r>
          </w:p>
        </w:tc>
        <w:tc>
          <w:tcPr>
            <w:tcW w:w="5387" w:type="dxa"/>
          </w:tcPr>
          <w:p w14:paraId="3F16738F"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lastRenderedPageBreak/>
              <w:t xml:space="preserve">201. Әуежайлар мен аэронавигация көрсететін </w:t>
            </w:r>
            <w:r w:rsidRPr="007939C8">
              <w:rPr>
                <w:spacing w:val="2"/>
                <w:shd w:val="clear" w:color="auto" w:fill="FFFFFF"/>
                <w:lang w:val="kk-KZ"/>
              </w:rPr>
              <w:lastRenderedPageBreak/>
              <w:t>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мынадай формула бойынша жүргізіледі:</w:t>
            </w:r>
          </w:p>
          <w:p w14:paraId="5B5C0C17"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Ткі = Т1і / Ті мұндағы: (1)</w:t>
            </w:r>
          </w:p>
          <w:p w14:paraId="7548B1B5"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Ткі - әуежайлар мен аэронавигация көрсететін қызметтер саласындағы табиғи монополия субъектісінің і-ң реттеліп көрсетілетін қызметіне уақытша төмендету коэффициенті;</w:t>
            </w:r>
          </w:p>
          <w:p w14:paraId="00D6676A" w14:textId="349BF914"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 xml:space="preserve">Ті - әуежайлар мен аэронавигация көрсететін қызметтер саласындағы табиғи монополия субъектісінің і-ң реттеліп көрсетілетін қызметіне азаматтық авиация саласындағы </w:t>
            </w:r>
            <w:r w:rsidRPr="00CB6A39">
              <w:rPr>
                <w:b/>
                <w:bCs/>
                <w:spacing w:val="2"/>
                <w:shd w:val="clear" w:color="auto" w:fill="FFFFFF"/>
                <w:lang w:val="kk-KZ"/>
              </w:rPr>
              <w:t>уәкілетті органның ведомствосы</w:t>
            </w:r>
            <w:r>
              <w:rPr>
                <w:spacing w:val="2"/>
                <w:shd w:val="clear" w:color="auto" w:fill="FFFFFF"/>
                <w:lang w:val="kk-KZ"/>
              </w:rPr>
              <w:t xml:space="preserve"> </w:t>
            </w:r>
            <w:r w:rsidRPr="007939C8">
              <w:rPr>
                <w:spacing w:val="2"/>
                <w:shd w:val="clear" w:color="auto" w:fill="FFFFFF"/>
                <w:lang w:val="kk-KZ"/>
              </w:rPr>
              <w:t>бекіткен тарифі;</w:t>
            </w:r>
          </w:p>
          <w:p w14:paraId="3C4A0E52"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Т1і – әуежайлар мен аэронавигация көрсететін қызметтер саласындағы табиғи монополия субъектісінің і-ң реттеліп көрсетілетін қызметін тұтынудың мәлімделген көлемінің бірлігіне арналған тарифтің есептеу деңгейі мынадай формула бойынша есептеледі:</w:t>
            </w:r>
          </w:p>
          <w:p w14:paraId="00143E34"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Т1і = (Ті х Vі +Т2і х дельта Vі)/(Vі + дельта Vі), мұндағы: (2)</w:t>
            </w:r>
          </w:p>
          <w:p w14:paraId="23A30ABD"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Vі – мәлімделгенге ұқсас алдыңғы жылдың кезеңінде әуежайлар мен аэронавигация көрсететін қызметтер саласындағы табиғи монополия субъектісінің і-ң реттеліп көрсетілетін қызметін әуе кемесін пайдаланушы тұтынған нақты көлем;</w:t>
            </w:r>
          </w:p>
          <w:p w14:paraId="40DFB0D4"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 xml:space="preserve">дельта Vі – алдыңғы жылдың тиісті кезеңіне қатысты мәлімделген кезеңде әуежайлар мен аэронавигация көрсететін қызметтер </w:t>
            </w:r>
            <w:r w:rsidRPr="007939C8">
              <w:rPr>
                <w:spacing w:val="2"/>
                <w:shd w:val="clear" w:color="auto" w:fill="FFFFFF"/>
                <w:lang w:val="kk-KZ"/>
              </w:rPr>
              <w:lastRenderedPageBreak/>
              <w:t>саласындағы табиғи монополия субъектісінің і-ң реттеліп көрсетілетін қызметін тұтыну көлемінің мәлімделген өсімі;</w:t>
            </w:r>
          </w:p>
          <w:p w14:paraId="608F9705"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Т2і – әуежайлар мен аэронавигация көрсететін қызметтер саласындағы табиғи монополия субъектісінің і-ң реттеліп көрсетілетін қызметін тұтыну көлемінің мәлімделген өсім бірлігіне арналған тарифтің есептік деңгейі мынадай формула бойынша айқындалады:</w:t>
            </w:r>
          </w:p>
          <w:p w14:paraId="7FA18B21" w14:textId="77777777"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Т2і = дельта Зі / дельта Vі + Пі, мұндағы: (3)</w:t>
            </w:r>
          </w:p>
          <w:p w14:paraId="73637BE7" w14:textId="07BE98B0" w:rsidR="00C0305E" w:rsidRPr="007939C8"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 xml:space="preserve">Пі – әуежайлар мен аэронавигация көрсететін қызметтер саласындағы табиғи монополия субъектісінің і-ң реттеліп көрсетілетін қызметінің бірлігіне азаматтық авиация саласындағы </w:t>
            </w:r>
            <w:r w:rsidRPr="00CB6A39">
              <w:rPr>
                <w:b/>
                <w:bCs/>
                <w:spacing w:val="2"/>
                <w:shd w:val="clear" w:color="auto" w:fill="FFFFFF"/>
                <w:lang w:val="kk-KZ"/>
              </w:rPr>
              <w:t>уәкілетті органның ведомствосымен</w:t>
            </w:r>
            <w:r>
              <w:rPr>
                <w:spacing w:val="2"/>
                <w:shd w:val="clear" w:color="auto" w:fill="FFFFFF"/>
                <w:lang w:val="kk-KZ"/>
              </w:rPr>
              <w:t xml:space="preserve"> </w:t>
            </w:r>
            <w:r w:rsidRPr="007939C8">
              <w:rPr>
                <w:spacing w:val="2"/>
                <w:shd w:val="clear" w:color="auto" w:fill="FFFFFF"/>
                <w:lang w:val="kk-KZ"/>
              </w:rPr>
              <w:t>бекітілген қолданыстағы тарифке салынған пайда;</w:t>
            </w:r>
          </w:p>
          <w:p w14:paraId="59F9255C" w14:textId="4A954421" w:rsidR="00C0305E" w:rsidRPr="00CB6A39" w:rsidRDefault="00C0305E" w:rsidP="00CB6A39">
            <w:pPr>
              <w:pStyle w:val="ab"/>
              <w:spacing w:before="0" w:beforeAutospacing="0" w:after="0" w:afterAutospacing="0"/>
              <w:ind w:firstLine="204"/>
              <w:jc w:val="both"/>
              <w:rPr>
                <w:spacing w:val="2"/>
                <w:shd w:val="clear" w:color="auto" w:fill="FFFFFF"/>
                <w:lang w:val="kk-KZ"/>
              </w:rPr>
            </w:pPr>
            <w:r w:rsidRPr="007939C8">
              <w:rPr>
                <w:spacing w:val="2"/>
                <w:shd w:val="clear" w:color="auto" w:fill="FFFFFF"/>
                <w:lang w:val="kk-KZ"/>
              </w:rPr>
              <w:t>дельта Зі – әуежайлар мен аэронавигация көрсететін қызметтер саласындағы табиғи монополия субъектісінің і-ң реттеліп көрсетілетін қызметін (тауарын, жұмысын) тұтыну көлемінің мәлімделген өсіміне арналған қосымша шартты-ауыспалы шығындар.</w:t>
            </w:r>
          </w:p>
        </w:tc>
        <w:tc>
          <w:tcPr>
            <w:tcW w:w="2693" w:type="dxa"/>
          </w:tcPr>
          <w:p w14:paraId="461B0FEA" w14:textId="5310F4AE" w:rsidR="00C0305E" w:rsidRPr="00C0305E" w:rsidRDefault="00C0305E" w:rsidP="00CB6A39">
            <w:pPr>
              <w:ind w:firstLine="175"/>
              <w:rPr>
                <w:sz w:val="24"/>
                <w:szCs w:val="24"/>
              </w:rPr>
            </w:pPr>
            <w:r w:rsidRPr="00C0305E">
              <w:rPr>
                <w:sz w:val="24"/>
                <w:szCs w:val="24"/>
              </w:rPr>
              <w:lastRenderedPageBreak/>
              <w:t xml:space="preserve">4-тармақтың </w:t>
            </w:r>
            <w:proofErr w:type="spellStart"/>
            <w:r w:rsidRPr="00C0305E">
              <w:rPr>
                <w:sz w:val="24"/>
                <w:szCs w:val="24"/>
              </w:rPr>
              <w:lastRenderedPageBreak/>
              <w:t>негіздемесін</w:t>
            </w:r>
            <w:proofErr w:type="spellEnd"/>
            <w:r w:rsidRPr="00C0305E">
              <w:rPr>
                <w:sz w:val="24"/>
                <w:szCs w:val="24"/>
              </w:rPr>
              <w:t xml:space="preserve"> </w:t>
            </w:r>
            <w:proofErr w:type="spellStart"/>
            <w:r w:rsidRPr="00C0305E">
              <w:rPr>
                <w:sz w:val="24"/>
                <w:szCs w:val="24"/>
              </w:rPr>
              <w:t>қараңыз</w:t>
            </w:r>
            <w:proofErr w:type="spellEnd"/>
          </w:p>
        </w:tc>
      </w:tr>
      <w:tr w:rsidR="00FB6BAF" w:rsidRPr="00CC1108" w14:paraId="3EA2C041" w14:textId="77777777" w:rsidTr="00C81DAF">
        <w:tc>
          <w:tcPr>
            <w:tcW w:w="681" w:type="dxa"/>
          </w:tcPr>
          <w:p w14:paraId="5015EED2" w14:textId="2859B7E7" w:rsidR="00FB6BAF" w:rsidRPr="00C72D38" w:rsidRDefault="00C72D38" w:rsidP="00C72D38">
            <w:pPr>
              <w:ind w:firstLine="0"/>
              <w:jc w:val="center"/>
              <w:rPr>
                <w:sz w:val="24"/>
                <w:szCs w:val="24"/>
              </w:rPr>
            </w:pPr>
            <w:r>
              <w:rPr>
                <w:sz w:val="24"/>
                <w:szCs w:val="24"/>
              </w:rPr>
              <w:lastRenderedPageBreak/>
              <w:t>98</w:t>
            </w:r>
          </w:p>
        </w:tc>
        <w:tc>
          <w:tcPr>
            <w:tcW w:w="1872" w:type="dxa"/>
          </w:tcPr>
          <w:p w14:paraId="7477CD25" w14:textId="5C924FB8" w:rsidR="00FB6BAF" w:rsidRPr="00CB6A39" w:rsidRDefault="00FB6BAF" w:rsidP="00EF3AC4">
            <w:pPr>
              <w:pStyle w:val="ab"/>
              <w:spacing w:before="0" w:beforeAutospacing="0" w:after="0" w:afterAutospacing="0"/>
              <w:jc w:val="center"/>
              <w:rPr>
                <w:rFonts w:eastAsia="Calibri"/>
                <w:lang w:val="kk-KZ" w:eastAsia="en-US"/>
              </w:rPr>
            </w:pPr>
            <w:r>
              <w:rPr>
                <w:rFonts w:eastAsia="Calibri"/>
                <w:lang w:val="kk-KZ" w:eastAsia="en-US"/>
              </w:rPr>
              <w:t>204-тармақ</w:t>
            </w:r>
          </w:p>
        </w:tc>
        <w:tc>
          <w:tcPr>
            <w:tcW w:w="5244" w:type="dxa"/>
          </w:tcPr>
          <w:p w14:paraId="330602FF" w14:textId="023B29A2" w:rsidR="00FB6BAF" w:rsidRPr="00D051ED" w:rsidRDefault="00FB6BAF" w:rsidP="00EF3AC4">
            <w:pPr>
              <w:pStyle w:val="ab"/>
              <w:spacing w:before="0" w:beforeAutospacing="0" w:after="0" w:afterAutospacing="0"/>
              <w:ind w:firstLine="204"/>
              <w:jc w:val="both"/>
              <w:rPr>
                <w:spacing w:val="2"/>
                <w:shd w:val="clear" w:color="auto" w:fill="FFFFFF"/>
                <w:lang w:val="kk-KZ"/>
              </w:rPr>
            </w:pPr>
            <w:r w:rsidRPr="00D051ED">
              <w:rPr>
                <w:spacing w:val="2"/>
                <w:shd w:val="clear" w:color="auto" w:fill="FFFFFF"/>
                <w:lang w:val="kk-KZ"/>
              </w:rPr>
              <w:t>204. Бөлек есепті жүргізу реттеліп көрсетілетін қызметтердің әрбір түрі бойынша ақпараттарды ұсынумен уәкілетті органға өзге қызмет бойынша кірістер, шығындар мен қолданысқа енгізілген активтер туралы жеке ақпарат жинау мен қорыту жүйесін білдіреді.</w:t>
            </w:r>
          </w:p>
        </w:tc>
        <w:tc>
          <w:tcPr>
            <w:tcW w:w="5387" w:type="dxa"/>
          </w:tcPr>
          <w:p w14:paraId="08ADC289" w14:textId="62657CC7" w:rsidR="00FB6BAF" w:rsidRPr="00EF3AC4" w:rsidRDefault="00FB6BAF" w:rsidP="00EF3AC4">
            <w:pPr>
              <w:pStyle w:val="ab"/>
              <w:spacing w:before="0" w:beforeAutospacing="0" w:after="0" w:afterAutospacing="0"/>
              <w:ind w:firstLine="204"/>
              <w:jc w:val="both"/>
              <w:rPr>
                <w:spacing w:val="2"/>
                <w:shd w:val="clear" w:color="auto" w:fill="FFFFFF"/>
                <w:lang w:val="kk-KZ"/>
              </w:rPr>
            </w:pPr>
            <w:r w:rsidRPr="00D051ED">
              <w:rPr>
                <w:spacing w:val="2"/>
                <w:shd w:val="clear" w:color="auto" w:fill="FFFFFF"/>
                <w:lang w:val="kk-KZ"/>
              </w:rPr>
              <w:t xml:space="preserve">204. Бөлек есепті жүргізу реттеліп көрсетілетін қызметтердің әрбір түрі бойынша ақпараттарды ұсынумен </w:t>
            </w:r>
            <w:r w:rsidRPr="00EF3AC4">
              <w:rPr>
                <w:b/>
                <w:bCs/>
                <w:spacing w:val="2"/>
                <w:shd w:val="clear" w:color="auto" w:fill="FFFFFF"/>
                <w:lang w:val="kk-KZ"/>
              </w:rPr>
              <w:t>уәкілетті органның ведомствосы</w:t>
            </w:r>
            <w:r>
              <w:rPr>
                <w:spacing w:val="2"/>
                <w:shd w:val="clear" w:color="auto" w:fill="FFFFFF"/>
                <w:lang w:val="kk-KZ"/>
              </w:rPr>
              <w:t xml:space="preserve"> </w:t>
            </w:r>
            <w:r w:rsidRPr="00D051ED">
              <w:rPr>
                <w:spacing w:val="2"/>
                <w:shd w:val="clear" w:color="auto" w:fill="FFFFFF"/>
                <w:lang w:val="kk-KZ"/>
              </w:rPr>
              <w:t>өзге қызмет бойынша кірістер, шығындар мен қолданысқа енгізілген активтер туралы жеке ақпарат жинау мен қорыту жүйесін білдіреді.</w:t>
            </w:r>
          </w:p>
        </w:tc>
        <w:tc>
          <w:tcPr>
            <w:tcW w:w="2693" w:type="dxa"/>
          </w:tcPr>
          <w:p w14:paraId="0D0CC9B4" w14:textId="45AAFA79" w:rsidR="00FB6BAF" w:rsidRPr="00CC1108" w:rsidRDefault="00FB6BAF" w:rsidP="00EF3AC4">
            <w:pPr>
              <w:pStyle w:val="ab"/>
              <w:spacing w:before="0" w:beforeAutospacing="0" w:after="0" w:afterAutospacing="0"/>
              <w:ind w:firstLine="125"/>
              <w:jc w:val="both"/>
              <w:rPr>
                <w:bCs/>
              </w:rPr>
            </w:pPr>
            <w:r w:rsidRPr="00C0305E">
              <w:rPr>
                <w:bCs/>
              </w:rPr>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FB6BAF" w:rsidRPr="00CC1108" w14:paraId="1A20E495" w14:textId="77777777" w:rsidTr="00C81DAF">
        <w:tc>
          <w:tcPr>
            <w:tcW w:w="681" w:type="dxa"/>
          </w:tcPr>
          <w:p w14:paraId="04B64A7E" w14:textId="43C4F9F4" w:rsidR="00FB6BAF" w:rsidRPr="00C72D38" w:rsidRDefault="00C72D38" w:rsidP="00C72D38">
            <w:pPr>
              <w:ind w:firstLine="0"/>
              <w:jc w:val="center"/>
              <w:rPr>
                <w:sz w:val="24"/>
                <w:szCs w:val="24"/>
              </w:rPr>
            </w:pPr>
            <w:r>
              <w:rPr>
                <w:sz w:val="24"/>
                <w:szCs w:val="24"/>
              </w:rPr>
              <w:t>99</w:t>
            </w:r>
          </w:p>
        </w:tc>
        <w:tc>
          <w:tcPr>
            <w:tcW w:w="1872" w:type="dxa"/>
          </w:tcPr>
          <w:p w14:paraId="6054852F" w14:textId="4063BD3E" w:rsidR="00FB6BAF" w:rsidRPr="00D77F9E" w:rsidRDefault="00FB6BAF" w:rsidP="00401075">
            <w:pPr>
              <w:pStyle w:val="ab"/>
              <w:spacing w:before="0" w:beforeAutospacing="0" w:after="0" w:afterAutospacing="0"/>
              <w:jc w:val="center"/>
              <w:rPr>
                <w:rFonts w:eastAsia="Calibri"/>
                <w:lang w:val="kk-KZ" w:eastAsia="en-US"/>
              </w:rPr>
            </w:pPr>
            <w:r>
              <w:rPr>
                <w:rFonts w:eastAsia="Calibri"/>
                <w:lang w:val="kk-KZ" w:eastAsia="en-US"/>
              </w:rPr>
              <w:t>207-тармақ</w:t>
            </w:r>
          </w:p>
        </w:tc>
        <w:tc>
          <w:tcPr>
            <w:tcW w:w="5244" w:type="dxa"/>
          </w:tcPr>
          <w:p w14:paraId="25864BDF" w14:textId="2D43DEA5" w:rsidR="00FB6BAF" w:rsidRPr="00401075" w:rsidRDefault="00FB6BAF" w:rsidP="00401075">
            <w:pPr>
              <w:pStyle w:val="ab"/>
              <w:spacing w:before="0" w:beforeAutospacing="0" w:after="0" w:afterAutospacing="0"/>
              <w:ind w:firstLine="204"/>
              <w:jc w:val="both"/>
              <w:rPr>
                <w:spacing w:val="2"/>
                <w:shd w:val="clear" w:color="auto" w:fill="FFFFFF"/>
                <w:lang w:val="kk-KZ"/>
              </w:rPr>
            </w:pPr>
            <w:r w:rsidRPr="00401075">
              <w:rPr>
                <w:spacing w:val="2"/>
                <w:shd w:val="clear" w:color="auto" w:fill="FFFFFF"/>
                <w:lang w:val="kk-KZ"/>
              </w:rPr>
              <w:t xml:space="preserve">207. Қолданыстағы және ортақ активтердің </w:t>
            </w:r>
            <w:r w:rsidRPr="00401075">
              <w:rPr>
                <w:spacing w:val="2"/>
                <w:shd w:val="clear" w:color="auto" w:fill="FFFFFF"/>
                <w:lang w:val="kk-KZ"/>
              </w:rPr>
              <w:lastRenderedPageBreak/>
              <w:t>бөлу базасы ретінде субъект қызметтерді көрсетуден түскен табыстарды, немесе уәкілетті органның келісуімен өзге көрсеткіштерді алады. Қолданыстағы активтерді бөлу базасы жылына бір рет қаржылық жыл қорытындысы бойынша қаралады.</w:t>
            </w:r>
          </w:p>
        </w:tc>
        <w:tc>
          <w:tcPr>
            <w:tcW w:w="5387" w:type="dxa"/>
          </w:tcPr>
          <w:p w14:paraId="2C195DCA" w14:textId="6DCD6611" w:rsidR="00FB6BAF" w:rsidRPr="00401075" w:rsidRDefault="00FB6BAF" w:rsidP="00401075">
            <w:pPr>
              <w:pStyle w:val="ab"/>
              <w:spacing w:before="0" w:beforeAutospacing="0" w:after="0" w:afterAutospacing="0"/>
              <w:ind w:firstLine="204"/>
              <w:jc w:val="both"/>
              <w:rPr>
                <w:spacing w:val="2"/>
                <w:shd w:val="clear" w:color="auto" w:fill="FFFFFF"/>
                <w:lang w:val="kk-KZ"/>
              </w:rPr>
            </w:pPr>
            <w:r w:rsidRPr="00401075">
              <w:rPr>
                <w:spacing w:val="2"/>
                <w:shd w:val="clear" w:color="auto" w:fill="FFFFFF"/>
                <w:lang w:val="kk-KZ"/>
              </w:rPr>
              <w:lastRenderedPageBreak/>
              <w:t xml:space="preserve">207. Қолданыстағы және ортақ активтердің </w:t>
            </w:r>
            <w:r w:rsidRPr="00401075">
              <w:rPr>
                <w:spacing w:val="2"/>
                <w:shd w:val="clear" w:color="auto" w:fill="FFFFFF"/>
                <w:lang w:val="kk-KZ"/>
              </w:rPr>
              <w:lastRenderedPageBreak/>
              <w:t xml:space="preserve">бөлу базасы ретінде субъект қызметтерді көрсетуден түскен табыстарды, немесе </w:t>
            </w:r>
            <w:r w:rsidRPr="00C02F1B">
              <w:rPr>
                <w:b/>
                <w:bCs/>
                <w:spacing w:val="2"/>
                <w:shd w:val="clear" w:color="auto" w:fill="FFFFFF"/>
                <w:lang w:val="kk-KZ"/>
              </w:rPr>
              <w:t xml:space="preserve">уәкілетті органның ведомствосының </w:t>
            </w:r>
            <w:r w:rsidRPr="00401075">
              <w:rPr>
                <w:spacing w:val="2"/>
                <w:shd w:val="clear" w:color="auto" w:fill="FFFFFF"/>
                <w:lang w:val="kk-KZ"/>
              </w:rPr>
              <w:t>келісуімен өзге көрсеткіштерді алады. Қолданыстағы активтерді бөлу базасы жылына бір рет қаржылық жыл қорытындысы бойынша қаралады.</w:t>
            </w:r>
          </w:p>
        </w:tc>
        <w:tc>
          <w:tcPr>
            <w:tcW w:w="2693" w:type="dxa"/>
          </w:tcPr>
          <w:p w14:paraId="642FD590" w14:textId="62359170" w:rsidR="00FB6BAF" w:rsidRPr="00CC1108" w:rsidRDefault="00FB6BAF" w:rsidP="00401075">
            <w:pPr>
              <w:pStyle w:val="ab"/>
              <w:spacing w:before="0" w:beforeAutospacing="0" w:after="0" w:afterAutospacing="0"/>
              <w:ind w:firstLine="125"/>
              <w:jc w:val="both"/>
              <w:rPr>
                <w:bCs/>
              </w:rPr>
            </w:pPr>
            <w:r w:rsidRPr="00C0305E">
              <w:rPr>
                <w:bCs/>
              </w:rPr>
              <w:lastRenderedPageBreak/>
              <w:t xml:space="preserve">4-тармақтың </w:t>
            </w:r>
            <w:proofErr w:type="spellStart"/>
            <w:r w:rsidRPr="00C0305E">
              <w:rPr>
                <w:bCs/>
              </w:rPr>
              <w:lastRenderedPageBreak/>
              <w:t>негіздемесін</w:t>
            </w:r>
            <w:proofErr w:type="spellEnd"/>
            <w:r w:rsidRPr="00C0305E">
              <w:rPr>
                <w:bCs/>
              </w:rPr>
              <w:t xml:space="preserve"> </w:t>
            </w:r>
            <w:proofErr w:type="spellStart"/>
            <w:r w:rsidRPr="00C0305E">
              <w:rPr>
                <w:bCs/>
              </w:rPr>
              <w:t>қараңыз</w:t>
            </w:r>
            <w:proofErr w:type="spellEnd"/>
          </w:p>
        </w:tc>
      </w:tr>
      <w:tr w:rsidR="00FB6BAF" w:rsidRPr="008541D0" w14:paraId="1914EF6F" w14:textId="77777777" w:rsidTr="00C81DAF">
        <w:tc>
          <w:tcPr>
            <w:tcW w:w="681" w:type="dxa"/>
          </w:tcPr>
          <w:p w14:paraId="7AEDF7D9" w14:textId="1027D3BB" w:rsidR="00FB6BAF" w:rsidRPr="006225DC" w:rsidRDefault="006225DC" w:rsidP="006225DC">
            <w:pPr>
              <w:ind w:firstLine="0"/>
              <w:jc w:val="center"/>
              <w:rPr>
                <w:sz w:val="24"/>
                <w:szCs w:val="24"/>
              </w:rPr>
            </w:pPr>
            <w:r>
              <w:rPr>
                <w:sz w:val="24"/>
                <w:szCs w:val="24"/>
              </w:rPr>
              <w:lastRenderedPageBreak/>
              <w:t>100</w:t>
            </w:r>
          </w:p>
        </w:tc>
        <w:tc>
          <w:tcPr>
            <w:tcW w:w="1872" w:type="dxa"/>
          </w:tcPr>
          <w:p w14:paraId="164A4A3A" w14:textId="2CE95F91" w:rsidR="00FB6BAF" w:rsidRPr="001234FE" w:rsidRDefault="00FB6BAF" w:rsidP="00536875">
            <w:pPr>
              <w:pStyle w:val="ab"/>
              <w:spacing w:before="0" w:beforeAutospacing="0" w:after="0" w:afterAutospacing="0"/>
              <w:jc w:val="center"/>
              <w:rPr>
                <w:rFonts w:eastAsia="Calibri"/>
                <w:lang w:val="kk-KZ" w:eastAsia="en-US"/>
              </w:rPr>
            </w:pPr>
            <w:r>
              <w:rPr>
                <w:rFonts w:eastAsia="Calibri"/>
                <w:lang w:val="kk-KZ" w:eastAsia="en-US"/>
              </w:rPr>
              <w:t>226-тармақ</w:t>
            </w:r>
          </w:p>
        </w:tc>
        <w:tc>
          <w:tcPr>
            <w:tcW w:w="5244" w:type="dxa"/>
          </w:tcPr>
          <w:p w14:paraId="3B0E596E" w14:textId="6BF5262B" w:rsidR="00FB6BAF" w:rsidRPr="00536875" w:rsidRDefault="00FB6BAF" w:rsidP="00536875">
            <w:pPr>
              <w:pStyle w:val="ab"/>
              <w:spacing w:before="0" w:beforeAutospacing="0" w:after="0" w:afterAutospacing="0"/>
              <w:ind w:firstLine="204"/>
              <w:jc w:val="both"/>
              <w:rPr>
                <w:spacing w:val="2"/>
                <w:shd w:val="clear" w:color="auto" w:fill="FFFFFF"/>
                <w:lang w:val="kk-KZ"/>
              </w:rPr>
            </w:pPr>
            <w:r w:rsidRPr="00536875">
              <w:rPr>
                <w:spacing w:val="2"/>
                <w:shd w:val="clear" w:color="auto" w:fill="FFFFFF"/>
                <w:lang w:val="kk-KZ"/>
              </w:rPr>
              <w:t>226. Табиғи монополиялар субъектілері Қазақстан Республикасының табиғи монополиялар туралы заңнамасына сәйкес реттеліп көрсетілетін аэронавигация қызметтерін көрсетуден басқа қызмет түрлері жүзеге асыру кезінде табиғи монополия субъектілері қызметінің осындай түрлеріне сәйкес келетін өндірістік процестер топтарын бөледі және қызметтің осындай түрлері бойынша уәкілетті органның бөлек есеп жүргізу жөніндегі нормативтік құжаттамаларын басшылыққа ала отырып, олар бойынша бөлек есепті жүзеге асырады.</w:t>
            </w:r>
          </w:p>
        </w:tc>
        <w:tc>
          <w:tcPr>
            <w:tcW w:w="5387" w:type="dxa"/>
          </w:tcPr>
          <w:p w14:paraId="308999F1" w14:textId="55953C57" w:rsidR="00FB6BAF" w:rsidRPr="00536875" w:rsidRDefault="00FB6BAF" w:rsidP="00536875">
            <w:pPr>
              <w:pStyle w:val="ab"/>
              <w:spacing w:before="0" w:beforeAutospacing="0" w:after="0" w:afterAutospacing="0"/>
              <w:ind w:firstLine="204"/>
              <w:jc w:val="both"/>
              <w:rPr>
                <w:spacing w:val="2"/>
                <w:shd w:val="clear" w:color="auto" w:fill="FFFFFF"/>
                <w:lang w:val="kk-KZ"/>
              </w:rPr>
            </w:pPr>
            <w:r w:rsidRPr="00536875">
              <w:rPr>
                <w:spacing w:val="2"/>
                <w:shd w:val="clear" w:color="auto" w:fill="FFFFFF"/>
                <w:lang w:val="kk-KZ"/>
              </w:rPr>
              <w:t>226. Табиғи монополиялар субъектілері Қазақстан Республикасының табиғи монополиялар туралы заңнамасына сәйкес реттеліп көрсетілетін аэронавигация қызметтерін көрсетуден басқа қызмет түрлері жүзеге асыру кезінде табиғи монополия субъектілері қызметінің осындай түрлеріне сәйкес келетін өндірістік процестер топтарын бөледі және қызметтің осындай түрлері бойынша уәкілетті органның</w:t>
            </w:r>
            <w:r>
              <w:rPr>
                <w:spacing w:val="2"/>
                <w:shd w:val="clear" w:color="auto" w:fill="FFFFFF"/>
                <w:lang w:val="kk-KZ"/>
              </w:rPr>
              <w:t xml:space="preserve"> </w:t>
            </w:r>
            <w:r w:rsidRPr="00536875">
              <w:rPr>
                <w:b/>
                <w:bCs/>
                <w:spacing w:val="2"/>
                <w:shd w:val="clear" w:color="auto" w:fill="FFFFFF"/>
                <w:lang w:val="kk-KZ"/>
              </w:rPr>
              <w:t>ведомствосының</w:t>
            </w:r>
            <w:r>
              <w:rPr>
                <w:spacing w:val="2"/>
                <w:shd w:val="clear" w:color="auto" w:fill="FFFFFF"/>
                <w:lang w:val="kk-KZ"/>
              </w:rPr>
              <w:t xml:space="preserve"> </w:t>
            </w:r>
            <w:r w:rsidRPr="00536875">
              <w:rPr>
                <w:spacing w:val="2"/>
                <w:shd w:val="clear" w:color="auto" w:fill="FFFFFF"/>
                <w:lang w:val="kk-KZ"/>
              </w:rPr>
              <w:t>бөлек есеп жүргізу жөніндегі нормативтік құжаттамаларын басшылыққа ала отырып, олар бойынша бөлек есепті жүзеге асырады.</w:t>
            </w:r>
          </w:p>
        </w:tc>
        <w:tc>
          <w:tcPr>
            <w:tcW w:w="2693" w:type="dxa"/>
          </w:tcPr>
          <w:p w14:paraId="29E3893F" w14:textId="1C39ABF8" w:rsidR="00FB6BAF" w:rsidRPr="00DC3757" w:rsidRDefault="00FB6BAF" w:rsidP="00536875">
            <w:pPr>
              <w:pStyle w:val="ab"/>
              <w:spacing w:before="0" w:beforeAutospacing="0" w:after="0" w:afterAutospacing="0"/>
              <w:ind w:firstLine="125"/>
              <w:jc w:val="both"/>
              <w:rPr>
                <w:bCs/>
                <w:lang w:val="kk-KZ"/>
              </w:rPr>
            </w:pPr>
          </w:p>
        </w:tc>
      </w:tr>
      <w:tr w:rsidR="00FB6BAF" w:rsidRPr="00CC1108" w14:paraId="0C8E66BA" w14:textId="77777777" w:rsidTr="00C81DAF">
        <w:tc>
          <w:tcPr>
            <w:tcW w:w="681" w:type="dxa"/>
          </w:tcPr>
          <w:p w14:paraId="53323BFB" w14:textId="791D901A" w:rsidR="00FB6BAF" w:rsidRPr="006225DC" w:rsidRDefault="006225DC" w:rsidP="006225DC">
            <w:pPr>
              <w:ind w:firstLine="0"/>
              <w:jc w:val="center"/>
              <w:rPr>
                <w:sz w:val="24"/>
                <w:szCs w:val="24"/>
                <w:lang w:val="kk-KZ"/>
              </w:rPr>
            </w:pPr>
            <w:r>
              <w:rPr>
                <w:sz w:val="24"/>
                <w:szCs w:val="24"/>
                <w:lang w:val="kk-KZ"/>
              </w:rPr>
              <w:t>101</w:t>
            </w:r>
          </w:p>
        </w:tc>
        <w:tc>
          <w:tcPr>
            <w:tcW w:w="1872" w:type="dxa"/>
          </w:tcPr>
          <w:p w14:paraId="4933F109" w14:textId="339DF34A" w:rsidR="00FB6BAF" w:rsidRPr="00DB47B4" w:rsidRDefault="00FB6BAF" w:rsidP="00134704">
            <w:pPr>
              <w:pStyle w:val="ab"/>
              <w:spacing w:before="0" w:beforeAutospacing="0" w:after="0" w:afterAutospacing="0"/>
              <w:jc w:val="center"/>
              <w:rPr>
                <w:rFonts w:eastAsia="Calibri"/>
                <w:lang w:val="kk-KZ" w:eastAsia="en-US"/>
              </w:rPr>
            </w:pPr>
            <w:r>
              <w:rPr>
                <w:rFonts w:eastAsia="Calibri"/>
                <w:lang w:val="kk-KZ" w:eastAsia="en-US"/>
              </w:rPr>
              <w:t>229-тармақ</w:t>
            </w:r>
          </w:p>
        </w:tc>
        <w:tc>
          <w:tcPr>
            <w:tcW w:w="5244" w:type="dxa"/>
          </w:tcPr>
          <w:p w14:paraId="710B4D1F"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229. Аэронавигациялық ұйымдар көрсететін қызметтерге шығындарды және қолданысқа енгізілген активтерді бөлу процесі осы Қағидалардың 15-қосымшасына сәйкес этаптардан:</w:t>
            </w:r>
          </w:p>
          <w:p w14:paraId="17391112" w14:textId="5E0815AF"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Шығындарды бөлудің бірінші кезеңінде жұмсалған шығындар мен қолданысқа енгізілген активтердің аэронавигациялық қызмет көрсететін табиғи монополиялар субъектілерінің қызметтер көрсетуде пайдаланылатын ресурстарымен арасындағы </w:t>
            </w:r>
            <w:r w:rsidRPr="00E74940">
              <w:rPr>
                <w:spacing w:val="2"/>
                <w:shd w:val="clear" w:color="auto" w:fill="FFFFFF"/>
                <w:lang w:val="kk-KZ"/>
              </w:rPr>
              <w:lastRenderedPageBreak/>
              <w:t>тікелей және жанама байланыстарды анықтау жүргізіледі. Анықталған байланыстардың негізінде шығындар мен қолданысқа енгізілген активтерді аэронавигациялық ұйымның тиісті ресурстары бойынша топтастыру жүргізіледі. Жанама шығындар мен қолданысқа енгізілген активтерді ресурстарға бөлу базасын жанама бөлу кезінде пайдаланылатын ресурстардың негізгі түрлерінің тізбесі осы Қағидаларға 16-қосымшада келтірілген. Шығындар мен қолданысқа енгізілген активтердің және ресурстардың тікелей байланыстары болған жағдайда, жүзеге асырылған шығындар мен қолданысқа енгізілген активтердің құнын осындай ресурстарға, жанама байланыстары болған жағдайда - өндірістік шығындар мен қолданысқа енгізілген активтердің құнын бөлу базасының негізінде тиісті ресурстарға тікелей жатқызу жүргізіледі.</w:t>
            </w:r>
          </w:p>
          <w:p w14:paraId="4801D126" w14:textId="080D504F"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екінші кезеңінде аэронавигациялық қызмет көрсететін табиғи монополиялар субъектілерінің ресурстарының негізгі өндірістік, көмекші және басқарушылық процестермен тікелей және жанама байланыстарын анықтау жүргізіледі. Анықталған байланыстардың негізінде ресурстарға топтастырылған шығындар мен қолданысқа енгізілген активтерді тиісті өндірістік процестерге жатқызу жүргізіледі. Ресурстармен байланысты шығындар мен қолданысқа енгізілген активтерді ресурстарға </w:t>
            </w:r>
            <w:r w:rsidRPr="00E74940">
              <w:rPr>
                <w:spacing w:val="2"/>
                <w:shd w:val="clear" w:color="auto" w:fill="FFFFFF"/>
                <w:lang w:val="kk-KZ"/>
              </w:rPr>
              <w:lastRenderedPageBreak/>
              <w:t>бөлу базасын өндірістік процестерге бөлу кезінде пайдаланылатын өндірістік процестердің үлгі тізбесі осы Қағидаларға 17-қосымшада келтірілген. Ресурстар мен өндірістік процестердің арасында тікелей байланыстар болған жағдайда, ресурстарға топтастырылған, жүзеге асырылған шығындар мен қолданысқа енгізілген активтердің құнын тиісті өндірістік процестерге, жанама байланыстары болған жағдайда - ресурстарға топтастырылған өндірістік шығындар мен қолданысқа енгізілген активтердің құнын жанама бөлу базасының негізінде тиісті өндірістік процестерге тікелей жатқызу жүргізіледі.</w:t>
            </w:r>
          </w:p>
          <w:p w14:paraId="7EEB3562" w14:textId="2FF026F6"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үшінші кезеңінде аэронавигациялық қызмет көрсететін табиғи монополиялар субъектілерінің көмекші процестерінің тиісті негізгі өндірістік және басқарушылық процестермен тікелей және жанама байланыстары айқындалады. Анықталған байланыстардың негізінде көмекші процестермен байланысты шығындар мен қолданысқа енгізілген активтерді негізгі өндірістік және басқарушылық процестерге тікелей жатқызу және жанама бөлу жүргізіледі. Көмекші процестермен байланысты шығындар мен қолданысқа енгізілген активтерді негізгі бөлу базасын жанама бөлу кезінде пайдаланылатын тізбе осы Қағидаларға 18-қосымшада келтірілген. Қосалқы процестердің </w:t>
            </w:r>
            <w:r w:rsidRPr="00E74940">
              <w:rPr>
                <w:spacing w:val="2"/>
                <w:shd w:val="clear" w:color="auto" w:fill="FFFFFF"/>
                <w:lang w:val="kk-KZ"/>
              </w:rPr>
              <w:lastRenderedPageBreak/>
              <w:t>негізгі өндірістік және басқарушылық процестермен тікелей байланыстары болған жағдайда, көмекші процестермен байланысты, жүзеге асырылған шығындар мен қолданысқа енгізілген активтердің құнын тиісті негізгі өндірістік және басқарушылық процестерге, жанама байланыстары болған жағдайда – көмекші процестермен байланысты жұмсалған шығындар мен қолданысқа енгізілген активтердің құнын бөлу базасының негізінде тиісті негізгі өндірістік және басқарушылық процестерге тікелей жатқызу жүргізіледі.</w:t>
            </w:r>
          </w:p>
          <w:p w14:paraId="67F0A15B" w14:textId="6689ED8C"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төртінші кезеңінде негізгі өндірістік процестермен байланысты шығындар мен қолданысқа енгізілген активтерді ӨПТ-ның сыртқы қызметтері мен элементтеріне тікелей жатқызу және жанама бөлу үшін аэронавигациялық қызмет көрсететін табиғи монополиялар субъектілерінің негізгі өндірістік процестерінің ӨПТ-ның тиісті сыртқы қызметтермен және элементтерімен тікелей және жанама байланыстары анықталады. Негізгі өндірістік процестердің сыртқы қызметтердің белгілі бір түрін көрсетумен тікелей байланысты болған жағдайда осындай процестермен байланысты шығындар мен қолданысқа енгізілген активтер сыртқы қызметтердің тиісті түрлерінің құнына тікелей жатады. Егер негізгі өндірістік процестер сыртқы қызметтердің бірнеше түрлерін көрсетумен тікелей байланысты </w:t>
            </w:r>
            <w:r w:rsidRPr="00E74940">
              <w:rPr>
                <w:spacing w:val="2"/>
                <w:shd w:val="clear" w:color="auto" w:fill="FFFFFF"/>
                <w:lang w:val="kk-KZ"/>
              </w:rPr>
              <w:lastRenderedPageBreak/>
              <w:t>(жанама байланысты) болған жағдайда, осындай процестермен байланысты шығындар мен қолданысқа енгізілген активтер бөлу базасын пайдаланып сыртқы қызметтердің тиісті түрлерінің құнына жатады. ӨПТ-ның элементтерін ұстау мен пайдалануды қамтамасыз ететін негізгі өндірістік процестермен байланысты шығындар мен қолданысқа енгізілген активтер ӨПТ-ның элементтеріне тікелей және жанама жатады. ӨПТ-ның элементтерін ұстау мен пайдалануды қамтамасыз ететін негізгі өндірістік процестердің ӨПТ-ның белгілі бір элементтерімен тікелей байланыстары болған жағдайда, осындай негізгі өндірістік процестермен байланысты жұмсалған шығындар мен қолданысқа енгізілген активтерді ӨПТ-ның тиісті элементтеріне тікелей жатқызу, жанама байланыстары болған жағдайда - осындай негізгі өндірістік процестермен байланысты жұмсалған шығындар мен қолданысқа енгізілген активтердің құнын тиісті ӨПТ элементтеріне бөлу базасының негізінде жанама бөлу жүргізіледі. Негізгі өндірістік процестермен байланысты шығындар мен активтердің бөлу базасын ӨПТ-ның қызметтері мен элементтеріне жанама бөлген кезде пайдаланылатын үлгі тізбесі осы Қағидаларға 19-қосымшада келтірілген.</w:t>
            </w:r>
          </w:p>
          <w:p w14:paraId="48B0684C" w14:textId="2093A54B"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бесінші кезеңінде </w:t>
            </w:r>
            <w:r w:rsidRPr="00E74940">
              <w:rPr>
                <w:spacing w:val="2"/>
                <w:shd w:val="clear" w:color="auto" w:fill="FFFFFF"/>
                <w:lang w:val="kk-KZ"/>
              </w:rPr>
              <w:lastRenderedPageBreak/>
              <w:t>басқарушылық процестері ӨПТ элементтерінің басқарушылық процестеріне (ӨПТ-ның элементтерін ұстау мен пайдалануға байланысты басқарушылық процестері) және өзге де басқарушылық процестерге бөлінеді. ӨПТ элементтерінің басқарушылық процестеріне байланысты шығындар мен қолданысқа енгізілген активтер уәкілетті органмен келісілген бөлу базасын пайдаланып тиісті ӨПТ-ның элементтеріне бөлінеді.</w:t>
            </w:r>
          </w:p>
          <w:p w14:paraId="746071A5" w14:textId="1B7BB1CB"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алтыншы кезеңінде ӨПТ элементтерінің сыртқы және ішкі қызметтер көрсетумен тікелей және жанама байланысы анықталады. ӨПТ элементтерінің сыртқы немесе ішкі қызметтердің белгілі бір түрлерімен тікелей байланыстары болған жағдайда, ӨПТ-ның осындай элементтері бойынша топтастырылған, жұмсалған шығындары мен қолданысқа енгізілген активтерін сыртқы немесе ішкі қызметтердің тиісті түрлеріне тікелей жатқызу жүргізіледі. Сыртқы немесе ішкі қызметтерге тікелей жатқызылмаған, ӨПТ-ның элементтері бойынша топтастырылған өзге шығындар мен қолданысқа енгізілген активтер бөлу базасын пайдаланып анықталған жанама байланыстың негізінде тиісті сыртқы және ішкі қызметтердің құнына бөлінеді. ӨПТ-ның элементтері бойынша топтастырылған шығындар мен қолданысқа енгізілген активтер негізгі бөлу базасын сыртқы және ішкі қызметтерге жанама </w:t>
            </w:r>
            <w:r w:rsidRPr="00E74940">
              <w:rPr>
                <w:spacing w:val="2"/>
                <w:shd w:val="clear" w:color="auto" w:fill="FFFFFF"/>
                <w:lang w:val="kk-KZ"/>
              </w:rPr>
              <w:lastRenderedPageBreak/>
              <w:t>бөлу кезінде пайдаланылатын тізбе осы Қағидалардың 20-қосымшасының нысанына сәйкес қалыптасады.</w:t>
            </w:r>
          </w:p>
          <w:p w14:paraId="6FD132EB" w14:textId="1E9D2DB1"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Бөлудің жетінші кезеңінде өзге де басқарушылық процестермен байланысты шығындар мен қолданысқа енгізілген активтерді уәкілетті органмен келісілген бөлу базасын пайдаланып тиісті сыртқы қызметтерге бөлу жүргізіледі.</w:t>
            </w:r>
          </w:p>
          <w:p w14:paraId="11047F71" w14:textId="62DA64A8"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Шығындар мен қолданысқа енгізілген активтерді бөлудің сегізінші кезеңінде тиісті шығындар мен қолданысқа енгізілген активтерді сыртқы қызметтер ұсынудың кезеңдері бойынша сыртқы қызметтер ұсынуға байланысты шығындар мен қолданысқа енгізілген активтерді анықтау үшін көрсетілген ішкі қызметтерді ескере отырып жинақтау жүргізіледі. Сыртқы қызметтер ұсынудың кезеңдері бойынша шығындар мен қолданысқа енгізілген активтерді жинақтау және ішкі қызметтерді сыртқы қызметтерге жатқызу тәртібі осы Қағидаларға 21-қосымшада келтірілген.</w:t>
            </w:r>
          </w:p>
        </w:tc>
        <w:tc>
          <w:tcPr>
            <w:tcW w:w="5387" w:type="dxa"/>
          </w:tcPr>
          <w:p w14:paraId="30A64648"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lastRenderedPageBreak/>
              <w:t>229. Аэронавигациялық ұйымдар көрсететін қызметтерге шығындарды және қолданысқа енгізілген активтерді бөлу процесі осы Қағидалардың 15-қосымшасына сәйкес этаптардан:</w:t>
            </w:r>
          </w:p>
          <w:p w14:paraId="75E30C5F"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Шығындарды бөлудің бірінші кезеңінде жұмсалған шығындар мен қолданысқа енгізілген активтердің аэронавигациялық қызмет көрсететін табиғи монополиялар субъектілерінің қызметтер көрсетуде пайдаланылатын ресурстарымен арасындағы тікелей және жанама </w:t>
            </w:r>
            <w:r w:rsidRPr="00E74940">
              <w:rPr>
                <w:spacing w:val="2"/>
                <w:shd w:val="clear" w:color="auto" w:fill="FFFFFF"/>
                <w:lang w:val="kk-KZ"/>
              </w:rPr>
              <w:lastRenderedPageBreak/>
              <w:t>байланыстарды анықтау жүргізіледі. Анықталған байланыстардың негізінде шығындар мен қолданысқа енгізілген активтерді аэронавигациялық ұйымның тиісті ресурстары бойынша топтастыру жүргізіледі. Жанама шығындар мен қолданысқа енгізілген активтерді ресурстарға бөлу базасын жанама бөлу кезінде пайдаланылатын ресурстардың негізгі түрлерінің тізбесі осы Қағидаларға 16-қосымшада келтірілген. Шығындар мен қолданысқа енгізілген активтердің және ресурстардың тікелей байланыстары болған жағдайда, жүзеге асырылған шығындар мен қолданысқа енгізілген активтердің құнын осындай ресурстарға, жанама байланыстары болған жағдайда - өндірістік шығындар мен қолданысқа енгізілген активтердің құнын бөлу базасының негізінде тиісті ресурстарға тікелей жатқызу жүргізіледі.</w:t>
            </w:r>
          </w:p>
          <w:p w14:paraId="225E9F03"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екінші кезеңінде аэронавигациялық қызмет көрсететін табиғи монополиялар субъектілерінің ресурстарының негізгі өндірістік, көмекші және басқарушылық процестермен тікелей және жанама байланыстарын анықтау жүргізіледі. Анықталған байланыстардың негізінде ресурстарға топтастырылған шығындар мен қолданысқа енгізілген активтерді тиісті өндірістік процестерге жатқызу жүргізіледі. Ресурстармен байланысты шығындар мен қолданысқа енгізілген активтерді ресурстарға бөлу базасын өндірістік процестерге бөлу кезінде </w:t>
            </w:r>
            <w:r w:rsidRPr="00E74940">
              <w:rPr>
                <w:spacing w:val="2"/>
                <w:shd w:val="clear" w:color="auto" w:fill="FFFFFF"/>
                <w:lang w:val="kk-KZ"/>
              </w:rPr>
              <w:lastRenderedPageBreak/>
              <w:t>пайдаланылатын өндірістік процестердің үлгі тізбесі осы Қағидаларға 17-қосымшада келтірілген. Ресурстар мен өндірістік процестердің арасында тікелей байланыстар болған жағдайда, ресурстарға топтастырылған, жүзеге асырылған шығындар мен қолданысқа енгізілген активтердің құнын тиісті өндірістік процестерге, жанама байланыстары болған жағдайда - ресурстарға топтастырылған өндірістік шығындар мен қолданысқа енгізілген активтердің құнын жанама бөлу базасының негізінде тиісті өндірістік процестерге тікелей жатқызу жүргізіледі.</w:t>
            </w:r>
          </w:p>
          <w:p w14:paraId="2306EB5E"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үшінші кезеңінде аэронавигациялық қызмет көрсететін табиғи монополиялар субъектілерінің көмекші процестерінің тиісті негізгі өндірістік және басқарушылық процестермен тікелей және жанама байланыстары айқындалады. Анықталған байланыстардың негізінде көмекші процестермен байланысты шығындар мен қолданысқа енгізілген активтерді негізгі өндірістік және басқарушылық процестерге тікелей жатқызу және жанама бөлу жүргізіледі. Көмекші процестермен байланысты шығындар мен қолданысқа енгізілген активтерді негізгі бөлу базасын жанама бөлу кезінде пайдаланылатын тізбе осы Қағидаларға 18-қосымшада келтірілген. Қосалқы процестердің негізгі өндірістік және басқарушылық процестермен тікелей байланыстары болған </w:t>
            </w:r>
            <w:r w:rsidRPr="00E74940">
              <w:rPr>
                <w:spacing w:val="2"/>
                <w:shd w:val="clear" w:color="auto" w:fill="FFFFFF"/>
                <w:lang w:val="kk-KZ"/>
              </w:rPr>
              <w:lastRenderedPageBreak/>
              <w:t>жағдайда, көмекші процестермен байланысты, жүзеге асырылған шығындар мен қолданысқа енгізілген активтердің құнын тиісті негізгі өндірістік және басқарушылық процестерге, жанама байланыстары болған жағдайда – көмекші процестермен байланысты жұмсалған шығындар мен қолданысқа енгізілген активтердің құнын бөлу базасының негізінде тиісті негізгі өндірістік және басқарушылық процестерге тікелей жатқызу жүргізіледі.</w:t>
            </w:r>
          </w:p>
          <w:p w14:paraId="5B802E3E"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төртінші кезеңінде негізгі өндірістік процестермен байланысты шығындар мен қолданысқа енгізілген активтерді ӨПТ-ның сыртқы қызметтері мен элементтеріне тікелей жатқызу және жанама бөлу үшін аэронавигациялық қызмет көрсететін табиғи монополиялар субъектілерінің негізгі өндірістік процестерінің ӨПТ-ның тиісті сыртқы қызметтермен және элементтерімен тікелей және жанама байланыстары анықталады. Негізгі өндірістік процестердің сыртқы қызметтердің белгілі бір түрін көрсетумен тікелей байланысты болған жағдайда осындай процестермен байланысты шығындар мен қолданысқа енгізілген активтер сыртқы қызметтердің тиісті түрлерінің құнына тікелей жатады. Егер негізгі өндірістік процестер сыртқы қызметтердің бірнеше түрлерін көрсетумен тікелей байланысты (жанама байланысты) болған жағдайда, осындай процестермен байланысты шығындар мен қолданысқа енгізілген активтер </w:t>
            </w:r>
            <w:r w:rsidRPr="00E74940">
              <w:rPr>
                <w:spacing w:val="2"/>
                <w:shd w:val="clear" w:color="auto" w:fill="FFFFFF"/>
                <w:lang w:val="kk-KZ"/>
              </w:rPr>
              <w:lastRenderedPageBreak/>
              <w:t>бөлу базасын пайдаланып сыртқы қызметтердің тиісті түрлерінің құнына жатады. ӨПТ-ның элементтерін ұстау мен пайдалануды қамтамасыз ететін негізгі өндірістік процестермен байланысты шығындар мен қолданысқа енгізілген активтер ӨПТ-ның элементтеріне тікелей және жанама жатады. ӨПТ-ның элементтерін ұстау мен пайдалануды қамтамасыз ететін негізгі өндірістік процестердің ӨПТ-ның белгілі бір элементтерімен тікелей байланыстары болған жағдайда, осындай негізгі өндірістік процестермен байланысты жұмсалған шығындар мен қолданысқа енгізілген активтерді ӨПТ-ның тиісті элементтеріне тікелей жатқызу, жанама байланыстары болған жағдайда - осындай негізгі өндірістік процестермен байланысты жұмсалған шығындар мен қолданысқа енгізілген активтердің құнын тиісті ӨПТ элементтеріне бөлу базасының негізінде жанама бөлу жүргізіледі. Негізгі өндірістік процестермен байланысты шығындар мен активтердің бөлу базасын ӨПТ-ның қызметтері мен элементтеріне жанама бөлген кезде пайдаланылатын үлгі тізбесі осы Қағидаларға 19-қосымшада келтірілген.</w:t>
            </w:r>
          </w:p>
          <w:p w14:paraId="5F7AEA19"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Шығындар мен қолданысқа енгізілген активтерді бөлудің бесінші кезеңінде басқарушылық процестері ӨПТ элементтерінің басқарушылық процестеріне (ӨПТ-ның элементтерін ұстау мен пайдалануға байланысты басқарушылық процестері) және өзге де </w:t>
            </w:r>
            <w:r w:rsidRPr="00E74940">
              <w:rPr>
                <w:spacing w:val="2"/>
                <w:shd w:val="clear" w:color="auto" w:fill="FFFFFF"/>
                <w:lang w:val="kk-KZ"/>
              </w:rPr>
              <w:lastRenderedPageBreak/>
              <w:t>басқарушылық процестерге бөлінеді. ӨПТ элементтерінің басқарушылық процестеріне байланысты шығындар мен қолданысқа енгізілген активтер уәкілетті органмен келісілген бөлу базасын пайдаланып тиісті ӨПТ-ның элементтеріне бөлінеді.</w:t>
            </w:r>
          </w:p>
          <w:p w14:paraId="0973984D" w14:textId="77777777"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Шығындар мен қолданысқа енгізілген активтерді бөлудің алтыншы кезеңінде ӨПТ элементтерінің сыртқы және ішкі қызметтер көрсетумен тікелей және жанама байланысы анықталады. ӨПТ элементтерінің сыртқы немесе ішкі қызметтердің белгілі бір түрлерімен тікелей байланыстары болған жағдайда, ӨПТ-ның осындай элементтері бойынша топтастырылған, жұмсалған шығындары мен қолданысқа енгізілген активтерін сыртқы немесе ішкі қызметтердің тиісті түрлеріне тікелей жатқызу жүргізіледі. Сыртқы немесе ішкі қызметтерге тікелей жатқызылмаған, ӨПТ-ның элементтері бойынша топтастырылған өзге шығындар мен қолданысқа енгізілген активтер бөлу базасын пайдаланып анықталған жанама байланыстың негізінде тиісті сыртқы және ішкі қызметтердің құнына бөлінеді. ӨПТ-ның элементтері бойынша топтастырылған шығындар мен қолданысқа енгізілген активтер негізгі бөлу базасын сыртқы және ішкі қызметтерге жанама бөлу кезінде пайдаланылатын тізбе осы Қағидалардың 20-қосымшасының нысанына сәйкес қалыптасады.</w:t>
            </w:r>
          </w:p>
          <w:p w14:paraId="32A685EF" w14:textId="542646EB" w:rsidR="00FB6BAF" w:rsidRPr="00E74940"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 xml:space="preserve">Бөлудің жетінші кезеңінде өзге де басқарушылық процестермен байланысты шығындар мен қолданысқа енгізілген активтерді </w:t>
            </w:r>
            <w:r w:rsidRPr="009214C8">
              <w:rPr>
                <w:b/>
                <w:bCs/>
                <w:spacing w:val="2"/>
                <w:shd w:val="clear" w:color="auto" w:fill="FFFFFF"/>
                <w:lang w:val="kk-KZ"/>
              </w:rPr>
              <w:lastRenderedPageBreak/>
              <w:t>уәкілетті органның ведомствосымен</w:t>
            </w:r>
            <w:r>
              <w:rPr>
                <w:spacing w:val="2"/>
                <w:shd w:val="clear" w:color="auto" w:fill="FFFFFF"/>
                <w:lang w:val="kk-KZ"/>
              </w:rPr>
              <w:t xml:space="preserve"> </w:t>
            </w:r>
            <w:r w:rsidRPr="00E74940">
              <w:rPr>
                <w:spacing w:val="2"/>
                <w:shd w:val="clear" w:color="auto" w:fill="FFFFFF"/>
                <w:lang w:val="kk-KZ"/>
              </w:rPr>
              <w:t>келісілген бөлу базасын пайдаланып тиісті сыртқы қызметтерге бөлу жүргізіледі.</w:t>
            </w:r>
          </w:p>
          <w:p w14:paraId="29B4BB17" w14:textId="396CF200" w:rsidR="00FB6BAF" w:rsidRPr="00134704" w:rsidRDefault="00FB6BAF" w:rsidP="00134704">
            <w:pPr>
              <w:pStyle w:val="ab"/>
              <w:spacing w:before="0" w:beforeAutospacing="0" w:after="0" w:afterAutospacing="0"/>
              <w:ind w:firstLine="204"/>
              <w:jc w:val="both"/>
              <w:rPr>
                <w:spacing w:val="2"/>
                <w:shd w:val="clear" w:color="auto" w:fill="FFFFFF"/>
                <w:lang w:val="kk-KZ"/>
              </w:rPr>
            </w:pPr>
            <w:r w:rsidRPr="00E74940">
              <w:rPr>
                <w:spacing w:val="2"/>
                <w:shd w:val="clear" w:color="auto" w:fill="FFFFFF"/>
                <w:lang w:val="kk-KZ"/>
              </w:rPr>
              <w:t>Шығындар мен қолданысқа енгізілген активтерді бөлудің сегізінші кезеңінде тиісті шығындар мен қолданысқа енгізілген активтерді сыртқы қызметтер ұсынудың кезеңдері бойынша сыртқы қызметтер ұсынуға байланысты шығындар мен қолданысқа енгізілген активтерді анықтау үшін көрсетілген ішкі қызметтерді ескере отырып жинақтау жүргізіледі. Сыртқы қызметтер ұсынудың кезеңдері бойынша шығындар мен қолданысқа енгізілген активтерді жинақтау және ішкі қызметтерді сыртқы қызметтерге жатқызу тәртібі осы Қағидаларға 21-қосымшада келтірілген.</w:t>
            </w:r>
          </w:p>
        </w:tc>
        <w:tc>
          <w:tcPr>
            <w:tcW w:w="2693" w:type="dxa"/>
          </w:tcPr>
          <w:p w14:paraId="157A36A0" w14:textId="0E1B9E5A" w:rsidR="00FB6BAF" w:rsidRPr="00CC1108" w:rsidRDefault="00FB6BAF" w:rsidP="00134704">
            <w:pPr>
              <w:pStyle w:val="ab"/>
              <w:spacing w:before="0" w:beforeAutospacing="0" w:after="0" w:afterAutospacing="0"/>
              <w:ind w:firstLine="125"/>
              <w:jc w:val="both"/>
              <w:rPr>
                <w:bCs/>
              </w:rPr>
            </w:pPr>
            <w:r w:rsidRPr="00C0305E">
              <w:rPr>
                <w:bCs/>
              </w:rPr>
              <w:lastRenderedPageBreak/>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FB6BAF" w:rsidRPr="00CC1108" w14:paraId="0D822212" w14:textId="77777777" w:rsidTr="00C81DAF">
        <w:tc>
          <w:tcPr>
            <w:tcW w:w="681" w:type="dxa"/>
          </w:tcPr>
          <w:p w14:paraId="4E07B5CD" w14:textId="6F957106" w:rsidR="00FB6BAF" w:rsidRPr="006225DC" w:rsidRDefault="006225DC" w:rsidP="006225DC">
            <w:pPr>
              <w:ind w:firstLine="0"/>
              <w:jc w:val="center"/>
              <w:rPr>
                <w:sz w:val="24"/>
                <w:szCs w:val="24"/>
              </w:rPr>
            </w:pPr>
            <w:r>
              <w:rPr>
                <w:sz w:val="24"/>
                <w:szCs w:val="24"/>
              </w:rPr>
              <w:lastRenderedPageBreak/>
              <w:t>102</w:t>
            </w:r>
          </w:p>
        </w:tc>
        <w:tc>
          <w:tcPr>
            <w:tcW w:w="1872" w:type="dxa"/>
          </w:tcPr>
          <w:p w14:paraId="18D65736" w14:textId="41AE93D1" w:rsidR="00FB6BAF" w:rsidRPr="005275C9" w:rsidRDefault="00FB6BAF" w:rsidP="00134704">
            <w:pPr>
              <w:pStyle w:val="ab"/>
              <w:spacing w:before="0" w:beforeAutospacing="0" w:after="0" w:afterAutospacing="0"/>
              <w:jc w:val="center"/>
              <w:rPr>
                <w:rFonts w:eastAsia="Calibri"/>
                <w:lang w:val="kk-KZ" w:eastAsia="en-US"/>
              </w:rPr>
            </w:pPr>
            <w:r>
              <w:rPr>
                <w:rFonts w:eastAsia="Calibri"/>
                <w:lang w:val="kk-KZ" w:eastAsia="en-US"/>
              </w:rPr>
              <w:t>11-тарау</w:t>
            </w:r>
          </w:p>
        </w:tc>
        <w:tc>
          <w:tcPr>
            <w:tcW w:w="5244" w:type="dxa"/>
          </w:tcPr>
          <w:p w14:paraId="71DC6F02" w14:textId="43B6DF25" w:rsidR="00FB6BAF" w:rsidRPr="001733CC" w:rsidRDefault="00FB6BAF" w:rsidP="00134704">
            <w:pPr>
              <w:pStyle w:val="ab"/>
              <w:spacing w:before="0" w:beforeAutospacing="0" w:after="0" w:afterAutospacing="0"/>
              <w:ind w:firstLine="204"/>
              <w:jc w:val="both"/>
              <w:rPr>
                <w:spacing w:val="2"/>
                <w:shd w:val="clear" w:color="auto" w:fill="FFFFFF"/>
                <w:lang w:val="kk-KZ"/>
              </w:rPr>
            </w:pPr>
            <w:r w:rsidRPr="001733CC">
              <w:rPr>
                <w:spacing w:val="2"/>
                <w:shd w:val="clear" w:color="auto" w:fill="FFFFFF"/>
                <w:lang w:val="kk-KZ"/>
              </w:rPr>
              <w:t>11-тарау. Уәкілетті орган бекіткен тарифті оның қолданылу мерзімі өткенге дейін өзгерту тәртібі</w:t>
            </w:r>
          </w:p>
        </w:tc>
        <w:tc>
          <w:tcPr>
            <w:tcW w:w="5387" w:type="dxa"/>
          </w:tcPr>
          <w:p w14:paraId="309B8901" w14:textId="0442C432" w:rsidR="00FB6BAF" w:rsidRPr="001733CC" w:rsidRDefault="00FB6BAF" w:rsidP="00134704">
            <w:pPr>
              <w:pStyle w:val="ab"/>
              <w:spacing w:before="0" w:beforeAutospacing="0" w:after="0" w:afterAutospacing="0"/>
              <w:ind w:firstLine="204"/>
              <w:jc w:val="both"/>
              <w:rPr>
                <w:spacing w:val="2"/>
                <w:shd w:val="clear" w:color="auto" w:fill="FFFFFF"/>
                <w:lang w:val="kk-KZ"/>
              </w:rPr>
            </w:pPr>
            <w:r w:rsidRPr="001733CC">
              <w:rPr>
                <w:spacing w:val="2"/>
                <w:shd w:val="clear" w:color="auto" w:fill="FFFFFF"/>
                <w:lang w:val="kk-KZ"/>
              </w:rPr>
              <w:t xml:space="preserve">11-тарау. </w:t>
            </w:r>
            <w:r w:rsidRPr="001733CC">
              <w:rPr>
                <w:b/>
                <w:bCs/>
                <w:spacing w:val="2"/>
                <w:shd w:val="clear" w:color="auto" w:fill="FFFFFF"/>
                <w:lang w:val="kk-KZ"/>
              </w:rPr>
              <w:t>Уәкілетті органның ведомствосы</w:t>
            </w:r>
            <w:r>
              <w:rPr>
                <w:spacing w:val="2"/>
                <w:shd w:val="clear" w:color="auto" w:fill="FFFFFF"/>
                <w:lang w:val="kk-KZ"/>
              </w:rPr>
              <w:t xml:space="preserve"> </w:t>
            </w:r>
            <w:r w:rsidRPr="001733CC">
              <w:rPr>
                <w:spacing w:val="2"/>
                <w:shd w:val="clear" w:color="auto" w:fill="FFFFFF"/>
                <w:lang w:val="kk-KZ"/>
              </w:rPr>
              <w:t>бекіткен тарифті оның қолданылу мерзімі өткенге дейін өзгерту тәртібі</w:t>
            </w:r>
          </w:p>
        </w:tc>
        <w:tc>
          <w:tcPr>
            <w:tcW w:w="2693" w:type="dxa"/>
          </w:tcPr>
          <w:p w14:paraId="59E3A6C8" w14:textId="013D0E11" w:rsidR="00FB6BAF" w:rsidRPr="00CC1108" w:rsidRDefault="00FB6BAF" w:rsidP="00134704">
            <w:pPr>
              <w:pStyle w:val="ab"/>
              <w:spacing w:before="0" w:beforeAutospacing="0" w:after="0" w:afterAutospacing="0"/>
              <w:ind w:firstLine="125"/>
              <w:jc w:val="both"/>
              <w:rPr>
                <w:bCs/>
              </w:rPr>
            </w:pPr>
            <w:r w:rsidRPr="00C0305E">
              <w:rPr>
                <w:bCs/>
              </w:rPr>
              <w:t xml:space="preserve">4-тармақтың </w:t>
            </w:r>
            <w:proofErr w:type="spellStart"/>
            <w:r w:rsidRPr="00C0305E">
              <w:rPr>
                <w:bCs/>
              </w:rPr>
              <w:t>негіздемесін</w:t>
            </w:r>
            <w:proofErr w:type="spellEnd"/>
            <w:r w:rsidRPr="00C0305E">
              <w:rPr>
                <w:bCs/>
              </w:rPr>
              <w:t xml:space="preserve"> </w:t>
            </w:r>
            <w:proofErr w:type="spellStart"/>
            <w:r w:rsidRPr="00C0305E">
              <w:rPr>
                <w:bCs/>
              </w:rPr>
              <w:t>қараңыз</w:t>
            </w:r>
            <w:proofErr w:type="spellEnd"/>
          </w:p>
        </w:tc>
      </w:tr>
      <w:tr w:rsidR="00FB6BAF" w:rsidRPr="008541D0" w14:paraId="0F2EAAF6" w14:textId="77777777" w:rsidTr="00C81DAF">
        <w:tc>
          <w:tcPr>
            <w:tcW w:w="681" w:type="dxa"/>
          </w:tcPr>
          <w:p w14:paraId="5461D717" w14:textId="52D83DAA" w:rsidR="00FB6BAF" w:rsidRPr="006225DC" w:rsidRDefault="006225DC" w:rsidP="006225DC">
            <w:pPr>
              <w:ind w:firstLine="0"/>
              <w:jc w:val="center"/>
              <w:rPr>
                <w:sz w:val="24"/>
                <w:szCs w:val="24"/>
              </w:rPr>
            </w:pPr>
            <w:r>
              <w:rPr>
                <w:sz w:val="24"/>
                <w:szCs w:val="24"/>
              </w:rPr>
              <w:t>103</w:t>
            </w:r>
          </w:p>
        </w:tc>
        <w:tc>
          <w:tcPr>
            <w:tcW w:w="1872" w:type="dxa"/>
          </w:tcPr>
          <w:p w14:paraId="4885834B" w14:textId="7516A5B9" w:rsidR="00FB6BAF" w:rsidRPr="00873751" w:rsidRDefault="00FB6BAF" w:rsidP="00134704">
            <w:pPr>
              <w:pStyle w:val="ab"/>
              <w:spacing w:before="0" w:beforeAutospacing="0" w:after="0" w:afterAutospacing="0"/>
              <w:jc w:val="center"/>
              <w:rPr>
                <w:rFonts w:eastAsia="Calibri"/>
                <w:lang w:val="kk-KZ" w:eastAsia="en-US"/>
              </w:rPr>
            </w:pPr>
            <w:r>
              <w:rPr>
                <w:rFonts w:eastAsia="Calibri"/>
                <w:lang w:val="kk-KZ" w:eastAsia="en-US"/>
              </w:rPr>
              <w:t>252-тармақ</w:t>
            </w:r>
          </w:p>
        </w:tc>
        <w:tc>
          <w:tcPr>
            <w:tcW w:w="5244" w:type="dxa"/>
          </w:tcPr>
          <w:p w14:paraId="4F4B5B8B" w14:textId="77777777"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252. Уәкілетті орган бекіткен тарифті қолданылу мерзімі өткенге дейін өзгертуге мыналар негіздер болып табылады:</w:t>
            </w:r>
          </w:p>
          <w:p w14:paraId="40C82F4D" w14:textId="544BA837"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1) Қазақстан Республикасының заңнамасына сәйкес төтенше жағдайдың жариялануы;</w:t>
            </w:r>
          </w:p>
          <w:p w14:paraId="49BC8531" w14:textId="1EAD3065"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lastRenderedPageBreak/>
              <w:t>2) Қазақстан Республикасының салық заңнамасына сәйкес салықтар және бюджетке төленетін басқа да міндетті төлемдер мөлшерлемелерінің өзгеруі;</w:t>
            </w:r>
          </w:p>
          <w:p w14:paraId="4074EE0D" w14:textId="6C6FC63C"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3) Қазақстан Республикасының мемлекеттік бағдарламаларын іске асыруға байланысты бекітілген инвестициялық бағдарламаның өзгеруі;</w:t>
            </w:r>
          </w:p>
          <w:p w14:paraId="219793C6" w14:textId="6C766B40"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4) ұсынылатын реттеліп көрсетілетін қызметтер көлемінің ұлғаюы;</w:t>
            </w:r>
          </w:p>
          <w:p w14:paraId="3A941964" w14:textId="3B1CC6E7"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5) реттеліп көрсетілетін қызметтердің сапа мен сенімділік көрсеткіштерінің сақталмауы;</w:t>
            </w:r>
          </w:p>
          <w:p w14:paraId="06B060AD" w14:textId="786AEA70" w:rsidR="00FB6BAF" w:rsidRPr="002C3A14"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6) табиғи монополиялар субъектілері қызметінің тиімділік көрсеткіштеріне қол жеткізбеу;</w:t>
            </w:r>
          </w:p>
        </w:tc>
        <w:tc>
          <w:tcPr>
            <w:tcW w:w="5387" w:type="dxa"/>
          </w:tcPr>
          <w:p w14:paraId="43B73AF8" w14:textId="30D58510" w:rsidR="00FB6BAF" w:rsidRPr="004D087D" w:rsidRDefault="00FB6BAF" w:rsidP="004D087D">
            <w:pPr>
              <w:pStyle w:val="ab"/>
              <w:spacing w:before="0" w:beforeAutospacing="0" w:after="0" w:afterAutospacing="0"/>
              <w:ind w:firstLine="204"/>
              <w:jc w:val="both"/>
              <w:rPr>
                <w:spacing w:val="2"/>
                <w:shd w:val="clear" w:color="auto" w:fill="FFFFFF"/>
                <w:lang w:val="kk-KZ"/>
              </w:rPr>
            </w:pPr>
            <w:r w:rsidRPr="004D087D">
              <w:rPr>
                <w:spacing w:val="2"/>
                <w:shd w:val="clear" w:color="auto" w:fill="FFFFFF"/>
                <w:lang w:val="kk-KZ"/>
              </w:rPr>
              <w:lastRenderedPageBreak/>
              <w:t>252.</w:t>
            </w:r>
            <w:r>
              <w:rPr>
                <w:spacing w:val="2"/>
                <w:shd w:val="clear" w:color="auto" w:fill="FFFFFF"/>
                <w:lang w:val="kk-KZ"/>
              </w:rPr>
              <w:t xml:space="preserve"> </w:t>
            </w:r>
            <w:r w:rsidRPr="004D087D">
              <w:rPr>
                <w:b/>
                <w:bCs/>
                <w:spacing w:val="2"/>
                <w:shd w:val="clear" w:color="auto" w:fill="FFFFFF"/>
                <w:lang w:val="kk-KZ"/>
              </w:rPr>
              <w:t>Уәкілетті органның ведомствосының</w:t>
            </w:r>
            <w:r>
              <w:rPr>
                <w:spacing w:val="2"/>
                <w:shd w:val="clear" w:color="auto" w:fill="FFFFFF"/>
                <w:lang w:val="kk-KZ"/>
              </w:rPr>
              <w:t xml:space="preserve"> </w:t>
            </w:r>
            <w:r w:rsidRPr="006C7BAF">
              <w:rPr>
                <w:spacing w:val="2"/>
                <w:shd w:val="clear" w:color="auto" w:fill="FFFFFF"/>
                <w:lang w:val="kk-KZ"/>
              </w:rPr>
              <w:t>бекіткен тарифті қолданылу мерзімі өткенге дейін өзгертуге мыналар негіздер болып табылады:</w:t>
            </w:r>
          </w:p>
          <w:p w14:paraId="675E193A" w14:textId="77777777"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 xml:space="preserve">1) Қазақстан Республикасының заңнамасына </w:t>
            </w:r>
            <w:r w:rsidRPr="006C7BAF">
              <w:rPr>
                <w:spacing w:val="2"/>
                <w:shd w:val="clear" w:color="auto" w:fill="FFFFFF"/>
                <w:lang w:val="kk-KZ"/>
              </w:rPr>
              <w:lastRenderedPageBreak/>
              <w:t>сәйкес төтенше жағдайдың жариялануы;</w:t>
            </w:r>
          </w:p>
          <w:p w14:paraId="1FFABDCF" w14:textId="77777777"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2) Қазақстан Республикасының салық заңнамасына сәйкес салықтар және бюджетке төленетін басқа да міндетті төлемдер мөлшерлемелерінің өзгеруі;</w:t>
            </w:r>
          </w:p>
          <w:p w14:paraId="34F47B14" w14:textId="7A651C21" w:rsidR="00FB6BAF" w:rsidRPr="004D087D" w:rsidRDefault="00FB6BAF" w:rsidP="006C7BAF">
            <w:pPr>
              <w:pStyle w:val="ab"/>
              <w:spacing w:before="0" w:beforeAutospacing="0" w:after="0" w:afterAutospacing="0"/>
              <w:ind w:firstLine="204"/>
              <w:jc w:val="both"/>
              <w:rPr>
                <w:b/>
                <w:bCs/>
                <w:spacing w:val="2"/>
                <w:shd w:val="clear" w:color="auto" w:fill="FFFFFF"/>
                <w:lang w:val="kk-KZ"/>
              </w:rPr>
            </w:pPr>
            <w:r w:rsidRPr="006C7BAF">
              <w:rPr>
                <w:spacing w:val="2"/>
                <w:shd w:val="clear" w:color="auto" w:fill="FFFFFF"/>
                <w:lang w:val="kk-KZ"/>
              </w:rPr>
              <w:t>3)</w:t>
            </w:r>
            <w:r>
              <w:rPr>
                <w:spacing w:val="2"/>
                <w:shd w:val="clear" w:color="auto" w:fill="FFFFFF"/>
                <w:lang w:val="kk-KZ"/>
              </w:rPr>
              <w:t xml:space="preserve"> </w:t>
            </w:r>
            <w:r w:rsidRPr="004D087D">
              <w:rPr>
                <w:b/>
                <w:bCs/>
                <w:spacing w:val="2"/>
                <w:shd w:val="clear" w:color="auto" w:fill="FFFFFF"/>
                <w:lang w:val="kk-KZ"/>
              </w:rPr>
              <w:t>мемлекеттік бағдарламаларды және (немесе) ұлттық жобаларды іске асыруға байланысты</w:t>
            </w:r>
            <w:r w:rsidRPr="004D087D">
              <w:rPr>
                <w:spacing w:val="2"/>
                <w:shd w:val="clear" w:color="auto" w:fill="FFFFFF"/>
                <w:lang w:val="kk-KZ"/>
              </w:rPr>
              <w:t xml:space="preserve"> бекітілген инвестициялық бағдарламаның, сондай-ақ </w:t>
            </w:r>
            <w:r w:rsidRPr="004D087D">
              <w:rPr>
                <w:b/>
                <w:bCs/>
                <w:spacing w:val="2"/>
                <w:shd w:val="clear" w:color="auto" w:fill="FFFFFF"/>
                <w:lang w:val="kk-KZ"/>
              </w:rPr>
              <w:t>уәкілетті орган бекіткен мемлекеттік жоспарлау жүйесі құжаттарының өзгеруі;</w:t>
            </w:r>
          </w:p>
          <w:p w14:paraId="35412A31" w14:textId="5955358E"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4) ұсынылатын реттеліп көрсетілетін қызметтер көлемінің ұлғаюы;</w:t>
            </w:r>
          </w:p>
          <w:p w14:paraId="1FFC640F" w14:textId="77777777"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5) реттеліп көрсетілетін қызметтердің сапа мен сенімділік көрсеткіштерінің сақталмауы;</w:t>
            </w:r>
          </w:p>
          <w:p w14:paraId="4DBE27FA" w14:textId="30974727" w:rsidR="00FB6BAF" w:rsidRPr="006C7BAF" w:rsidRDefault="00FB6BAF" w:rsidP="006C7BAF">
            <w:pPr>
              <w:pStyle w:val="ab"/>
              <w:spacing w:before="0" w:beforeAutospacing="0" w:after="0" w:afterAutospacing="0"/>
              <w:ind w:firstLine="204"/>
              <w:jc w:val="both"/>
              <w:rPr>
                <w:spacing w:val="2"/>
                <w:shd w:val="clear" w:color="auto" w:fill="FFFFFF"/>
                <w:lang w:val="kk-KZ"/>
              </w:rPr>
            </w:pPr>
            <w:r w:rsidRPr="006C7BAF">
              <w:rPr>
                <w:spacing w:val="2"/>
                <w:shd w:val="clear" w:color="auto" w:fill="FFFFFF"/>
                <w:lang w:val="kk-KZ"/>
              </w:rPr>
              <w:t>6) табиғи монополиялар субъектілері қызметінің тиімділік көрсеткіштеріне қол жеткізбеу;</w:t>
            </w:r>
          </w:p>
          <w:p w14:paraId="6910CBAC" w14:textId="67CDA1F5" w:rsidR="00FB6BAF" w:rsidRPr="004D087D" w:rsidRDefault="00FB6BAF" w:rsidP="004D087D">
            <w:pPr>
              <w:pStyle w:val="ab"/>
              <w:spacing w:before="0" w:beforeAutospacing="0" w:after="0" w:afterAutospacing="0"/>
              <w:ind w:firstLine="204"/>
              <w:jc w:val="both"/>
              <w:rPr>
                <w:b/>
                <w:bCs/>
                <w:spacing w:val="2"/>
                <w:shd w:val="clear" w:color="auto" w:fill="FFFFFF"/>
                <w:lang w:val="kk-KZ"/>
              </w:rPr>
            </w:pPr>
            <w:r w:rsidRPr="004D087D">
              <w:rPr>
                <w:b/>
                <w:bCs/>
                <w:spacing w:val="2"/>
                <w:shd w:val="clear" w:color="auto" w:fill="FFFFFF"/>
                <w:lang w:val="kk-KZ"/>
              </w:rPr>
              <w:t>7) өңірдегі (қаладағы) экономикалық қызмет түрлері бойынша бір жұмыскердің бір жылдағы статистика деректері бойынша қалыптасқан орташа айлық номиналды жалақысының өзгеруі;</w:t>
            </w:r>
          </w:p>
        </w:tc>
        <w:tc>
          <w:tcPr>
            <w:tcW w:w="2693" w:type="dxa"/>
          </w:tcPr>
          <w:p w14:paraId="44626E4F" w14:textId="0548CFDD" w:rsidR="00FB6BAF" w:rsidRPr="00D14F64" w:rsidRDefault="00FB6BAF" w:rsidP="00D14F64">
            <w:pPr>
              <w:pStyle w:val="ab"/>
              <w:spacing w:before="0" w:beforeAutospacing="0" w:after="0" w:afterAutospacing="0"/>
              <w:ind w:firstLine="125"/>
              <w:jc w:val="both"/>
              <w:rPr>
                <w:bCs/>
                <w:i/>
                <w:iCs/>
                <w:sz w:val="22"/>
                <w:szCs w:val="22"/>
                <w:lang w:val="kk-KZ"/>
              </w:rPr>
            </w:pPr>
            <w:r w:rsidRPr="00FB6BAF">
              <w:rPr>
                <w:bCs/>
                <w:lang w:val="kk-KZ"/>
              </w:rPr>
              <w:lastRenderedPageBreak/>
              <w:t>Заңның 22-бабы 1-тармағының 4) және 9-2) тармақшаларына сәйкес келтіру</w:t>
            </w:r>
            <w:r w:rsidR="00D14F64">
              <w:rPr>
                <w:bCs/>
                <w:lang w:val="kk-KZ"/>
              </w:rPr>
              <w:t xml:space="preserve"> </w:t>
            </w:r>
            <w:r w:rsidR="00D14F64" w:rsidRPr="00D14F64">
              <w:rPr>
                <w:bCs/>
                <w:i/>
                <w:iCs/>
                <w:sz w:val="22"/>
                <w:szCs w:val="22"/>
                <w:lang w:val="kk-KZ"/>
              </w:rPr>
              <w:t xml:space="preserve">(«Қазақстан Республикасының кейбір </w:t>
            </w:r>
            <w:r w:rsidR="00D14F64" w:rsidRPr="00D14F64">
              <w:rPr>
                <w:bCs/>
                <w:i/>
                <w:iCs/>
                <w:sz w:val="22"/>
                <w:szCs w:val="22"/>
                <w:lang w:val="kk-KZ"/>
              </w:rPr>
              <w:lastRenderedPageBreak/>
              <w:t>заңнамалық актілеріне Мемлекет басшысының жекелеген тапсырмаларын іске асыру мәселелері бойынша өзгерістер мен толықтырулар енгізу туралы» Қазақстан Республикасының Заңы 2022 жылғы</w:t>
            </w:r>
            <w:r w:rsidR="00D14F64" w:rsidRPr="00D14F64">
              <w:rPr>
                <w:bCs/>
                <w:lang w:val="kk-KZ"/>
              </w:rPr>
              <w:t xml:space="preserve"> </w:t>
            </w:r>
            <w:r w:rsidR="00D14F64" w:rsidRPr="00D14F64">
              <w:rPr>
                <w:bCs/>
                <w:i/>
                <w:iCs/>
                <w:sz w:val="22"/>
                <w:szCs w:val="22"/>
                <w:lang w:val="kk-KZ"/>
              </w:rPr>
              <w:t>30 желтоқсандағы № 177-VII ҚРЗ</w:t>
            </w:r>
            <w:r w:rsidR="00D14F64">
              <w:rPr>
                <w:bCs/>
                <w:i/>
                <w:iCs/>
                <w:sz w:val="22"/>
                <w:szCs w:val="22"/>
                <w:lang w:val="kk-KZ"/>
              </w:rPr>
              <w:t>)</w:t>
            </w:r>
          </w:p>
        </w:tc>
      </w:tr>
      <w:tr w:rsidR="00FB6BAF" w:rsidRPr="008541D0" w14:paraId="1048E74A" w14:textId="77777777" w:rsidTr="00C81DAF">
        <w:tc>
          <w:tcPr>
            <w:tcW w:w="681" w:type="dxa"/>
          </w:tcPr>
          <w:p w14:paraId="0C61662E" w14:textId="52A06913" w:rsidR="00FB6BAF" w:rsidRPr="00CB1B34" w:rsidRDefault="00CB1B34" w:rsidP="00CB1B34">
            <w:pPr>
              <w:ind w:firstLine="0"/>
              <w:jc w:val="center"/>
              <w:rPr>
                <w:sz w:val="24"/>
                <w:szCs w:val="24"/>
                <w:lang w:val="kk-KZ"/>
              </w:rPr>
            </w:pPr>
            <w:r>
              <w:rPr>
                <w:sz w:val="24"/>
                <w:szCs w:val="24"/>
                <w:lang w:val="kk-KZ"/>
              </w:rPr>
              <w:lastRenderedPageBreak/>
              <w:t>104</w:t>
            </w:r>
          </w:p>
        </w:tc>
        <w:tc>
          <w:tcPr>
            <w:tcW w:w="1872" w:type="dxa"/>
          </w:tcPr>
          <w:p w14:paraId="0F9998C7" w14:textId="332ADC9A" w:rsidR="00FB6BAF" w:rsidRPr="0062502D" w:rsidRDefault="00FB6BAF" w:rsidP="00134704">
            <w:pPr>
              <w:pStyle w:val="ab"/>
              <w:spacing w:before="0" w:beforeAutospacing="0" w:after="0" w:afterAutospacing="0"/>
              <w:jc w:val="center"/>
              <w:rPr>
                <w:rFonts w:eastAsia="Calibri"/>
                <w:lang w:val="kk-KZ" w:eastAsia="en-US"/>
              </w:rPr>
            </w:pPr>
            <w:r>
              <w:rPr>
                <w:rFonts w:eastAsia="Calibri"/>
                <w:lang w:val="kk-KZ" w:eastAsia="en-US"/>
              </w:rPr>
              <w:t>253-тармақ</w:t>
            </w:r>
          </w:p>
        </w:tc>
        <w:tc>
          <w:tcPr>
            <w:tcW w:w="5244" w:type="dxa"/>
          </w:tcPr>
          <w:p w14:paraId="3B1899F4" w14:textId="77777777" w:rsidR="00FB6BAF" w:rsidRPr="00896500" w:rsidRDefault="00FB6BAF" w:rsidP="00896500">
            <w:pPr>
              <w:pStyle w:val="ab"/>
              <w:spacing w:before="0" w:beforeAutospacing="0" w:after="0" w:afterAutospacing="0"/>
              <w:ind w:firstLine="204"/>
              <w:jc w:val="both"/>
              <w:rPr>
                <w:lang w:val="kk-KZ"/>
              </w:rPr>
            </w:pPr>
            <w:r w:rsidRPr="00896500">
              <w:rPr>
                <w:lang w:val="kk-KZ"/>
              </w:rPr>
              <w:t>253. Осы Қағидалардың 252-тармағына 3), 4), 5), 6) тармақшаларында көзделген негіздерді қоспағанда, тариф қолданылу мерзімі өткенге дейін өзгерген жағдайда, шығындардың тиісті бабы өзгереді.</w:t>
            </w:r>
          </w:p>
          <w:p w14:paraId="57BD6E22" w14:textId="23CC82F8" w:rsidR="00FB6BAF" w:rsidRPr="00896500" w:rsidRDefault="00FB6BAF" w:rsidP="00896500">
            <w:pPr>
              <w:pStyle w:val="ab"/>
              <w:spacing w:before="0" w:beforeAutospacing="0" w:after="0" w:afterAutospacing="0"/>
              <w:ind w:firstLine="204"/>
              <w:jc w:val="both"/>
              <w:rPr>
                <w:lang w:val="kk-KZ"/>
              </w:rPr>
            </w:pPr>
            <w:r w:rsidRPr="00896500">
              <w:rPr>
                <w:lang w:val="kk-KZ"/>
              </w:rPr>
              <w:t xml:space="preserve">Осы Қағидалардың 252-тармағы 6) тармақшасына сәйкес тариф қолданылу мерзімі өткенге дейін өзгерген кезде бекітілген тарифтік </w:t>
            </w:r>
            <w:r w:rsidRPr="00896500">
              <w:rPr>
                <w:lang w:val="kk-KZ"/>
              </w:rPr>
              <w:lastRenderedPageBreak/>
              <w:t>сметадан тарифтерді қалыптастыру Қағидаларында айқындалған инвестициялық шығындар (пайда, амортизациялық аударымдар, негізгі құралдар құнының өсуіне алып келетін күрделі шығындар) алып тасталады.</w:t>
            </w:r>
          </w:p>
        </w:tc>
        <w:tc>
          <w:tcPr>
            <w:tcW w:w="5387" w:type="dxa"/>
          </w:tcPr>
          <w:p w14:paraId="107786E0" w14:textId="577E142A" w:rsidR="00FB6BAF" w:rsidRPr="00896500" w:rsidRDefault="00FB6BAF" w:rsidP="00896500">
            <w:pPr>
              <w:pStyle w:val="ab"/>
              <w:spacing w:before="0" w:beforeAutospacing="0" w:after="0" w:afterAutospacing="0"/>
              <w:ind w:firstLine="268"/>
              <w:jc w:val="both"/>
              <w:rPr>
                <w:lang w:val="kk-KZ"/>
              </w:rPr>
            </w:pPr>
            <w:r w:rsidRPr="00896500">
              <w:rPr>
                <w:lang w:val="kk-KZ"/>
              </w:rPr>
              <w:lastRenderedPageBreak/>
              <w:t>253.</w:t>
            </w:r>
            <w:r>
              <w:rPr>
                <w:lang w:val="kk-KZ"/>
              </w:rPr>
              <w:t xml:space="preserve"> </w:t>
            </w:r>
            <w:r w:rsidRPr="00896500">
              <w:rPr>
                <w:lang w:val="kk-KZ"/>
              </w:rPr>
              <w:t xml:space="preserve">Осы Қағидалардың </w:t>
            </w:r>
            <w:r w:rsidRPr="00ED5433">
              <w:rPr>
                <w:b/>
                <w:bCs/>
                <w:lang w:val="kk-KZ"/>
              </w:rPr>
              <w:t>252-тармағына</w:t>
            </w:r>
            <w:r w:rsidRPr="00896500">
              <w:rPr>
                <w:lang w:val="kk-KZ"/>
              </w:rPr>
              <w:t xml:space="preserve"> 3), 4), 5), 6)</w:t>
            </w:r>
            <w:r>
              <w:rPr>
                <w:lang w:val="kk-KZ"/>
              </w:rPr>
              <w:t xml:space="preserve"> </w:t>
            </w:r>
            <w:r w:rsidRPr="00ED5433">
              <w:rPr>
                <w:b/>
                <w:bCs/>
                <w:lang w:val="kk-KZ"/>
              </w:rPr>
              <w:t>және 7)</w:t>
            </w:r>
            <w:r>
              <w:rPr>
                <w:lang w:val="kk-KZ"/>
              </w:rPr>
              <w:t xml:space="preserve"> </w:t>
            </w:r>
            <w:r w:rsidRPr="00896500">
              <w:rPr>
                <w:lang w:val="kk-KZ"/>
              </w:rPr>
              <w:t>тармақшаларында көзделген негіздерді қоспағанда, тариф қолданылу мерзімі өткенге дейін өзгерген жағдайда, шығындардың тиісті бабы өзгереді.</w:t>
            </w:r>
          </w:p>
          <w:p w14:paraId="6A2BB4D5" w14:textId="1822A4C8" w:rsidR="00FB6BAF" w:rsidRPr="00ED5433" w:rsidRDefault="00FB6BAF" w:rsidP="00ED5433">
            <w:pPr>
              <w:pStyle w:val="ab"/>
              <w:spacing w:before="0" w:beforeAutospacing="0" w:after="0" w:afterAutospacing="0"/>
              <w:ind w:firstLine="268"/>
              <w:jc w:val="both"/>
              <w:rPr>
                <w:lang w:val="kk-KZ"/>
              </w:rPr>
            </w:pPr>
            <w:r w:rsidRPr="00896500">
              <w:rPr>
                <w:lang w:val="kk-KZ"/>
              </w:rPr>
              <w:t xml:space="preserve">Осы Қағидалардың 252-тармағы 6) тармақшасына сәйкес тариф қолданылу мерзімі өткенге дейін өзгерген кезде бекітілген тарифтік </w:t>
            </w:r>
            <w:r w:rsidRPr="00896500">
              <w:rPr>
                <w:lang w:val="kk-KZ"/>
              </w:rPr>
              <w:lastRenderedPageBreak/>
              <w:t>сметадан тарифтерді қалыптастыру Қағидаларында айқындалған инвестициялық шығындар (пайда, амортизациялық аударымдар, негізгі құралдар құнының өсуіне алып келетін күрделі шығындар) алып тасталады.</w:t>
            </w:r>
          </w:p>
        </w:tc>
        <w:tc>
          <w:tcPr>
            <w:tcW w:w="2693" w:type="dxa"/>
          </w:tcPr>
          <w:p w14:paraId="29C54731" w14:textId="18BF5CA2" w:rsidR="00FB6BAF" w:rsidRPr="00971E42" w:rsidRDefault="00971E42" w:rsidP="00DB2CD4">
            <w:pPr>
              <w:pStyle w:val="ab"/>
              <w:spacing w:before="0" w:beforeAutospacing="0" w:after="0" w:afterAutospacing="0"/>
              <w:ind w:firstLine="125"/>
              <w:jc w:val="both"/>
              <w:rPr>
                <w:bCs/>
                <w:lang w:val="kk-KZ"/>
              </w:rPr>
            </w:pPr>
            <w:r w:rsidRPr="00971E42">
              <w:rPr>
                <w:bCs/>
                <w:lang w:val="kk-KZ"/>
              </w:rPr>
              <w:lastRenderedPageBreak/>
              <w:t xml:space="preserve">Заңның 22-бабының </w:t>
            </w:r>
            <w:r w:rsidR="00DB2CD4">
              <w:rPr>
                <w:bCs/>
                <w:lang w:val="kk-KZ"/>
              </w:rPr>
              <w:br/>
            </w:r>
            <w:r w:rsidRPr="00971E42">
              <w:rPr>
                <w:bCs/>
                <w:lang w:val="kk-KZ"/>
              </w:rPr>
              <w:t>2-тармағына сәйкес,</w:t>
            </w:r>
            <w:r w:rsidR="00DB2CD4">
              <w:rPr>
                <w:bCs/>
                <w:lang w:val="kk-KZ"/>
              </w:rPr>
              <w:t xml:space="preserve"> о</w:t>
            </w:r>
            <w:r w:rsidR="00DB2CD4" w:rsidRPr="00971E42">
              <w:rPr>
                <w:bCs/>
                <w:lang w:val="kk-KZ"/>
              </w:rPr>
              <w:t xml:space="preserve">сы баптың </w:t>
            </w:r>
            <w:r w:rsidR="00DB2CD4">
              <w:rPr>
                <w:bCs/>
                <w:lang w:val="kk-KZ"/>
              </w:rPr>
              <w:br/>
            </w:r>
            <w:r w:rsidR="00DB2CD4" w:rsidRPr="00971E42">
              <w:rPr>
                <w:bCs/>
                <w:lang w:val="kk-KZ"/>
              </w:rPr>
              <w:t>1</w:t>
            </w:r>
            <w:r w:rsidR="00DB2CD4">
              <w:rPr>
                <w:bCs/>
                <w:lang w:val="kk-KZ"/>
              </w:rPr>
              <w:t>-</w:t>
            </w:r>
            <w:r w:rsidR="00DB2CD4" w:rsidRPr="00971E42">
              <w:rPr>
                <w:bCs/>
                <w:lang w:val="kk-KZ"/>
              </w:rPr>
              <w:t>тармағын</w:t>
            </w:r>
            <w:r w:rsidR="00E53C77">
              <w:rPr>
                <w:bCs/>
                <w:lang w:val="kk-KZ"/>
              </w:rPr>
              <w:t xml:space="preserve">ың </w:t>
            </w:r>
            <w:r w:rsidR="00DB2CD4" w:rsidRPr="00971E42">
              <w:rPr>
                <w:bCs/>
                <w:lang w:val="kk-KZ"/>
              </w:rPr>
              <w:t>4), 5), 7), 8), 9-1), 9-2) және 10)</w:t>
            </w:r>
            <w:r w:rsidR="00DB2CD4">
              <w:rPr>
                <w:bCs/>
                <w:lang w:val="kk-KZ"/>
              </w:rPr>
              <w:t xml:space="preserve"> </w:t>
            </w:r>
            <w:r w:rsidRPr="00971E42">
              <w:rPr>
                <w:bCs/>
                <w:lang w:val="kk-KZ"/>
              </w:rPr>
              <w:t xml:space="preserve">тармақшаларда көзделген негіздерді қоспағанда, тариф оның </w:t>
            </w:r>
            <w:r w:rsidRPr="00971E42">
              <w:rPr>
                <w:bCs/>
                <w:lang w:val="kk-KZ"/>
              </w:rPr>
              <w:lastRenderedPageBreak/>
              <w:t>қолданылу мерзімі өткенге дейін өзгерген жағдайда</w:t>
            </w:r>
            <w:r w:rsidR="00DB2CD4">
              <w:rPr>
                <w:bCs/>
                <w:lang w:val="kk-KZ"/>
              </w:rPr>
              <w:t xml:space="preserve"> </w:t>
            </w:r>
            <w:r w:rsidRPr="00971E42">
              <w:rPr>
                <w:bCs/>
                <w:lang w:val="kk-KZ"/>
              </w:rPr>
              <w:t>шығындардың</w:t>
            </w:r>
            <w:r w:rsidR="00DB2CD4">
              <w:rPr>
                <w:bCs/>
                <w:lang w:val="kk-KZ"/>
              </w:rPr>
              <w:t xml:space="preserve"> </w:t>
            </w:r>
            <w:r w:rsidRPr="00971E42">
              <w:rPr>
                <w:bCs/>
                <w:lang w:val="kk-KZ"/>
              </w:rPr>
              <w:t>тиісті бабы өзгертіледі</w:t>
            </w:r>
          </w:p>
        </w:tc>
      </w:tr>
      <w:tr w:rsidR="00FB6BAF" w:rsidRPr="008541D0" w14:paraId="699C5200" w14:textId="77777777" w:rsidTr="00C81DAF">
        <w:tc>
          <w:tcPr>
            <w:tcW w:w="681" w:type="dxa"/>
          </w:tcPr>
          <w:p w14:paraId="57DDB61B" w14:textId="22AE8820" w:rsidR="00FB6BAF" w:rsidRPr="00953E82" w:rsidRDefault="00953E82" w:rsidP="00953E82">
            <w:pPr>
              <w:ind w:firstLine="0"/>
              <w:jc w:val="center"/>
              <w:rPr>
                <w:sz w:val="24"/>
                <w:szCs w:val="24"/>
                <w:lang w:val="kk-KZ"/>
              </w:rPr>
            </w:pPr>
            <w:r>
              <w:rPr>
                <w:sz w:val="24"/>
                <w:szCs w:val="24"/>
                <w:lang w:val="kk-KZ"/>
              </w:rPr>
              <w:lastRenderedPageBreak/>
              <w:t>105</w:t>
            </w:r>
          </w:p>
        </w:tc>
        <w:tc>
          <w:tcPr>
            <w:tcW w:w="1872" w:type="dxa"/>
          </w:tcPr>
          <w:p w14:paraId="6FA01ACC" w14:textId="2A5BCDDB" w:rsidR="00FB6BAF" w:rsidRPr="00957306" w:rsidRDefault="00FB6BAF" w:rsidP="00134704">
            <w:pPr>
              <w:pStyle w:val="ab"/>
              <w:spacing w:before="0" w:beforeAutospacing="0" w:after="0" w:afterAutospacing="0"/>
              <w:jc w:val="center"/>
              <w:rPr>
                <w:rFonts w:eastAsia="Calibri"/>
                <w:lang w:val="kk-KZ" w:eastAsia="en-US"/>
              </w:rPr>
            </w:pPr>
            <w:r>
              <w:rPr>
                <w:rFonts w:eastAsia="Calibri"/>
                <w:lang w:val="kk-KZ" w:eastAsia="en-US"/>
              </w:rPr>
              <w:t>254-тармақ</w:t>
            </w:r>
          </w:p>
        </w:tc>
        <w:tc>
          <w:tcPr>
            <w:tcW w:w="5244" w:type="dxa"/>
          </w:tcPr>
          <w:p w14:paraId="6C310103" w14:textId="3986A24D" w:rsidR="00FB6BAF" w:rsidRPr="00A74061" w:rsidRDefault="00FB6BAF" w:rsidP="00134704">
            <w:pPr>
              <w:pStyle w:val="ab"/>
              <w:spacing w:before="0" w:beforeAutospacing="0" w:after="0" w:afterAutospacing="0"/>
              <w:ind w:firstLine="204"/>
              <w:jc w:val="both"/>
              <w:rPr>
                <w:spacing w:val="2"/>
                <w:shd w:val="clear" w:color="auto" w:fill="FFFFFF"/>
                <w:lang w:val="kk-KZ"/>
              </w:rPr>
            </w:pPr>
            <w:r w:rsidRPr="00A74061">
              <w:rPr>
                <w:spacing w:val="2"/>
                <w:shd w:val="clear" w:color="auto" w:fill="FFFFFF"/>
                <w:lang w:val="kk-KZ"/>
              </w:rPr>
              <w:t>254. Тарифті өзгерту уәкілетті органның немесе табиғи монополия субъектісінің бастамасы бойынша жылына бір реттен жиілетпей жүзеге асырылады.</w:t>
            </w:r>
          </w:p>
        </w:tc>
        <w:tc>
          <w:tcPr>
            <w:tcW w:w="5387" w:type="dxa"/>
          </w:tcPr>
          <w:p w14:paraId="2F00C880" w14:textId="066C14E3" w:rsidR="00FB6BAF" w:rsidRPr="00BA25AE" w:rsidRDefault="00FB6BAF" w:rsidP="00BA25AE">
            <w:pPr>
              <w:pStyle w:val="ab"/>
              <w:spacing w:before="0" w:beforeAutospacing="0" w:after="0" w:afterAutospacing="0"/>
              <w:ind w:firstLine="204"/>
              <w:jc w:val="both"/>
              <w:rPr>
                <w:spacing w:val="2"/>
                <w:shd w:val="clear" w:color="auto" w:fill="FFFFFF"/>
                <w:lang w:val="kk-KZ"/>
              </w:rPr>
            </w:pPr>
            <w:r w:rsidRPr="00BA25AE">
              <w:rPr>
                <w:spacing w:val="2"/>
                <w:shd w:val="clear" w:color="auto" w:fill="FFFFFF"/>
                <w:lang w:val="kk-KZ"/>
              </w:rPr>
              <w:t>254.</w:t>
            </w:r>
            <w:r>
              <w:rPr>
                <w:spacing w:val="2"/>
                <w:shd w:val="clear" w:color="auto" w:fill="FFFFFF"/>
                <w:lang w:val="kk-KZ"/>
              </w:rPr>
              <w:t xml:space="preserve"> </w:t>
            </w:r>
            <w:r w:rsidRPr="00BA25AE">
              <w:rPr>
                <w:spacing w:val="2"/>
                <w:shd w:val="clear" w:color="auto" w:fill="FFFFFF"/>
                <w:lang w:val="kk-KZ"/>
              </w:rPr>
              <w:t>Тарифті өзгерту уәкілетті органның</w:t>
            </w:r>
            <w:r>
              <w:rPr>
                <w:spacing w:val="2"/>
                <w:shd w:val="clear" w:color="auto" w:fill="FFFFFF"/>
                <w:lang w:val="kk-KZ"/>
              </w:rPr>
              <w:t xml:space="preserve"> </w:t>
            </w:r>
            <w:r w:rsidRPr="00BA25AE">
              <w:rPr>
                <w:b/>
                <w:bCs/>
                <w:spacing w:val="2"/>
                <w:shd w:val="clear" w:color="auto" w:fill="FFFFFF"/>
                <w:lang w:val="kk-KZ"/>
              </w:rPr>
              <w:t>ведомствосының</w:t>
            </w:r>
            <w:r>
              <w:rPr>
                <w:spacing w:val="2"/>
                <w:shd w:val="clear" w:color="auto" w:fill="FFFFFF"/>
                <w:lang w:val="kk-KZ"/>
              </w:rPr>
              <w:t xml:space="preserve"> </w:t>
            </w:r>
            <w:r w:rsidRPr="00BA25AE">
              <w:rPr>
                <w:spacing w:val="2"/>
                <w:shd w:val="clear" w:color="auto" w:fill="FFFFFF"/>
                <w:lang w:val="kk-KZ"/>
              </w:rPr>
              <w:t xml:space="preserve">бастамасы бойынша – </w:t>
            </w:r>
            <w:r w:rsidRPr="00BA25AE">
              <w:rPr>
                <w:b/>
                <w:bCs/>
                <w:spacing w:val="2"/>
                <w:shd w:val="clear" w:color="auto" w:fill="FFFFFF"/>
                <w:lang w:val="kk-KZ"/>
              </w:rPr>
              <w:t>жылына екі реттен жиілетпей,</w:t>
            </w:r>
            <w:r w:rsidRPr="00BA25AE">
              <w:rPr>
                <w:spacing w:val="2"/>
                <w:shd w:val="clear" w:color="auto" w:fill="FFFFFF"/>
                <w:lang w:val="kk-KZ"/>
              </w:rPr>
              <w:t xml:space="preserve"> ал табиғи монополия субъектісінің </w:t>
            </w:r>
            <w:r w:rsidRPr="00BA25AE">
              <w:rPr>
                <w:b/>
                <w:bCs/>
                <w:spacing w:val="2"/>
                <w:shd w:val="clear" w:color="auto" w:fill="FFFFFF"/>
                <w:lang w:val="kk-KZ"/>
              </w:rPr>
              <w:t>бастамасы бойынша</w:t>
            </w:r>
            <w:r w:rsidRPr="00BA25AE">
              <w:rPr>
                <w:spacing w:val="2"/>
                <w:shd w:val="clear" w:color="auto" w:fill="FFFFFF"/>
                <w:lang w:val="kk-KZ"/>
              </w:rPr>
              <w:t xml:space="preserve"> жылына </w:t>
            </w:r>
            <w:r w:rsidRPr="00BA25AE">
              <w:rPr>
                <w:b/>
                <w:bCs/>
                <w:spacing w:val="2"/>
                <w:shd w:val="clear" w:color="auto" w:fill="FFFFFF"/>
                <w:lang w:val="kk-KZ"/>
              </w:rPr>
              <w:t>бір реттен</w:t>
            </w:r>
            <w:r w:rsidRPr="00BA25AE">
              <w:rPr>
                <w:spacing w:val="2"/>
                <w:shd w:val="clear" w:color="auto" w:fill="FFFFFF"/>
                <w:lang w:val="kk-KZ"/>
              </w:rPr>
              <w:t xml:space="preserve"> жиілетпей жүзеге асырылады.</w:t>
            </w:r>
          </w:p>
        </w:tc>
        <w:tc>
          <w:tcPr>
            <w:tcW w:w="2693" w:type="dxa"/>
          </w:tcPr>
          <w:p w14:paraId="4C18AC71" w14:textId="2701ED7F" w:rsidR="00FB6BAF" w:rsidRPr="00BA25AE" w:rsidRDefault="00971E42" w:rsidP="000F049D">
            <w:pPr>
              <w:pStyle w:val="ab"/>
              <w:spacing w:before="0" w:beforeAutospacing="0" w:after="0" w:afterAutospacing="0"/>
              <w:ind w:firstLine="125"/>
              <w:jc w:val="both"/>
              <w:rPr>
                <w:bCs/>
                <w:lang w:val="kk-KZ"/>
              </w:rPr>
            </w:pPr>
            <w:r w:rsidRPr="00971E42">
              <w:rPr>
                <w:bCs/>
                <w:lang w:val="kk-KZ"/>
              </w:rPr>
              <w:t xml:space="preserve">Заңның 22-бабының </w:t>
            </w:r>
            <w:r w:rsidR="000F049D">
              <w:rPr>
                <w:bCs/>
                <w:lang w:val="kk-KZ"/>
              </w:rPr>
              <w:br/>
            </w:r>
            <w:r w:rsidRPr="00971E42">
              <w:rPr>
                <w:bCs/>
                <w:lang w:val="kk-KZ"/>
              </w:rPr>
              <w:t xml:space="preserve">3-тармағына сәйкес тарифті өзгерту уәкілетті органның бастамасы бойынша жылына </w:t>
            </w:r>
            <w:r w:rsidRPr="000F049D">
              <w:rPr>
                <w:bCs/>
                <w:u w:val="single"/>
                <w:lang w:val="kk-KZ"/>
              </w:rPr>
              <w:t>екі реттен артық емес,</w:t>
            </w:r>
            <w:r w:rsidRPr="00971E42">
              <w:rPr>
                <w:bCs/>
                <w:lang w:val="kk-KZ"/>
              </w:rPr>
              <w:t xml:space="preserve"> табиғи монополия субъектісінің бастамасы бойынша жылына бір реттен артық емес жүзеге асырылады</w:t>
            </w:r>
          </w:p>
        </w:tc>
      </w:tr>
      <w:tr w:rsidR="00FB6BAF" w:rsidRPr="008541D0" w14:paraId="70CF5417" w14:textId="77777777" w:rsidTr="00C81DAF">
        <w:tc>
          <w:tcPr>
            <w:tcW w:w="681" w:type="dxa"/>
          </w:tcPr>
          <w:p w14:paraId="2D02B9DF" w14:textId="79565B9F" w:rsidR="00FB6BAF" w:rsidRPr="00953E82" w:rsidRDefault="00953E82" w:rsidP="00953E82">
            <w:pPr>
              <w:ind w:firstLine="0"/>
              <w:jc w:val="center"/>
              <w:rPr>
                <w:sz w:val="24"/>
                <w:szCs w:val="24"/>
                <w:lang w:val="kk-KZ"/>
              </w:rPr>
            </w:pPr>
            <w:r>
              <w:rPr>
                <w:sz w:val="24"/>
                <w:szCs w:val="24"/>
                <w:lang w:val="kk-KZ"/>
              </w:rPr>
              <w:t>106</w:t>
            </w:r>
          </w:p>
        </w:tc>
        <w:tc>
          <w:tcPr>
            <w:tcW w:w="1872" w:type="dxa"/>
          </w:tcPr>
          <w:p w14:paraId="5CA15AC1" w14:textId="5C5AB8F5" w:rsidR="00FB6BAF" w:rsidRPr="00067D76" w:rsidRDefault="00FB6BAF" w:rsidP="00134704">
            <w:pPr>
              <w:pStyle w:val="ab"/>
              <w:spacing w:before="0" w:beforeAutospacing="0" w:after="0" w:afterAutospacing="0"/>
              <w:jc w:val="center"/>
              <w:rPr>
                <w:rFonts w:eastAsia="Calibri"/>
                <w:lang w:val="kk-KZ" w:eastAsia="en-US"/>
              </w:rPr>
            </w:pPr>
            <w:r>
              <w:rPr>
                <w:rFonts w:eastAsia="Calibri"/>
                <w:lang w:val="kk-KZ" w:eastAsia="en-US"/>
              </w:rPr>
              <w:t>255-тармақ</w:t>
            </w:r>
          </w:p>
        </w:tc>
        <w:tc>
          <w:tcPr>
            <w:tcW w:w="5244" w:type="dxa"/>
          </w:tcPr>
          <w:p w14:paraId="093B4D64" w14:textId="77777777"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255. Уәкілетті орган бекіткен тарифті қолданылу мерзімі өткенге дейін өзгерту үшін табиғи монополия субъектісі уәкілетті органға негіздейтін материалдармен қоса өтінім ұсынады.</w:t>
            </w:r>
          </w:p>
          <w:p w14:paraId="0A82D9AD" w14:textId="08A7C747"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Уәкілетті органның тарифті қолданылу мерзімі өткенге дейін өзгерту туралы өтінімді қарау мерзімі:</w:t>
            </w:r>
          </w:p>
          <w:p w14:paraId="7590A5CC" w14:textId="3CAD1266"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1) осы Қағидалардың 252-тармағының 1), 2), және 4) тармақшаларында көзделген жағдайларда, оның ұсынылған күнінен бастап 10 (он) жұмыс күнінен аспайтын мерзімді;</w:t>
            </w:r>
          </w:p>
          <w:p w14:paraId="21DF29B6" w14:textId="45146E74"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 xml:space="preserve">2) осы Қағидалардың 252-тармағының 3) </w:t>
            </w:r>
            <w:r w:rsidRPr="00C81C63">
              <w:rPr>
                <w:spacing w:val="2"/>
                <w:shd w:val="clear" w:color="auto" w:fill="FFFFFF"/>
                <w:lang w:val="kk-KZ"/>
              </w:rPr>
              <w:lastRenderedPageBreak/>
              <w:t>тармақшасында көзделген жағдайларда, оның ұсынылған күнінен бастап 30 (отыз) жұмыс күнінен аспайтын мерзімді;</w:t>
            </w:r>
          </w:p>
          <w:p w14:paraId="58B957C7" w14:textId="7B414328"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3) осы Қағидалардың 252-тармағының 5) және 6) тармақшаларында көзделген жағдайда, оның ұсынылған күнінен бастап 90 (тоқсан) жұмыс күнінен аспайтын мерзімді құрайды.</w:t>
            </w:r>
          </w:p>
          <w:p w14:paraId="6A378E6F" w14:textId="399524DF"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Тариф уәкілетті органның бастамасы бойынша өзгерген жағдайда, табиғи монополия субъектісі тиісті ақпаратты алған күннен бастап бір ай мерзімде экономикалық негізделген есеп-қисаптар мен материалдарды ұсынуға міндетті.</w:t>
            </w:r>
          </w:p>
        </w:tc>
        <w:tc>
          <w:tcPr>
            <w:tcW w:w="5387" w:type="dxa"/>
          </w:tcPr>
          <w:p w14:paraId="425DD687" w14:textId="536B0D5C"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lastRenderedPageBreak/>
              <w:t xml:space="preserve">255. </w:t>
            </w:r>
            <w:r w:rsidRPr="00C81C63">
              <w:rPr>
                <w:b/>
                <w:bCs/>
                <w:spacing w:val="2"/>
                <w:shd w:val="clear" w:color="auto" w:fill="FFFFFF"/>
                <w:lang w:val="kk-KZ"/>
              </w:rPr>
              <w:t>Уәкілетті органның ведомствосы</w:t>
            </w:r>
            <w:r>
              <w:rPr>
                <w:spacing w:val="2"/>
                <w:shd w:val="clear" w:color="auto" w:fill="FFFFFF"/>
                <w:lang w:val="kk-KZ"/>
              </w:rPr>
              <w:t xml:space="preserve"> </w:t>
            </w:r>
            <w:r w:rsidRPr="00C81C63">
              <w:rPr>
                <w:spacing w:val="2"/>
                <w:shd w:val="clear" w:color="auto" w:fill="FFFFFF"/>
                <w:lang w:val="kk-KZ"/>
              </w:rPr>
              <w:t xml:space="preserve">бекіткен тарифті қолданылу мерзімі өткенге дейін өзгерту үшін табиғи монополия субъектісі </w:t>
            </w:r>
            <w:r w:rsidRPr="00C81C63">
              <w:rPr>
                <w:b/>
                <w:bCs/>
                <w:spacing w:val="2"/>
                <w:shd w:val="clear" w:color="auto" w:fill="FFFFFF"/>
                <w:lang w:val="kk-KZ"/>
              </w:rPr>
              <w:t>уәкілетті органның ведомствосына</w:t>
            </w:r>
            <w:r>
              <w:rPr>
                <w:spacing w:val="2"/>
                <w:shd w:val="clear" w:color="auto" w:fill="FFFFFF"/>
                <w:lang w:val="kk-KZ"/>
              </w:rPr>
              <w:t xml:space="preserve"> </w:t>
            </w:r>
            <w:r w:rsidRPr="00C81C63">
              <w:rPr>
                <w:spacing w:val="2"/>
                <w:shd w:val="clear" w:color="auto" w:fill="FFFFFF"/>
                <w:lang w:val="kk-KZ"/>
              </w:rPr>
              <w:t>негіздейтін материалдармен қоса өтінім ұсынады.</w:t>
            </w:r>
          </w:p>
          <w:p w14:paraId="24FBDFC6" w14:textId="62A5AD8D"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b/>
                <w:bCs/>
                <w:spacing w:val="2"/>
                <w:shd w:val="clear" w:color="auto" w:fill="FFFFFF"/>
                <w:lang w:val="kk-KZ"/>
              </w:rPr>
              <w:t>Уәкілетті органның ведомствос</w:t>
            </w:r>
            <w:r>
              <w:rPr>
                <w:b/>
                <w:bCs/>
                <w:spacing w:val="2"/>
                <w:shd w:val="clear" w:color="auto" w:fill="FFFFFF"/>
                <w:lang w:val="kk-KZ"/>
              </w:rPr>
              <w:t xml:space="preserve">ының </w:t>
            </w:r>
            <w:r w:rsidRPr="00C81C63">
              <w:rPr>
                <w:spacing w:val="2"/>
                <w:shd w:val="clear" w:color="auto" w:fill="FFFFFF"/>
                <w:lang w:val="kk-KZ"/>
              </w:rPr>
              <w:t>тарифті қолданылу мерзімі өткенге дейін өзгерту туралы өтінімді қарау мерзімі:</w:t>
            </w:r>
          </w:p>
          <w:p w14:paraId="6DC46387" w14:textId="77777777"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1) осы Қағидалардың 252-тармағының 1), 2), және 4) тармақшаларында көзделген жағдайларда, оның ұсынылған күнінен бастап 10 (он) жұмыс күнінен аспайтын мерзімді;</w:t>
            </w:r>
          </w:p>
          <w:p w14:paraId="07B7B1BE" w14:textId="24E3E942" w:rsidR="00FB6BAF" w:rsidRPr="00836D00"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2) осы Қағидалардың 252-тармағының 3)</w:t>
            </w:r>
            <w:r>
              <w:rPr>
                <w:spacing w:val="2"/>
                <w:shd w:val="clear" w:color="auto" w:fill="FFFFFF"/>
                <w:lang w:val="kk-KZ"/>
              </w:rPr>
              <w:t xml:space="preserve"> </w:t>
            </w:r>
            <w:r w:rsidRPr="00C81C63">
              <w:rPr>
                <w:b/>
                <w:bCs/>
                <w:spacing w:val="2"/>
                <w:shd w:val="clear" w:color="auto" w:fill="FFFFFF"/>
                <w:lang w:val="kk-KZ"/>
              </w:rPr>
              <w:t>және</w:t>
            </w:r>
            <w:r>
              <w:rPr>
                <w:spacing w:val="2"/>
                <w:shd w:val="clear" w:color="auto" w:fill="FFFFFF"/>
                <w:lang w:val="kk-KZ"/>
              </w:rPr>
              <w:t xml:space="preserve"> </w:t>
            </w:r>
            <w:r w:rsidRPr="00C81C63">
              <w:rPr>
                <w:b/>
                <w:bCs/>
                <w:spacing w:val="2"/>
                <w:shd w:val="clear" w:color="auto" w:fill="FFFFFF"/>
                <w:lang w:val="kk-KZ"/>
              </w:rPr>
              <w:lastRenderedPageBreak/>
              <w:t xml:space="preserve">7) тармақшаларында </w:t>
            </w:r>
            <w:r w:rsidRPr="00C81C63">
              <w:rPr>
                <w:spacing w:val="2"/>
                <w:shd w:val="clear" w:color="auto" w:fill="FFFFFF"/>
                <w:lang w:val="kk-KZ"/>
              </w:rPr>
              <w:t>көзделген жағдайларда, оның ұсынылған күнінен бастап 30 (отыз) жұмыс күнінен аспайтын мерзімді</w:t>
            </w:r>
            <w:r>
              <w:rPr>
                <w:spacing w:val="2"/>
                <w:shd w:val="clear" w:color="auto" w:fill="FFFFFF"/>
                <w:lang w:val="kk-KZ"/>
              </w:rPr>
              <w:t>.</w:t>
            </w:r>
          </w:p>
          <w:p w14:paraId="21DFAE19" w14:textId="77CC2DCC" w:rsidR="00FB6BAF" w:rsidRPr="00C81C63" w:rsidRDefault="00FB6BAF" w:rsidP="00C81C63">
            <w:pPr>
              <w:pStyle w:val="ab"/>
              <w:spacing w:before="0" w:beforeAutospacing="0" w:after="0" w:afterAutospacing="0"/>
              <w:ind w:firstLine="204"/>
              <w:jc w:val="both"/>
              <w:rPr>
                <w:spacing w:val="2"/>
                <w:shd w:val="clear" w:color="auto" w:fill="FFFFFF"/>
                <w:lang w:val="kk-KZ"/>
              </w:rPr>
            </w:pPr>
            <w:r w:rsidRPr="00C81C63">
              <w:rPr>
                <w:spacing w:val="2"/>
                <w:shd w:val="clear" w:color="auto" w:fill="FFFFFF"/>
                <w:lang w:val="kk-KZ"/>
              </w:rPr>
              <w:t xml:space="preserve">Тариф </w:t>
            </w:r>
            <w:r w:rsidRPr="00C81C63">
              <w:rPr>
                <w:b/>
                <w:bCs/>
                <w:spacing w:val="2"/>
                <w:shd w:val="clear" w:color="auto" w:fill="FFFFFF"/>
                <w:lang w:val="kk-KZ"/>
              </w:rPr>
              <w:t>уәкілетті органның ведомствосының</w:t>
            </w:r>
            <w:r>
              <w:rPr>
                <w:spacing w:val="2"/>
                <w:shd w:val="clear" w:color="auto" w:fill="FFFFFF"/>
                <w:lang w:val="kk-KZ"/>
              </w:rPr>
              <w:t xml:space="preserve"> </w:t>
            </w:r>
            <w:r w:rsidRPr="00C81C63">
              <w:rPr>
                <w:spacing w:val="2"/>
                <w:shd w:val="clear" w:color="auto" w:fill="FFFFFF"/>
                <w:lang w:val="kk-KZ"/>
              </w:rPr>
              <w:t>бастамасы бойынша өзгерген жағдайда, табиғи монополия субъектісі тиісті ақпаратты алған күннен бастап бір ай мерзімде экономикалық негізделген есеп-қисаптар мен материалдарды ұсынуға міндетті.</w:t>
            </w:r>
          </w:p>
        </w:tc>
        <w:tc>
          <w:tcPr>
            <w:tcW w:w="2693" w:type="dxa"/>
          </w:tcPr>
          <w:p w14:paraId="63C01FBA" w14:textId="1E6F3089" w:rsidR="00971E42" w:rsidRPr="00971E42" w:rsidRDefault="00971E42" w:rsidP="000F049D">
            <w:pPr>
              <w:pStyle w:val="ab"/>
              <w:spacing w:before="0" w:beforeAutospacing="0" w:after="0" w:afterAutospacing="0"/>
              <w:ind w:firstLine="125"/>
              <w:jc w:val="both"/>
              <w:rPr>
                <w:bCs/>
                <w:lang w:val="kk-KZ"/>
              </w:rPr>
            </w:pPr>
            <w:r w:rsidRPr="00971E42">
              <w:rPr>
                <w:bCs/>
                <w:lang w:val="kk-KZ"/>
              </w:rPr>
              <w:lastRenderedPageBreak/>
              <w:t>Заңның 22-бабы</w:t>
            </w:r>
            <w:r w:rsidR="000F049D">
              <w:rPr>
                <w:bCs/>
                <w:lang w:val="kk-KZ"/>
              </w:rPr>
              <w:t xml:space="preserve"> </w:t>
            </w:r>
            <w:r w:rsidR="000F049D">
              <w:rPr>
                <w:bCs/>
                <w:lang w:val="kk-KZ"/>
              </w:rPr>
              <w:br/>
            </w:r>
            <w:r w:rsidRPr="00971E42">
              <w:rPr>
                <w:bCs/>
                <w:lang w:val="kk-KZ"/>
              </w:rPr>
              <w:t>4-тармағы</w:t>
            </w:r>
            <w:r w:rsidR="000F049D">
              <w:rPr>
                <w:bCs/>
                <w:lang w:val="kk-KZ"/>
              </w:rPr>
              <w:t>ның 2) тармақшасына сәйкес келтіру</w:t>
            </w:r>
            <w:r w:rsidRPr="00971E42">
              <w:rPr>
                <w:bCs/>
                <w:lang w:val="kk-KZ"/>
              </w:rPr>
              <w:t>,</w:t>
            </w:r>
            <w:r w:rsidR="000F049D">
              <w:rPr>
                <w:bCs/>
                <w:lang w:val="kk-KZ"/>
              </w:rPr>
              <w:t xml:space="preserve"> </w:t>
            </w:r>
            <w:r w:rsidRPr="00971E42">
              <w:rPr>
                <w:bCs/>
                <w:lang w:val="kk-KZ"/>
              </w:rPr>
              <w:t xml:space="preserve">уәкілетті орган бекіткен тарифті өзгерту үшін оның қолданылу мерзімі аяқталғанға дейін табиғи монополия субъектісі уәкілетті органға негіздеуші материалдарды қоса бере отырып, өтінім </w:t>
            </w:r>
            <w:r w:rsidRPr="00971E42">
              <w:rPr>
                <w:bCs/>
                <w:lang w:val="kk-KZ"/>
              </w:rPr>
              <w:lastRenderedPageBreak/>
              <w:t>береді.</w:t>
            </w:r>
          </w:p>
          <w:p w14:paraId="1D26B3E0" w14:textId="5C97BDB6" w:rsidR="00FB6BAF" w:rsidRPr="00CC1108" w:rsidRDefault="00971E42" w:rsidP="000F049D">
            <w:pPr>
              <w:pStyle w:val="ab"/>
              <w:spacing w:before="0" w:beforeAutospacing="0" w:after="0" w:afterAutospacing="0"/>
              <w:ind w:firstLine="125"/>
              <w:jc w:val="both"/>
              <w:rPr>
                <w:bCs/>
                <w:lang w:val="kk-KZ"/>
              </w:rPr>
            </w:pPr>
            <w:r w:rsidRPr="00971E42">
              <w:rPr>
                <w:bCs/>
                <w:lang w:val="kk-KZ"/>
              </w:rPr>
              <w:t xml:space="preserve">Уәкілетті органның тарифті </w:t>
            </w:r>
            <w:r w:rsidR="00711D1E" w:rsidRPr="00971E42">
              <w:rPr>
                <w:bCs/>
                <w:lang w:val="kk-KZ"/>
              </w:rPr>
              <w:t xml:space="preserve">оның қолданылу мерзімі өткенге дейін </w:t>
            </w:r>
            <w:r w:rsidRPr="00971E42">
              <w:rPr>
                <w:bCs/>
                <w:lang w:val="kk-KZ"/>
              </w:rPr>
              <w:t xml:space="preserve">өзгерту туралы өтінімді </w:t>
            </w:r>
            <w:r w:rsidR="00711D1E" w:rsidRPr="00971E42">
              <w:rPr>
                <w:bCs/>
                <w:lang w:val="kk-KZ"/>
              </w:rPr>
              <w:t xml:space="preserve">қарау мерзімі </w:t>
            </w:r>
            <w:r w:rsidRPr="00971E42">
              <w:rPr>
                <w:bCs/>
                <w:lang w:val="kk-KZ"/>
              </w:rPr>
              <w:t xml:space="preserve">осы баптың </w:t>
            </w:r>
            <w:r w:rsidR="00711D1E">
              <w:rPr>
                <w:bCs/>
                <w:lang w:val="kk-KZ"/>
              </w:rPr>
              <w:br/>
            </w:r>
            <w:r w:rsidRPr="00971E42">
              <w:rPr>
                <w:bCs/>
                <w:lang w:val="kk-KZ"/>
              </w:rPr>
              <w:t>1-тармағының 4), 6), 9-1) және 9-2)</w:t>
            </w:r>
            <w:r w:rsidR="00711D1E">
              <w:rPr>
                <w:bCs/>
                <w:lang w:val="kk-KZ"/>
              </w:rPr>
              <w:t xml:space="preserve"> </w:t>
            </w:r>
            <w:r w:rsidRPr="00971E42">
              <w:rPr>
                <w:bCs/>
                <w:lang w:val="kk-KZ"/>
              </w:rPr>
              <w:t>тармақшаларында</w:t>
            </w:r>
            <w:r w:rsidR="00711D1E">
              <w:rPr>
                <w:bCs/>
                <w:lang w:val="kk-KZ"/>
              </w:rPr>
              <w:t xml:space="preserve"> </w:t>
            </w:r>
            <w:r w:rsidRPr="00971E42">
              <w:rPr>
                <w:bCs/>
                <w:lang w:val="kk-KZ"/>
              </w:rPr>
              <w:t xml:space="preserve">көзделген жағдайларда оны ұсынған күннен бастап </w:t>
            </w:r>
            <w:r w:rsidRPr="000F049D">
              <w:rPr>
                <w:bCs/>
                <w:u w:val="single"/>
                <w:lang w:val="kk-KZ"/>
              </w:rPr>
              <w:t>отыз жұмыс күнінен аспайды</w:t>
            </w:r>
          </w:p>
        </w:tc>
      </w:tr>
      <w:tr w:rsidR="00FB6BAF" w:rsidRPr="008541D0" w14:paraId="027ED2B5" w14:textId="77777777" w:rsidTr="00C81DAF">
        <w:tc>
          <w:tcPr>
            <w:tcW w:w="681" w:type="dxa"/>
          </w:tcPr>
          <w:p w14:paraId="5DBB5DC1" w14:textId="6837C13C" w:rsidR="00FB6BAF" w:rsidRPr="00953E82" w:rsidRDefault="00953E82" w:rsidP="00953E82">
            <w:pPr>
              <w:ind w:firstLine="0"/>
              <w:jc w:val="center"/>
              <w:rPr>
                <w:sz w:val="24"/>
                <w:szCs w:val="24"/>
                <w:lang w:val="kk-KZ"/>
              </w:rPr>
            </w:pPr>
            <w:r>
              <w:rPr>
                <w:sz w:val="24"/>
                <w:szCs w:val="24"/>
                <w:lang w:val="kk-KZ"/>
              </w:rPr>
              <w:lastRenderedPageBreak/>
              <w:t>107</w:t>
            </w:r>
          </w:p>
        </w:tc>
        <w:tc>
          <w:tcPr>
            <w:tcW w:w="1872" w:type="dxa"/>
          </w:tcPr>
          <w:p w14:paraId="1499C599" w14:textId="7226D7AF" w:rsidR="00DB3B83" w:rsidRDefault="00DB3B83" w:rsidP="00134704">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78088CB4" w14:textId="5EC3B23D" w:rsidR="00FB6BAF" w:rsidRDefault="00FB6BAF" w:rsidP="00134704">
            <w:pPr>
              <w:pStyle w:val="ab"/>
              <w:spacing w:before="0" w:beforeAutospacing="0" w:after="0" w:afterAutospacing="0"/>
              <w:jc w:val="center"/>
              <w:rPr>
                <w:rFonts w:eastAsia="Calibri"/>
                <w:lang w:val="kk-KZ" w:eastAsia="en-US"/>
              </w:rPr>
            </w:pPr>
            <w:r>
              <w:rPr>
                <w:rFonts w:eastAsia="Calibri"/>
                <w:lang w:val="kk-KZ" w:eastAsia="en-US"/>
              </w:rPr>
              <w:t>255-1-тармақ</w:t>
            </w:r>
          </w:p>
        </w:tc>
        <w:tc>
          <w:tcPr>
            <w:tcW w:w="5244" w:type="dxa"/>
          </w:tcPr>
          <w:p w14:paraId="7B0ABC30" w14:textId="27AB5CAA" w:rsidR="00FB6BAF" w:rsidRPr="00840364" w:rsidRDefault="00FB6BAF" w:rsidP="00C81C63">
            <w:pPr>
              <w:pStyle w:val="ab"/>
              <w:spacing w:before="0" w:beforeAutospacing="0" w:after="0" w:afterAutospacing="0"/>
              <w:ind w:firstLine="204"/>
              <w:jc w:val="both"/>
              <w:rPr>
                <w:b/>
                <w:bCs/>
                <w:spacing w:val="2"/>
                <w:shd w:val="clear" w:color="auto" w:fill="FFFFFF"/>
                <w:lang w:val="kk-KZ"/>
              </w:rPr>
            </w:pPr>
            <w:r w:rsidRPr="00840364">
              <w:rPr>
                <w:b/>
                <w:bCs/>
                <w:spacing w:val="2"/>
                <w:shd w:val="clear" w:color="auto" w:fill="FFFFFF"/>
                <w:lang w:val="kk-KZ"/>
              </w:rPr>
              <w:t>255-1. жоқ</w:t>
            </w:r>
          </w:p>
        </w:tc>
        <w:tc>
          <w:tcPr>
            <w:tcW w:w="5387" w:type="dxa"/>
          </w:tcPr>
          <w:p w14:paraId="4D82A759" w14:textId="412ECAD2" w:rsidR="00FB6BAF" w:rsidRPr="00840364" w:rsidRDefault="00FB6BAF" w:rsidP="00840364">
            <w:pPr>
              <w:pStyle w:val="ab"/>
              <w:spacing w:before="0" w:beforeAutospacing="0" w:after="0" w:afterAutospacing="0"/>
              <w:ind w:firstLine="204"/>
              <w:jc w:val="both"/>
              <w:rPr>
                <w:b/>
                <w:bCs/>
                <w:spacing w:val="2"/>
                <w:shd w:val="clear" w:color="auto" w:fill="FFFFFF"/>
                <w:lang w:val="kk-KZ"/>
              </w:rPr>
            </w:pPr>
            <w:r w:rsidRPr="00840364">
              <w:rPr>
                <w:b/>
                <w:bCs/>
                <w:spacing w:val="2"/>
                <w:shd w:val="clear" w:color="auto" w:fill="FFFFFF"/>
                <w:lang w:val="kk-KZ"/>
              </w:rPr>
              <w:t>255-1. Тарифті өзгертуге берілген өтінімге:</w:t>
            </w:r>
          </w:p>
          <w:p w14:paraId="3FF5FFE6" w14:textId="4674A9D4" w:rsidR="00FB6BAF" w:rsidRPr="00840364" w:rsidRDefault="00FB6BAF" w:rsidP="00840364">
            <w:pPr>
              <w:pStyle w:val="ab"/>
              <w:spacing w:before="0" w:beforeAutospacing="0" w:after="0" w:afterAutospacing="0"/>
              <w:ind w:firstLine="204"/>
              <w:jc w:val="both"/>
              <w:rPr>
                <w:b/>
                <w:bCs/>
                <w:spacing w:val="2"/>
                <w:shd w:val="clear" w:color="auto" w:fill="FFFFFF"/>
                <w:lang w:val="kk-KZ"/>
              </w:rPr>
            </w:pPr>
            <w:r w:rsidRPr="00840364">
              <w:rPr>
                <w:b/>
                <w:bCs/>
                <w:spacing w:val="2"/>
                <w:shd w:val="clear" w:color="auto" w:fill="FFFFFF"/>
                <w:lang w:val="kk-KZ"/>
              </w:rPr>
              <w:t>1) уәкілетті органның ведомствосы бекіткен тарифті қолданылу мерзімі өткенге дейін өзгерту себептері көрсетілген түсіндірме жазба;</w:t>
            </w:r>
          </w:p>
          <w:p w14:paraId="17C0581B" w14:textId="4A093274" w:rsidR="00FB6BAF" w:rsidRPr="00840364" w:rsidRDefault="00FB6BAF" w:rsidP="00840364">
            <w:pPr>
              <w:pStyle w:val="ab"/>
              <w:spacing w:before="0" w:beforeAutospacing="0" w:after="0" w:afterAutospacing="0"/>
              <w:ind w:firstLine="204"/>
              <w:jc w:val="both"/>
              <w:rPr>
                <w:b/>
                <w:bCs/>
                <w:spacing w:val="2"/>
                <w:shd w:val="clear" w:color="auto" w:fill="FFFFFF"/>
                <w:lang w:val="kk-KZ"/>
              </w:rPr>
            </w:pPr>
            <w:r w:rsidRPr="00840364">
              <w:rPr>
                <w:b/>
                <w:bCs/>
                <w:spacing w:val="2"/>
                <w:shd w:val="clear" w:color="auto" w:fill="FFFFFF"/>
                <w:lang w:val="kk-KZ"/>
              </w:rPr>
              <w:t>2) осы Қағидалар</w:t>
            </w:r>
            <w:r>
              <w:rPr>
                <w:b/>
                <w:bCs/>
                <w:spacing w:val="2"/>
                <w:shd w:val="clear" w:color="auto" w:fill="FFFFFF"/>
                <w:lang w:val="kk-KZ"/>
              </w:rPr>
              <w:t xml:space="preserve">дың 12-тарауына </w:t>
            </w:r>
            <w:r w:rsidRPr="00840364">
              <w:rPr>
                <w:b/>
                <w:bCs/>
                <w:spacing w:val="2"/>
                <w:shd w:val="clear" w:color="auto" w:fill="FFFFFF"/>
                <w:lang w:val="kk-KZ"/>
              </w:rPr>
              <w:t>сәйкес</w:t>
            </w:r>
            <w:r>
              <w:rPr>
                <w:b/>
                <w:bCs/>
                <w:spacing w:val="2"/>
                <w:shd w:val="clear" w:color="auto" w:fill="FFFFFF"/>
                <w:lang w:val="kk-KZ"/>
              </w:rPr>
              <w:t xml:space="preserve"> </w:t>
            </w:r>
            <w:r w:rsidRPr="00840364">
              <w:rPr>
                <w:b/>
                <w:bCs/>
                <w:spacing w:val="2"/>
                <w:shd w:val="clear" w:color="auto" w:fill="FFFFFF"/>
                <w:lang w:val="kk-KZ"/>
              </w:rPr>
              <w:t>тарифтік сметаның жобасы қоса беріледі;</w:t>
            </w:r>
          </w:p>
          <w:p w14:paraId="65E285BB" w14:textId="75FDCDA5" w:rsidR="00FB6BAF" w:rsidRPr="00840364" w:rsidRDefault="00FB6BAF" w:rsidP="00840364">
            <w:pPr>
              <w:pStyle w:val="ab"/>
              <w:spacing w:before="0" w:beforeAutospacing="0" w:after="0" w:afterAutospacing="0"/>
              <w:ind w:firstLine="204"/>
              <w:jc w:val="both"/>
              <w:rPr>
                <w:b/>
                <w:bCs/>
                <w:spacing w:val="2"/>
                <w:shd w:val="clear" w:color="auto" w:fill="FFFFFF"/>
                <w:lang w:val="kk-KZ"/>
              </w:rPr>
            </w:pPr>
            <w:r w:rsidRPr="00840364">
              <w:rPr>
                <w:b/>
                <w:bCs/>
                <w:spacing w:val="2"/>
                <w:shd w:val="clear" w:color="auto" w:fill="FFFFFF"/>
                <w:lang w:val="kk-KZ"/>
              </w:rPr>
              <w:t>3) уәкілетті органның ведомствосы бекіткен тарифті қолданылу мерзімі өткенге дейін өзгертудің қажеттілігін растайтын құжаттар қоса беріледі.</w:t>
            </w:r>
          </w:p>
        </w:tc>
        <w:tc>
          <w:tcPr>
            <w:tcW w:w="2693" w:type="dxa"/>
          </w:tcPr>
          <w:p w14:paraId="3E31405C" w14:textId="78A79FE1" w:rsidR="00FB6BAF" w:rsidRPr="00840364" w:rsidRDefault="00971E42" w:rsidP="00134704">
            <w:pPr>
              <w:pStyle w:val="ab"/>
              <w:spacing w:before="0" w:beforeAutospacing="0" w:after="0" w:afterAutospacing="0"/>
              <w:ind w:firstLine="125"/>
              <w:jc w:val="both"/>
              <w:rPr>
                <w:bCs/>
                <w:lang w:val="kk-KZ"/>
              </w:rPr>
            </w:pPr>
            <w:r w:rsidRPr="00971E42">
              <w:rPr>
                <w:bCs/>
                <w:lang w:val="kk-KZ"/>
              </w:rPr>
              <w:t>Табиғи монополия субъектілерінің тарифтің қолданылу мерзімі аяқталғанға дейін оны өзгертуге өтінім беруі үшін қажетті материалдардың толық тізбесін айқындау мақсатында</w:t>
            </w:r>
          </w:p>
        </w:tc>
      </w:tr>
      <w:tr w:rsidR="00FB6BAF" w:rsidRPr="00CC1108" w14:paraId="051E264A" w14:textId="77777777" w:rsidTr="00C81DAF">
        <w:tc>
          <w:tcPr>
            <w:tcW w:w="681" w:type="dxa"/>
          </w:tcPr>
          <w:p w14:paraId="5CD9EDA4" w14:textId="1B9BC297" w:rsidR="00FB6BAF" w:rsidRPr="00953E82" w:rsidRDefault="00953E82" w:rsidP="00953E82">
            <w:pPr>
              <w:ind w:firstLine="0"/>
              <w:jc w:val="center"/>
              <w:rPr>
                <w:sz w:val="24"/>
                <w:szCs w:val="24"/>
                <w:lang w:val="kk-KZ"/>
              </w:rPr>
            </w:pPr>
            <w:r>
              <w:rPr>
                <w:sz w:val="24"/>
                <w:szCs w:val="24"/>
                <w:lang w:val="kk-KZ"/>
              </w:rPr>
              <w:t>108</w:t>
            </w:r>
          </w:p>
        </w:tc>
        <w:tc>
          <w:tcPr>
            <w:tcW w:w="1872" w:type="dxa"/>
          </w:tcPr>
          <w:p w14:paraId="2F7E8D03" w14:textId="398A94B3" w:rsidR="00FB6BAF" w:rsidRPr="00C81C63" w:rsidRDefault="00FB6BAF" w:rsidP="00980E40">
            <w:pPr>
              <w:pStyle w:val="ab"/>
              <w:spacing w:before="0" w:beforeAutospacing="0" w:after="0" w:afterAutospacing="0"/>
              <w:jc w:val="center"/>
              <w:rPr>
                <w:rFonts w:eastAsia="Calibri"/>
                <w:lang w:val="kk-KZ" w:eastAsia="en-US"/>
              </w:rPr>
            </w:pPr>
            <w:r>
              <w:rPr>
                <w:rFonts w:eastAsia="Calibri"/>
                <w:lang w:val="kk-KZ" w:eastAsia="en-US"/>
              </w:rPr>
              <w:t>256-тармақ</w:t>
            </w:r>
          </w:p>
        </w:tc>
        <w:tc>
          <w:tcPr>
            <w:tcW w:w="5244" w:type="dxa"/>
          </w:tcPr>
          <w:p w14:paraId="18C2AAC9" w14:textId="77777777" w:rsidR="00FB6BAF" w:rsidRPr="00980E40" w:rsidRDefault="00FB6BAF" w:rsidP="00980E40">
            <w:pPr>
              <w:pStyle w:val="ab"/>
              <w:spacing w:before="0" w:beforeAutospacing="0" w:after="0" w:afterAutospacing="0"/>
              <w:ind w:firstLine="204"/>
              <w:jc w:val="both"/>
              <w:rPr>
                <w:spacing w:val="2"/>
                <w:shd w:val="clear" w:color="auto" w:fill="FFFFFF"/>
                <w:lang w:val="kk-KZ"/>
              </w:rPr>
            </w:pPr>
            <w:r w:rsidRPr="00980E40">
              <w:rPr>
                <w:spacing w:val="2"/>
                <w:shd w:val="clear" w:color="auto" w:fill="FFFFFF"/>
                <w:lang w:val="kk-KZ"/>
              </w:rPr>
              <w:t>256. Егер өтінімді қараған кезде қосымша ақпарат қажет болған жағдайда, уәкілетті орган оны мерзімді, бірақ кемінде 5 (бес) жұмыс күнін белгілей отырып, жазбаша түрде сұратуға құқылы.</w:t>
            </w:r>
          </w:p>
          <w:p w14:paraId="52727C43" w14:textId="061ECBA7" w:rsidR="00FB6BAF" w:rsidRPr="00980E40" w:rsidRDefault="00FB6BAF" w:rsidP="00980E40">
            <w:pPr>
              <w:pStyle w:val="ab"/>
              <w:spacing w:before="0" w:beforeAutospacing="0" w:after="0" w:afterAutospacing="0"/>
              <w:ind w:firstLine="204"/>
              <w:jc w:val="both"/>
              <w:rPr>
                <w:spacing w:val="2"/>
                <w:shd w:val="clear" w:color="auto" w:fill="FFFFFF"/>
                <w:lang w:val="kk-KZ"/>
              </w:rPr>
            </w:pPr>
            <w:r w:rsidRPr="00980E40">
              <w:rPr>
                <w:spacing w:val="2"/>
                <w:shd w:val="clear" w:color="auto" w:fill="FFFFFF"/>
                <w:lang w:val="kk-KZ"/>
              </w:rPr>
              <w:t xml:space="preserve">Бұл ретте өтінімді қарау табиғи монополия </w:t>
            </w:r>
            <w:r w:rsidRPr="00980E40">
              <w:rPr>
                <w:spacing w:val="2"/>
                <w:shd w:val="clear" w:color="auto" w:fill="FFFFFF"/>
                <w:lang w:val="kk-KZ"/>
              </w:rPr>
              <w:lastRenderedPageBreak/>
              <w:t>субъектісін бұл жөнінде хабардар ете отырып, қажетті ақпарат алынғанға дейін тоқтатыла тұрады.</w:t>
            </w:r>
          </w:p>
        </w:tc>
        <w:tc>
          <w:tcPr>
            <w:tcW w:w="5387" w:type="dxa"/>
          </w:tcPr>
          <w:p w14:paraId="46D3A590" w14:textId="6F5CAAC1" w:rsidR="00FB6BAF" w:rsidRPr="00980E40" w:rsidRDefault="00FB6BAF" w:rsidP="00980E40">
            <w:pPr>
              <w:pStyle w:val="ab"/>
              <w:spacing w:before="0" w:beforeAutospacing="0" w:after="0" w:afterAutospacing="0"/>
              <w:ind w:firstLine="204"/>
              <w:jc w:val="both"/>
              <w:rPr>
                <w:spacing w:val="2"/>
                <w:shd w:val="clear" w:color="auto" w:fill="FFFFFF"/>
                <w:lang w:val="kk-KZ"/>
              </w:rPr>
            </w:pPr>
            <w:r w:rsidRPr="00980E40">
              <w:rPr>
                <w:spacing w:val="2"/>
                <w:shd w:val="clear" w:color="auto" w:fill="FFFFFF"/>
                <w:lang w:val="kk-KZ"/>
              </w:rPr>
              <w:lastRenderedPageBreak/>
              <w:t xml:space="preserve">256. Егер өтінімді қараған кезде қосымша ақпарат қажет болған жағдайда, </w:t>
            </w:r>
            <w:r w:rsidRPr="00980E40">
              <w:rPr>
                <w:b/>
                <w:bCs/>
                <w:spacing w:val="2"/>
                <w:shd w:val="clear" w:color="auto" w:fill="FFFFFF"/>
                <w:lang w:val="kk-KZ"/>
              </w:rPr>
              <w:t xml:space="preserve">уәкілетті органның ведомствосы </w:t>
            </w:r>
            <w:r w:rsidRPr="00980E40">
              <w:rPr>
                <w:spacing w:val="2"/>
                <w:shd w:val="clear" w:color="auto" w:fill="FFFFFF"/>
                <w:lang w:val="kk-KZ"/>
              </w:rPr>
              <w:t>оны мерзімді, бірақ кемінде 5 (бес) жұмыс күнін белгілей отырып, жазбаша түрде сұратуға құқылы.</w:t>
            </w:r>
          </w:p>
          <w:p w14:paraId="20DF2187" w14:textId="40836B4A" w:rsidR="00FB6BAF" w:rsidRPr="00980E40" w:rsidRDefault="00FB6BAF" w:rsidP="00980E40">
            <w:pPr>
              <w:pStyle w:val="ab"/>
              <w:spacing w:before="0" w:beforeAutospacing="0" w:after="0" w:afterAutospacing="0"/>
              <w:ind w:firstLine="204"/>
              <w:jc w:val="both"/>
              <w:rPr>
                <w:spacing w:val="2"/>
                <w:shd w:val="clear" w:color="auto" w:fill="FFFFFF"/>
                <w:lang w:val="kk-KZ"/>
              </w:rPr>
            </w:pPr>
            <w:r w:rsidRPr="00980E40">
              <w:rPr>
                <w:spacing w:val="2"/>
                <w:shd w:val="clear" w:color="auto" w:fill="FFFFFF"/>
                <w:lang w:val="kk-KZ"/>
              </w:rPr>
              <w:t xml:space="preserve">Бұл ретте өтінімді қарау табиғи монополия </w:t>
            </w:r>
            <w:r w:rsidRPr="00980E40">
              <w:rPr>
                <w:spacing w:val="2"/>
                <w:shd w:val="clear" w:color="auto" w:fill="FFFFFF"/>
                <w:lang w:val="kk-KZ"/>
              </w:rPr>
              <w:lastRenderedPageBreak/>
              <w:t>субъектісін бұл жөнінде хабардар ете отырып, қажетті ақпарат алынғанға дейін тоқтатыла тұрады.</w:t>
            </w:r>
          </w:p>
        </w:tc>
        <w:tc>
          <w:tcPr>
            <w:tcW w:w="2693" w:type="dxa"/>
          </w:tcPr>
          <w:p w14:paraId="2B15F9D5" w14:textId="2BF9BF95" w:rsidR="00FB6BAF" w:rsidRPr="00CC1108" w:rsidRDefault="00971E42" w:rsidP="00980E40">
            <w:pPr>
              <w:pStyle w:val="ab"/>
              <w:spacing w:before="0" w:beforeAutospacing="0" w:after="0" w:afterAutospacing="0"/>
              <w:ind w:firstLine="125"/>
              <w:jc w:val="both"/>
              <w:rPr>
                <w:bCs/>
              </w:rPr>
            </w:pPr>
            <w:r w:rsidRPr="00971E42">
              <w:rPr>
                <w:bCs/>
              </w:rPr>
              <w:lastRenderedPageBreak/>
              <w:t xml:space="preserve">4-тармақтың </w:t>
            </w:r>
            <w:proofErr w:type="spellStart"/>
            <w:r w:rsidRPr="00971E42">
              <w:rPr>
                <w:bCs/>
              </w:rPr>
              <w:t>негіздемесін</w:t>
            </w:r>
            <w:proofErr w:type="spellEnd"/>
            <w:r w:rsidRPr="00971E42">
              <w:rPr>
                <w:bCs/>
              </w:rPr>
              <w:t xml:space="preserve"> </w:t>
            </w:r>
            <w:proofErr w:type="spellStart"/>
            <w:r w:rsidRPr="00971E42">
              <w:rPr>
                <w:bCs/>
              </w:rPr>
              <w:t>қараңыз</w:t>
            </w:r>
            <w:proofErr w:type="spellEnd"/>
          </w:p>
        </w:tc>
      </w:tr>
      <w:tr w:rsidR="00FB6BAF" w:rsidRPr="00CC1108" w14:paraId="39E8DED5" w14:textId="77777777" w:rsidTr="00C81DAF">
        <w:tc>
          <w:tcPr>
            <w:tcW w:w="681" w:type="dxa"/>
          </w:tcPr>
          <w:p w14:paraId="70AFAA6A" w14:textId="4A114F37" w:rsidR="00FB6BAF" w:rsidRPr="00953E82" w:rsidRDefault="00953E82" w:rsidP="00953E82">
            <w:pPr>
              <w:ind w:firstLine="0"/>
              <w:jc w:val="center"/>
              <w:rPr>
                <w:sz w:val="24"/>
                <w:szCs w:val="24"/>
              </w:rPr>
            </w:pPr>
            <w:r>
              <w:rPr>
                <w:sz w:val="24"/>
                <w:szCs w:val="24"/>
              </w:rPr>
              <w:t>109</w:t>
            </w:r>
          </w:p>
        </w:tc>
        <w:tc>
          <w:tcPr>
            <w:tcW w:w="1872" w:type="dxa"/>
          </w:tcPr>
          <w:p w14:paraId="1E2993EE" w14:textId="249721F0" w:rsidR="00FB6BAF" w:rsidRPr="00980E40" w:rsidRDefault="00FB6BAF" w:rsidP="0061001C">
            <w:pPr>
              <w:pStyle w:val="ab"/>
              <w:spacing w:before="0" w:beforeAutospacing="0" w:after="0" w:afterAutospacing="0"/>
              <w:jc w:val="center"/>
              <w:rPr>
                <w:rFonts w:eastAsia="Calibri"/>
                <w:lang w:val="kk-KZ" w:eastAsia="en-US"/>
              </w:rPr>
            </w:pPr>
            <w:r>
              <w:rPr>
                <w:rFonts w:eastAsia="Calibri"/>
                <w:lang w:val="kk-KZ" w:eastAsia="en-US"/>
              </w:rPr>
              <w:t>257-тармақ</w:t>
            </w:r>
          </w:p>
        </w:tc>
        <w:tc>
          <w:tcPr>
            <w:tcW w:w="5244" w:type="dxa"/>
          </w:tcPr>
          <w:p w14:paraId="3C1CC8D5" w14:textId="58203A70" w:rsidR="00FB6BAF" w:rsidRPr="0061001C" w:rsidRDefault="00FB6BAF" w:rsidP="0061001C">
            <w:pPr>
              <w:pStyle w:val="ab"/>
              <w:spacing w:before="0" w:beforeAutospacing="0" w:after="0" w:afterAutospacing="0"/>
              <w:ind w:firstLine="204"/>
              <w:jc w:val="both"/>
              <w:rPr>
                <w:spacing w:val="2"/>
                <w:shd w:val="clear" w:color="auto" w:fill="FFFFFF"/>
                <w:lang w:val="kk-KZ"/>
              </w:rPr>
            </w:pPr>
            <w:r w:rsidRPr="0061001C">
              <w:rPr>
                <w:spacing w:val="2"/>
                <w:shd w:val="clear" w:color="auto" w:fill="FFFFFF"/>
                <w:lang w:val="kk-KZ"/>
              </w:rPr>
              <w:t>257. Осы Қағидалардың 252-тармағына сәйкес өзгертілген тарифті қолданысқа енгізу уәкілетті орган белгілеген күннен бастап жүзеге асырылады.</w:t>
            </w:r>
          </w:p>
        </w:tc>
        <w:tc>
          <w:tcPr>
            <w:tcW w:w="5387" w:type="dxa"/>
          </w:tcPr>
          <w:p w14:paraId="37517623" w14:textId="6A2DC740" w:rsidR="00FB6BAF" w:rsidRPr="0061001C" w:rsidRDefault="00FB6BAF" w:rsidP="0061001C">
            <w:pPr>
              <w:pStyle w:val="ab"/>
              <w:spacing w:before="0" w:beforeAutospacing="0" w:after="0" w:afterAutospacing="0"/>
              <w:ind w:firstLine="204"/>
              <w:jc w:val="both"/>
              <w:rPr>
                <w:spacing w:val="2"/>
                <w:shd w:val="clear" w:color="auto" w:fill="FFFFFF"/>
                <w:lang w:val="kk-KZ"/>
              </w:rPr>
            </w:pPr>
            <w:r w:rsidRPr="0061001C">
              <w:rPr>
                <w:spacing w:val="2"/>
                <w:shd w:val="clear" w:color="auto" w:fill="FFFFFF"/>
                <w:lang w:val="kk-KZ"/>
              </w:rPr>
              <w:t>257. Осы Қағидалардың 252-тармағына сәйкес өзгертілген тарифті қолданысқа енгізу уәкілетті орган</w:t>
            </w:r>
            <w:r>
              <w:rPr>
                <w:spacing w:val="2"/>
                <w:shd w:val="clear" w:color="auto" w:fill="FFFFFF"/>
                <w:lang w:val="kk-KZ"/>
              </w:rPr>
              <w:t xml:space="preserve">ның ведомствосы </w:t>
            </w:r>
            <w:r w:rsidRPr="0061001C">
              <w:rPr>
                <w:spacing w:val="2"/>
                <w:shd w:val="clear" w:color="auto" w:fill="FFFFFF"/>
                <w:lang w:val="kk-KZ"/>
              </w:rPr>
              <w:t>белгілеген күннен бастап жүзеге асырылады.</w:t>
            </w:r>
          </w:p>
        </w:tc>
        <w:tc>
          <w:tcPr>
            <w:tcW w:w="2693" w:type="dxa"/>
          </w:tcPr>
          <w:p w14:paraId="4B2DDFA0" w14:textId="73318103" w:rsidR="00FB6BAF" w:rsidRPr="00CC1108" w:rsidRDefault="00971E42" w:rsidP="0061001C">
            <w:pPr>
              <w:pStyle w:val="ab"/>
              <w:spacing w:before="0" w:beforeAutospacing="0" w:after="0" w:afterAutospacing="0"/>
              <w:ind w:firstLine="125"/>
              <w:jc w:val="both"/>
              <w:rPr>
                <w:bCs/>
              </w:rPr>
            </w:pPr>
            <w:r w:rsidRPr="00971E42">
              <w:rPr>
                <w:bCs/>
              </w:rPr>
              <w:t xml:space="preserve">4-тармақтың </w:t>
            </w:r>
            <w:proofErr w:type="spellStart"/>
            <w:r w:rsidRPr="00971E42">
              <w:rPr>
                <w:bCs/>
              </w:rPr>
              <w:t>негіздемесін</w:t>
            </w:r>
            <w:proofErr w:type="spellEnd"/>
            <w:r w:rsidRPr="00971E42">
              <w:rPr>
                <w:bCs/>
              </w:rPr>
              <w:t xml:space="preserve"> </w:t>
            </w:r>
            <w:proofErr w:type="spellStart"/>
            <w:r w:rsidRPr="00971E42">
              <w:rPr>
                <w:bCs/>
              </w:rPr>
              <w:t>қараңыз</w:t>
            </w:r>
            <w:proofErr w:type="spellEnd"/>
          </w:p>
        </w:tc>
      </w:tr>
      <w:tr w:rsidR="00FB6BAF" w:rsidRPr="00CC1108" w14:paraId="000E8697" w14:textId="77777777" w:rsidTr="00C81DAF">
        <w:tc>
          <w:tcPr>
            <w:tcW w:w="681" w:type="dxa"/>
          </w:tcPr>
          <w:p w14:paraId="35B965D3" w14:textId="0B1D9A43" w:rsidR="00FB6BAF" w:rsidRPr="00953E82" w:rsidRDefault="00953E82" w:rsidP="00953E82">
            <w:pPr>
              <w:ind w:firstLine="0"/>
              <w:jc w:val="center"/>
              <w:rPr>
                <w:sz w:val="24"/>
                <w:szCs w:val="24"/>
              </w:rPr>
            </w:pPr>
            <w:r>
              <w:rPr>
                <w:sz w:val="24"/>
                <w:szCs w:val="24"/>
              </w:rPr>
              <w:t>110</w:t>
            </w:r>
          </w:p>
        </w:tc>
        <w:tc>
          <w:tcPr>
            <w:tcW w:w="1872" w:type="dxa"/>
          </w:tcPr>
          <w:p w14:paraId="24841E54" w14:textId="2662FEA8" w:rsidR="00FB6BAF" w:rsidRPr="00521AB6" w:rsidRDefault="00FB6BAF" w:rsidP="003663EB">
            <w:pPr>
              <w:pStyle w:val="ab"/>
              <w:spacing w:before="0" w:beforeAutospacing="0" w:after="0" w:afterAutospacing="0"/>
              <w:jc w:val="center"/>
              <w:rPr>
                <w:rFonts w:eastAsia="Calibri"/>
                <w:lang w:val="en-US" w:eastAsia="en-US"/>
              </w:rPr>
            </w:pPr>
            <w:r>
              <w:rPr>
                <w:rFonts w:eastAsia="Calibri"/>
                <w:lang w:val="kk-KZ" w:eastAsia="en-US"/>
              </w:rPr>
              <w:t>258-тармақ</w:t>
            </w:r>
          </w:p>
        </w:tc>
        <w:tc>
          <w:tcPr>
            <w:tcW w:w="5244" w:type="dxa"/>
          </w:tcPr>
          <w:p w14:paraId="7B8C4BB6" w14:textId="0F91B227" w:rsidR="00FB6BAF" w:rsidRPr="00282345" w:rsidRDefault="00FB6BAF" w:rsidP="003663EB">
            <w:pPr>
              <w:pStyle w:val="ab"/>
              <w:spacing w:before="0" w:beforeAutospacing="0" w:after="0" w:afterAutospacing="0"/>
              <w:ind w:firstLine="204"/>
              <w:jc w:val="both"/>
              <w:rPr>
                <w:spacing w:val="2"/>
                <w:shd w:val="clear" w:color="auto" w:fill="FFFFFF"/>
                <w:lang w:val="kk-KZ"/>
              </w:rPr>
            </w:pPr>
            <w:r w:rsidRPr="00282345">
              <w:rPr>
                <w:spacing w:val="2"/>
                <w:shd w:val="clear" w:color="auto" w:fill="FFFFFF"/>
                <w:lang w:val="kk-KZ"/>
              </w:rPr>
              <w:t>258. Осы Қағидалардың 252-тармағының 3), 5) және 6) тармақшаларында көзделген жағдайларда тариф бекітілетін кезде уәкілетті орган ол бекітілгенге дейін күнтізбелік 10 (он) күннен кешіктірмей жария тыңдаулар өткізеді.</w:t>
            </w:r>
          </w:p>
        </w:tc>
        <w:tc>
          <w:tcPr>
            <w:tcW w:w="5387" w:type="dxa"/>
          </w:tcPr>
          <w:p w14:paraId="50418518" w14:textId="06AD9EA9" w:rsidR="00FB6BAF" w:rsidRPr="003663EB" w:rsidRDefault="00FB6BAF" w:rsidP="003663EB">
            <w:pPr>
              <w:pStyle w:val="ab"/>
              <w:spacing w:before="0" w:beforeAutospacing="0" w:after="0" w:afterAutospacing="0"/>
              <w:ind w:firstLine="204"/>
              <w:jc w:val="both"/>
              <w:rPr>
                <w:spacing w:val="2"/>
                <w:shd w:val="clear" w:color="auto" w:fill="FFFFFF"/>
                <w:lang w:val="kk-KZ"/>
              </w:rPr>
            </w:pPr>
            <w:r w:rsidRPr="00282345">
              <w:rPr>
                <w:spacing w:val="2"/>
                <w:shd w:val="clear" w:color="auto" w:fill="FFFFFF"/>
                <w:lang w:val="kk-KZ"/>
              </w:rPr>
              <w:t xml:space="preserve">258. Осы Қағидалардың 252-тармағының 3), 5) және 6) тармақшаларында көзделген жағдайларда тариф бекітілетін кезде </w:t>
            </w:r>
            <w:r w:rsidRPr="003663EB">
              <w:rPr>
                <w:b/>
                <w:bCs/>
                <w:spacing w:val="2"/>
                <w:shd w:val="clear" w:color="auto" w:fill="FFFFFF"/>
                <w:lang w:val="kk-KZ"/>
              </w:rPr>
              <w:t>уәкілетті органның ведомствосының</w:t>
            </w:r>
            <w:r>
              <w:rPr>
                <w:spacing w:val="2"/>
                <w:shd w:val="clear" w:color="auto" w:fill="FFFFFF"/>
                <w:lang w:val="kk-KZ"/>
              </w:rPr>
              <w:t xml:space="preserve"> </w:t>
            </w:r>
            <w:r w:rsidRPr="00282345">
              <w:rPr>
                <w:spacing w:val="2"/>
                <w:shd w:val="clear" w:color="auto" w:fill="FFFFFF"/>
                <w:lang w:val="kk-KZ"/>
              </w:rPr>
              <w:t>ол бекітілгенге дейін күнтізбелік 10 (он) күннен кешіктірмей жария тыңдаулар өткізеді.</w:t>
            </w:r>
          </w:p>
        </w:tc>
        <w:tc>
          <w:tcPr>
            <w:tcW w:w="2693" w:type="dxa"/>
          </w:tcPr>
          <w:p w14:paraId="7C9BCCD8" w14:textId="264528E4" w:rsidR="00FB6BAF" w:rsidRPr="00CC1108" w:rsidRDefault="00971E42" w:rsidP="003663EB">
            <w:pPr>
              <w:pStyle w:val="ab"/>
              <w:spacing w:before="0" w:beforeAutospacing="0" w:after="0" w:afterAutospacing="0"/>
              <w:ind w:firstLine="125"/>
              <w:jc w:val="both"/>
              <w:rPr>
                <w:bCs/>
              </w:rPr>
            </w:pPr>
            <w:r w:rsidRPr="00971E42">
              <w:rPr>
                <w:bCs/>
              </w:rPr>
              <w:t xml:space="preserve">4-тармақтың </w:t>
            </w:r>
            <w:proofErr w:type="spellStart"/>
            <w:r w:rsidRPr="00971E42">
              <w:rPr>
                <w:bCs/>
              </w:rPr>
              <w:t>негіздемесін</w:t>
            </w:r>
            <w:proofErr w:type="spellEnd"/>
            <w:r w:rsidRPr="00971E42">
              <w:rPr>
                <w:bCs/>
              </w:rPr>
              <w:t xml:space="preserve"> </w:t>
            </w:r>
            <w:proofErr w:type="spellStart"/>
            <w:r w:rsidRPr="00971E42">
              <w:rPr>
                <w:bCs/>
              </w:rPr>
              <w:t>қараңыз</w:t>
            </w:r>
            <w:proofErr w:type="spellEnd"/>
          </w:p>
        </w:tc>
      </w:tr>
      <w:tr w:rsidR="00FB6BAF" w:rsidRPr="008541D0" w14:paraId="4F270989" w14:textId="77777777" w:rsidTr="00C81DAF">
        <w:tc>
          <w:tcPr>
            <w:tcW w:w="681" w:type="dxa"/>
          </w:tcPr>
          <w:p w14:paraId="696F3E2C" w14:textId="7D74E13F" w:rsidR="00FB6BAF" w:rsidRPr="00953E82" w:rsidRDefault="00953E82" w:rsidP="00953E82">
            <w:pPr>
              <w:ind w:firstLine="0"/>
              <w:jc w:val="center"/>
              <w:rPr>
                <w:sz w:val="24"/>
                <w:szCs w:val="24"/>
              </w:rPr>
            </w:pPr>
            <w:r>
              <w:rPr>
                <w:sz w:val="24"/>
                <w:szCs w:val="24"/>
              </w:rPr>
              <w:t>111</w:t>
            </w:r>
          </w:p>
        </w:tc>
        <w:tc>
          <w:tcPr>
            <w:tcW w:w="1872" w:type="dxa"/>
          </w:tcPr>
          <w:p w14:paraId="44096B47" w14:textId="2385A5B0" w:rsidR="00917923" w:rsidRDefault="00917923" w:rsidP="003663EB">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6BB11365" w14:textId="2316FD8A" w:rsidR="00FB6BAF" w:rsidRDefault="00FB6BAF" w:rsidP="003663EB">
            <w:pPr>
              <w:pStyle w:val="ab"/>
              <w:spacing w:before="0" w:beforeAutospacing="0" w:after="0" w:afterAutospacing="0"/>
              <w:jc w:val="center"/>
              <w:rPr>
                <w:rFonts w:eastAsia="Calibri"/>
                <w:lang w:val="kk-KZ" w:eastAsia="en-US"/>
              </w:rPr>
            </w:pPr>
            <w:r>
              <w:rPr>
                <w:rFonts w:eastAsia="Calibri"/>
                <w:lang w:val="kk-KZ" w:eastAsia="en-US"/>
              </w:rPr>
              <w:t>259-1-тармақ</w:t>
            </w:r>
          </w:p>
        </w:tc>
        <w:tc>
          <w:tcPr>
            <w:tcW w:w="5244" w:type="dxa"/>
          </w:tcPr>
          <w:p w14:paraId="0341FBBC" w14:textId="2985169C" w:rsidR="00FB6BAF" w:rsidRPr="004D6B23" w:rsidRDefault="00FB6BAF" w:rsidP="003663EB">
            <w:pPr>
              <w:pStyle w:val="ab"/>
              <w:spacing w:before="0" w:beforeAutospacing="0" w:after="0" w:afterAutospacing="0"/>
              <w:ind w:firstLine="204"/>
              <w:jc w:val="both"/>
              <w:rPr>
                <w:b/>
                <w:bCs/>
                <w:spacing w:val="2"/>
                <w:shd w:val="clear" w:color="auto" w:fill="FFFFFF"/>
                <w:lang w:val="kk-KZ"/>
              </w:rPr>
            </w:pPr>
            <w:r w:rsidRPr="004D6B23">
              <w:rPr>
                <w:b/>
                <w:bCs/>
                <w:spacing w:val="2"/>
                <w:shd w:val="clear" w:color="auto" w:fill="FFFFFF"/>
                <w:lang w:val="kk-KZ"/>
              </w:rPr>
              <w:t>259-1. жоқ</w:t>
            </w:r>
          </w:p>
        </w:tc>
        <w:tc>
          <w:tcPr>
            <w:tcW w:w="5387" w:type="dxa"/>
          </w:tcPr>
          <w:p w14:paraId="773BC455" w14:textId="10597DAE" w:rsidR="00FB6BAF" w:rsidRPr="004D6B23" w:rsidRDefault="00FB6BAF" w:rsidP="004D6B23">
            <w:pPr>
              <w:pStyle w:val="ab"/>
              <w:spacing w:before="0" w:beforeAutospacing="0" w:after="0" w:afterAutospacing="0"/>
              <w:ind w:firstLine="204"/>
              <w:jc w:val="both"/>
              <w:rPr>
                <w:b/>
                <w:bCs/>
                <w:spacing w:val="2"/>
                <w:shd w:val="clear" w:color="auto" w:fill="FFFFFF"/>
                <w:lang w:val="kk-KZ"/>
              </w:rPr>
            </w:pPr>
            <w:r w:rsidRPr="004D6B23">
              <w:rPr>
                <w:b/>
                <w:bCs/>
                <w:spacing w:val="2"/>
                <w:shd w:val="clear" w:color="auto" w:fill="FFFFFF"/>
                <w:lang w:val="kk-KZ"/>
              </w:rPr>
              <w:t>259-1.</w:t>
            </w:r>
            <w:r>
              <w:rPr>
                <w:b/>
                <w:bCs/>
                <w:spacing w:val="2"/>
                <w:shd w:val="clear" w:color="auto" w:fill="FFFFFF"/>
                <w:lang w:val="kk-KZ"/>
              </w:rPr>
              <w:t xml:space="preserve"> Табиғи монополия с</w:t>
            </w:r>
            <w:r w:rsidRPr="004D6B23">
              <w:rPr>
                <w:b/>
                <w:bCs/>
                <w:spacing w:val="2"/>
                <w:shd w:val="clear" w:color="auto" w:fill="FFFFFF"/>
                <w:lang w:val="kk-KZ"/>
              </w:rPr>
              <w:t>убъекті</w:t>
            </w:r>
            <w:r>
              <w:rPr>
                <w:b/>
                <w:bCs/>
                <w:spacing w:val="2"/>
                <w:shd w:val="clear" w:color="auto" w:fill="FFFFFF"/>
                <w:lang w:val="kk-KZ"/>
              </w:rPr>
              <w:t>сі</w:t>
            </w:r>
            <w:r w:rsidRPr="004D6B23">
              <w:rPr>
                <w:b/>
                <w:bCs/>
                <w:spacing w:val="2"/>
                <w:shd w:val="clear" w:color="auto" w:fill="FFFFFF"/>
                <w:lang w:val="kk-KZ"/>
              </w:rPr>
              <w:t>нің ұсынылатын реттеліп көрсетілетін қызметтеріне тарифтің төмендеуі мынадай:</w:t>
            </w:r>
          </w:p>
          <w:p w14:paraId="3DC83395" w14:textId="293D4DFF" w:rsidR="00FB6BAF" w:rsidRPr="004D6B23" w:rsidRDefault="00FB6BAF" w:rsidP="004D6B23">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Табиғи монополия с</w:t>
            </w:r>
            <w:r w:rsidRPr="004D6B23">
              <w:rPr>
                <w:b/>
                <w:bCs/>
                <w:spacing w:val="2"/>
                <w:shd w:val="clear" w:color="auto" w:fill="FFFFFF"/>
                <w:lang w:val="kk-KZ"/>
              </w:rPr>
              <w:t>убъекті</w:t>
            </w:r>
            <w:r>
              <w:rPr>
                <w:b/>
                <w:bCs/>
                <w:spacing w:val="2"/>
                <w:shd w:val="clear" w:color="auto" w:fill="FFFFFF"/>
                <w:lang w:val="kk-KZ"/>
              </w:rPr>
              <w:t>сі</w:t>
            </w:r>
            <w:r w:rsidRPr="004D6B23">
              <w:rPr>
                <w:b/>
                <w:bCs/>
                <w:spacing w:val="2"/>
                <w:shd w:val="clear" w:color="auto" w:fill="FFFFFF"/>
                <w:lang w:val="kk-KZ"/>
              </w:rPr>
              <w:t xml:space="preserve"> ұсынатын реттеліп көрсетілетін қызметтер көлемінің ұлғаюы;</w:t>
            </w:r>
          </w:p>
          <w:p w14:paraId="0C088512" w14:textId="63FABF57" w:rsidR="00FB6BAF" w:rsidRPr="004D6B23" w:rsidRDefault="00FB6BAF" w:rsidP="004D6B23">
            <w:pPr>
              <w:pStyle w:val="ab"/>
              <w:spacing w:before="0" w:beforeAutospacing="0" w:after="0" w:afterAutospacing="0"/>
              <w:ind w:firstLine="204"/>
              <w:jc w:val="both"/>
              <w:rPr>
                <w:b/>
                <w:bCs/>
                <w:spacing w:val="2"/>
                <w:shd w:val="clear" w:color="auto" w:fill="FFFFFF"/>
                <w:lang w:val="kk-KZ"/>
              </w:rPr>
            </w:pPr>
            <w:r w:rsidRPr="004D6B23">
              <w:rPr>
                <w:b/>
                <w:bCs/>
                <w:spacing w:val="2"/>
                <w:shd w:val="clear" w:color="auto" w:fill="FFFFFF"/>
                <w:lang w:val="kk-KZ"/>
              </w:rPr>
              <w:t xml:space="preserve">уәкілетті органның ведомствосы бекіткен </w:t>
            </w:r>
            <w:r>
              <w:rPr>
                <w:b/>
                <w:bCs/>
                <w:spacing w:val="2"/>
                <w:shd w:val="clear" w:color="auto" w:fill="FFFFFF"/>
                <w:lang w:val="kk-KZ"/>
              </w:rPr>
              <w:t>табиғи монополия с</w:t>
            </w:r>
            <w:r w:rsidRPr="004D6B23">
              <w:rPr>
                <w:b/>
                <w:bCs/>
                <w:spacing w:val="2"/>
                <w:shd w:val="clear" w:color="auto" w:fill="FFFFFF"/>
                <w:lang w:val="kk-KZ"/>
              </w:rPr>
              <w:t>убъекті</w:t>
            </w:r>
            <w:r>
              <w:rPr>
                <w:b/>
                <w:bCs/>
                <w:spacing w:val="2"/>
                <w:shd w:val="clear" w:color="auto" w:fill="FFFFFF"/>
                <w:lang w:val="kk-KZ"/>
              </w:rPr>
              <w:t>сі</w:t>
            </w:r>
            <w:r w:rsidRPr="004D6B23">
              <w:rPr>
                <w:b/>
                <w:bCs/>
                <w:spacing w:val="2"/>
                <w:shd w:val="clear" w:color="auto" w:fill="FFFFFF"/>
                <w:lang w:val="kk-KZ"/>
              </w:rPr>
              <w:t>нің тарифтік сметасында көзделген нақты шығындардың қысқаруы;</w:t>
            </w:r>
          </w:p>
          <w:p w14:paraId="32ECAC22" w14:textId="5CBF86F9" w:rsidR="00FB6BAF" w:rsidRPr="004D6B23" w:rsidRDefault="00FB6BAF" w:rsidP="004D6B23">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табиғи монополия с</w:t>
            </w:r>
            <w:r w:rsidRPr="004D6B23">
              <w:rPr>
                <w:b/>
                <w:bCs/>
                <w:spacing w:val="2"/>
                <w:shd w:val="clear" w:color="auto" w:fill="FFFFFF"/>
                <w:lang w:val="kk-KZ"/>
              </w:rPr>
              <w:t>убъекті</w:t>
            </w:r>
            <w:r>
              <w:rPr>
                <w:b/>
                <w:bCs/>
                <w:spacing w:val="2"/>
                <w:shd w:val="clear" w:color="auto" w:fill="FFFFFF"/>
                <w:lang w:val="kk-KZ"/>
              </w:rPr>
              <w:t>сі</w:t>
            </w:r>
            <w:r w:rsidRPr="004D6B23">
              <w:rPr>
                <w:b/>
                <w:bCs/>
                <w:spacing w:val="2"/>
                <w:shd w:val="clear" w:color="auto" w:fill="FFFFFF"/>
                <w:lang w:val="kk-KZ"/>
              </w:rPr>
              <w:t xml:space="preserve"> Қазақстан Республикасының табиғи монополиялар туралы заңнамаға сәйкес жүзеге асыратын, реттеліп көрсетілетін қызметтерге жатпайтын қызмет түрлерінен елеулі кірістерді алу;</w:t>
            </w:r>
          </w:p>
          <w:p w14:paraId="21DBE770" w14:textId="43F1153F" w:rsidR="00FB6BAF" w:rsidRPr="004D6B23" w:rsidRDefault="00FB6BAF" w:rsidP="004D6B23">
            <w:pPr>
              <w:pStyle w:val="ab"/>
              <w:spacing w:before="0" w:beforeAutospacing="0" w:after="0" w:afterAutospacing="0"/>
              <w:ind w:firstLine="204"/>
              <w:jc w:val="both"/>
              <w:rPr>
                <w:b/>
                <w:bCs/>
                <w:spacing w:val="2"/>
                <w:shd w:val="clear" w:color="auto" w:fill="FFFFFF"/>
                <w:lang w:val="kk-KZ"/>
              </w:rPr>
            </w:pPr>
            <w:r w:rsidRPr="004D6B23">
              <w:rPr>
                <w:b/>
                <w:bCs/>
                <w:spacing w:val="2"/>
                <w:shd w:val="clear" w:color="auto" w:fill="FFFFFF"/>
                <w:lang w:val="kk-KZ"/>
              </w:rPr>
              <w:t>Қазақстан Республикасының салық заңнамасының тиісінше өзгеруі;</w:t>
            </w:r>
          </w:p>
          <w:p w14:paraId="1E6FDBE8" w14:textId="474AF6B4" w:rsidR="00FB6BAF" w:rsidRPr="004D6B23" w:rsidRDefault="00FB6BAF" w:rsidP="004D6B23">
            <w:pPr>
              <w:pStyle w:val="ab"/>
              <w:spacing w:before="0" w:beforeAutospacing="0" w:after="0" w:afterAutospacing="0"/>
              <w:ind w:firstLine="204"/>
              <w:jc w:val="both"/>
              <w:rPr>
                <w:b/>
                <w:bCs/>
                <w:spacing w:val="2"/>
                <w:shd w:val="clear" w:color="auto" w:fill="FFFFFF"/>
                <w:lang w:val="kk-KZ"/>
              </w:rPr>
            </w:pPr>
            <w:r w:rsidRPr="004D6B23">
              <w:rPr>
                <w:b/>
                <w:bCs/>
                <w:spacing w:val="2"/>
                <w:shd w:val="clear" w:color="auto" w:fill="FFFFFF"/>
                <w:lang w:val="kk-KZ"/>
              </w:rPr>
              <w:lastRenderedPageBreak/>
              <w:t>инвестициялық бағдарламаның соманың азаю жағына қарай өзгеруі жағдайларында жүзеге асырылады.</w:t>
            </w:r>
          </w:p>
          <w:p w14:paraId="15632075" w14:textId="33A05830" w:rsidR="00FB6BAF" w:rsidRPr="00282345" w:rsidRDefault="00FB6BAF" w:rsidP="004D6B23">
            <w:pPr>
              <w:pStyle w:val="ab"/>
              <w:spacing w:before="0" w:beforeAutospacing="0" w:after="0" w:afterAutospacing="0"/>
              <w:ind w:firstLine="204"/>
              <w:jc w:val="both"/>
              <w:rPr>
                <w:spacing w:val="2"/>
                <w:shd w:val="clear" w:color="auto" w:fill="FFFFFF"/>
                <w:lang w:val="kk-KZ"/>
              </w:rPr>
            </w:pPr>
            <w:r w:rsidRPr="004D6B23">
              <w:rPr>
                <w:b/>
                <w:bCs/>
                <w:spacing w:val="2"/>
                <w:shd w:val="clear" w:color="auto" w:fill="FFFFFF"/>
                <w:lang w:val="kk-KZ"/>
              </w:rPr>
              <w:t>Ұсынылатын реттеліп көрсетілетін қызметтерге төмендетілетін тарифтің мөлшерін</w:t>
            </w:r>
            <w:r>
              <w:rPr>
                <w:b/>
                <w:bCs/>
                <w:spacing w:val="2"/>
                <w:shd w:val="clear" w:color="auto" w:fill="FFFFFF"/>
                <w:lang w:val="kk-KZ"/>
              </w:rPr>
              <w:t xml:space="preserve"> табиғи монополия</w:t>
            </w:r>
            <w:r w:rsidRPr="004D6B23">
              <w:rPr>
                <w:b/>
                <w:bCs/>
                <w:spacing w:val="2"/>
                <w:shd w:val="clear" w:color="auto" w:fill="FFFFFF"/>
                <w:lang w:val="kk-KZ"/>
              </w:rPr>
              <w:t xml:space="preserve"> </w:t>
            </w:r>
            <w:r>
              <w:rPr>
                <w:b/>
                <w:bCs/>
                <w:spacing w:val="2"/>
                <w:shd w:val="clear" w:color="auto" w:fill="FFFFFF"/>
                <w:lang w:val="kk-KZ"/>
              </w:rPr>
              <w:t>с</w:t>
            </w:r>
            <w:r w:rsidRPr="004D6B23">
              <w:rPr>
                <w:b/>
                <w:bCs/>
                <w:spacing w:val="2"/>
                <w:shd w:val="clear" w:color="auto" w:fill="FFFFFF"/>
                <w:lang w:val="kk-KZ"/>
              </w:rPr>
              <w:t>убъекті</w:t>
            </w:r>
            <w:r>
              <w:rPr>
                <w:b/>
                <w:bCs/>
                <w:spacing w:val="2"/>
                <w:shd w:val="clear" w:color="auto" w:fill="FFFFFF"/>
                <w:lang w:val="kk-KZ"/>
              </w:rPr>
              <w:t xml:space="preserve">сі </w:t>
            </w:r>
            <w:r w:rsidRPr="004D6B23">
              <w:rPr>
                <w:b/>
                <w:bCs/>
                <w:spacing w:val="2"/>
                <w:shd w:val="clear" w:color="auto" w:fill="FFFFFF"/>
                <w:lang w:val="kk-KZ"/>
              </w:rPr>
              <w:t xml:space="preserve">реттеліп көрсетілетін қызметтерді ұсыну үшін қажет шығындардың құнынан төмен емес белгілейді және </w:t>
            </w:r>
            <w:r>
              <w:rPr>
                <w:b/>
                <w:bCs/>
                <w:spacing w:val="2"/>
                <w:shd w:val="clear" w:color="auto" w:fill="FFFFFF"/>
                <w:lang w:val="kk-KZ"/>
              </w:rPr>
              <w:t>табиғи монополия с</w:t>
            </w:r>
            <w:r w:rsidRPr="004D6B23">
              <w:rPr>
                <w:b/>
                <w:bCs/>
                <w:spacing w:val="2"/>
                <w:shd w:val="clear" w:color="auto" w:fill="FFFFFF"/>
                <w:lang w:val="kk-KZ"/>
              </w:rPr>
              <w:t>убъекті</w:t>
            </w:r>
            <w:r>
              <w:rPr>
                <w:b/>
                <w:bCs/>
                <w:spacing w:val="2"/>
                <w:shd w:val="clear" w:color="auto" w:fill="FFFFFF"/>
                <w:lang w:val="kk-KZ"/>
              </w:rPr>
              <w:t>сі</w:t>
            </w:r>
            <w:r w:rsidRPr="004D6B23">
              <w:rPr>
                <w:b/>
                <w:bCs/>
                <w:spacing w:val="2"/>
                <w:shd w:val="clear" w:color="auto" w:fill="FFFFFF"/>
                <w:lang w:val="kk-KZ"/>
              </w:rPr>
              <w:t>нің тиімді жұмыс істеуін қамтамасыз ететін пайда алу мүмкіндігін ескереді.</w:t>
            </w:r>
          </w:p>
        </w:tc>
        <w:tc>
          <w:tcPr>
            <w:tcW w:w="2693" w:type="dxa"/>
          </w:tcPr>
          <w:p w14:paraId="16E0F516" w14:textId="648073C6" w:rsidR="00FB6BAF" w:rsidRPr="004D6B23" w:rsidRDefault="00971E42" w:rsidP="003663EB">
            <w:pPr>
              <w:pStyle w:val="ab"/>
              <w:spacing w:before="0" w:beforeAutospacing="0" w:after="0" w:afterAutospacing="0"/>
              <w:ind w:firstLine="125"/>
              <w:jc w:val="both"/>
              <w:rPr>
                <w:bCs/>
                <w:lang w:val="kk-KZ"/>
              </w:rPr>
            </w:pPr>
            <w:r w:rsidRPr="00971E42">
              <w:rPr>
                <w:bCs/>
                <w:lang w:val="kk-KZ"/>
              </w:rPr>
              <w:lastRenderedPageBreak/>
              <w:t>Табиғи монополия субъектілерінің тарифтерді өз бетінше төмендетуі үшін негіздерді айқындау мақсатында</w:t>
            </w:r>
          </w:p>
        </w:tc>
      </w:tr>
      <w:tr w:rsidR="00FB6BAF" w:rsidRPr="008541D0" w14:paraId="7908D62D" w14:textId="77777777" w:rsidTr="00C81DAF">
        <w:tc>
          <w:tcPr>
            <w:tcW w:w="681" w:type="dxa"/>
          </w:tcPr>
          <w:p w14:paraId="02C979AA" w14:textId="73F6F068" w:rsidR="00FB6BAF" w:rsidRPr="00953E82" w:rsidRDefault="00953E82" w:rsidP="00953E82">
            <w:pPr>
              <w:ind w:firstLine="0"/>
              <w:jc w:val="center"/>
              <w:rPr>
                <w:sz w:val="24"/>
                <w:szCs w:val="24"/>
                <w:lang w:val="kk-KZ"/>
              </w:rPr>
            </w:pPr>
            <w:r>
              <w:rPr>
                <w:sz w:val="24"/>
                <w:szCs w:val="24"/>
                <w:lang w:val="kk-KZ"/>
              </w:rPr>
              <w:t>112</w:t>
            </w:r>
          </w:p>
        </w:tc>
        <w:tc>
          <w:tcPr>
            <w:tcW w:w="1872" w:type="dxa"/>
          </w:tcPr>
          <w:p w14:paraId="4D2DC6A8" w14:textId="77777777" w:rsidR="00144235" w:rsidRDefault="00144235" w:rsidP="00144235">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064D20AA" w14:textId="0A6A652D" w:rsidR="00FB6BAF" w:rsidRDefault="00144235" w:rsidP="00144235">
            <w:pPr>
              <w:pStyle w:val="ab"/>
              <w:spacing w:before="0" w:beforeAutospacing="0" w:after="0" w:afterAutospacing="0"/>
              <w:jc w:val="center"/>
              <w:rPr>
                <w:rFonts w:eastAsia="Calibri"/>
                <w:lang w:val="kk-KZ" w:eastAsia="en-US"/>
              </w:rPr>
            </w:pPr>
            <w:r>
              <w:rPr>
                <w:rFonts w:eastAsia="Calibri"/>
                <w:lang w:val="kk-KZ" w:eastAsia="en-US"/>
              </w:rPr>
              <w:t>259-2-тармақ</w:t>
            </w:r>
          </w:p>
        </w:tc>
        <w:tc>
          <w:tcPr>
            <w:tcW w:w="5244" w:type="dxa"/>
          </w:tcPr>
          <w:p w14:paraId="57EACC30" w14:textId="59A7B8CC" w:rsidR="00FB6BAF" w:rsidRPr="00282345" w:rsidRDefault="00FB6BAF" w:rsidP="008B49D1">
            <w:pPr>
              <w:pStyle w:val="ab"/>
              <w:spacing w:before="0" w:beforeAutospacing="0" w:after="0" w:afterAutospacing="0"/>
              <w:ind w:firstLine="204"/>
              <w:jc w:val="both"/>
              <w:rPr>
                <w:spacing w:val="2"/>
                <w:shd w:val="clear" w:color="auto" w:fill="FFFFFF"/>
                <w:lang w:val="kk-KZ"/>
              </w:rPr>
            </w:pPr>
            <w:r w:rsidRPr="004D6B23">
              <w:rPr>
                <w:b/>
                <w:bCs/>
                <w:spacing w:val="2"/>
                <w:shd w:val="clear" w:color="auto" w:fill="FFFFFF"/>
                <w:lang w:val="kk-KZ"/>
              </w:rPr>
              <w:t>259-</w:t>
            </w:r>
            <w:r>
              <w:rPr>
                <w:b/>
                <w:bCs/>
                <w:spacing w:val="2"/>
                <w:shd w:val="clear" w:color="auto" w:fill="FFFFFF"/>
                <w:lang w:val="kk-KZ"/>
              </w:rPr>
              <w:t>2</w:t>
            </w:r>
            <w:r w:rsidRPr="004D6B23">
              <w:rPr>
                <w:b/>
                <w:bCs/>
                <w:spacing w:val="2"/>
                <w:shd w:val="clear" w:color="auto" w:fill="FFFFFF"/>
                <w:lang w:val="kk-KZ"/>
              </w:rPr>
              <w:t>. жоқ</w:t>
            </w:r>
          </w:p>
        </w:tc>
        <w:tc>
          <w:tcPr>
            <w:tcW w:w="5387" w:type="dxa"/>
          </w:tcPr>
          <w:p w14:paraId="17C16448" w14:textId="3BD06ACF" w:rsidR="00FB6BAF" w:rsidRPr="001E5007" w:rsidRDefault="00FB6BAF" w:rsidP="001E5007">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259-2</w:t>
            </w:r>
            <w:r w:rsidRPr="001E5007">
              <w:rPr>
                <w:b/>
                <w:bCs/>
                <w:spacing w:val="2"/>
                <w:shd w:val="clear" w:color="auto" w:fill="FFFFFF"/>
                <w:lang w:val="kk-KZ"/>
              </w:rPr>
              <w:t>. Ұсынылатын реттеліп көрсетілетін қызметтерге тарифтердің төмендеуі:</w:t>
            </w:r>
          </w:p>
          <w:p w14:paraId="78AAA83C" w14:textId="4D5B084C" w:rsidR="00FB6BAF" w:rsidRPr="001E5007" w:rsidRDefault="00FB6BAF" w:rsidP="001E5007">
            <w:pPr>
              <w:pStyle w:val="ab"/>
              <w:spacing w:before="0" w:beforeAutospacing="0" w:after="0" w:afterAutospacing="0"/>
              <w:ind w:firstLine="204"/>
              <w:jc w:val="both"/>
              <w:rPr>
                <w:b/>
                <w:bCs/>
                <w:spacing w:val="2"/>
                <w:shd w:val="clear" w:color="auto" w:fill="FFFFFF"/>
                <w:lang w:val="kk-KZ"/>
              </w:rPr>
            </w:pPr>
            <w:r w:rsidRPr="001E5007">
              <w:rPr>
                <w:b/>
                <w:bCs/>
                <w:spacing w:val="2"/>
                <w:shd w:val="clear" w:color="auto" w:fill="FFFFFF"/>
                <w:lang w:val="kk-KZ"/>
              </w:rPr>
              <w:t>1) инвестициялық бағдарламаларды және (немесе) инвестициялық жобаны орындалмау;</w:t>
            </w:r>
          </w:p>
          <w:p w14:paraId="4B2E2F74" w14:textId="6EB1135A" w:rsidR="00FB6BAF" w:rsidRPr="001E5007" w:rsidRDefault="00FB6BAF" w:rsidP="001E5007">
            <w:pPr>
              <w:pStyle w:val="ab"/>
              <w:spacing w:before="0" w:beforeAutospacing="0" w:after="0" w:afterAutospacing="0"/>
              <w:ind w:firstLine="204"/>
              <w:jc w:val="both"/>
              <w:rPr>
                <w:b/>
                <w:bCs/>
                <w:spacing w:val="2"/>
                <w:shd w:val="clear" w:color="auto" w:fill="FFFFFF"/>
                <w:lang w:val="kk-KZ"/>
              </w:rPr>
            </w:pPr>
            <w:r w:rsidRPr="001E5007">
              <w:rPr>
                <w:b/>
                <w:bCs/>
                <w:spacing w:val="2"/>
                <w:shd w:val="clear" w:color="auto" w:fill="FFFFFF"/>
                <w:lang w:val="kk-KZ"/>
              </w:rPr>
              <w:t>2) сапасын төмендету, сондай-ақ ұсынылатын реттеліп көрсетілетін қызметтердің санын шектеу;</w:t>
            </w:r>
          </w:p>
          <w:p w14:paraId="65A82145" w14:textId="7D7F5305" w:rsidR="00FB6BAF" w:rsidRPr="001E5007" w:rsidRDefault="00FB6BAF" w:rsidP="001E5007">
            <w:pPr>
              <w:pStyle w:val="ab"/>
              <w:spacing w:before="0" w:beforeAutospacing="0" w:after="0" w:afterAutospacing="0"/>
              <w:ind w:firstLine="204"/>
              <w:jc w:val="both"/>
              <w:rPr>
                <w:b/>
                <w:bCs/>
                <w:spacing w:val="2"/>
                <w:shd w:val="clear" w:color="auto" w:fill="FFFFFF"/>
                <w:lang w:val="kk-KZ"/>
              </w:rPr>
            </w:pPr>
            <w:r w:rsidRPr="001E5007">
              <w:rPr>
                <w:b/>
                <w:bCs/>
                <w:spacing w:val="2"/>
                <w:shd w:val="clear" w:color="auto" w:fill="FFFFFF"/>
                <w:lang w:val="kk-KZ"/>
              </w:rPr>
              <w:t>3) тұтынушылардың құқықтарына қысым жасау үшін негіз болып табылмайды.</w:t>
            </w:r>
          </w:p>
        </w:tc>
        <w:tc>
          <w:tcPr>
            <w:tcW w:w="2693" w:type="dxa"/>
          </w:tcPr>
          <w:p w14:paraId="7E114ECC" w14:textId="76711BC9" w:rsidR="00FB6BAF" w:rsidRPr="004D6B23" w:rsidRDefault="00971E42" w:rsidP="008B49D1">
            <w:pPr>
              <w:pStyle w:val="ab"/>
              <w:spacing w:before="0" w:beforeAutospacing="0" w:after="0" w:afterAutospacing="0"/>
              <w:ind w:firstLine="125"/>
              <w:jc w:val="both"/>
              <w:rPr>
                <w:bCs/>
                <w:lang w:val="kk-KZ"/>
              </w:rPr>
            </w:pPr>
            <w:r w:rsidRPr="00971E42">
              <w:rPr>
                <w:bCs/>
                <w:lang w:val="kk-KZ"/>
              </w:rPr>
              <w:t>Табиғи монополия субъектілерінің тарифтерді өз бетінше төмендетуі үшін негіздерді айқындау мақсатында</w:t>
            </w:r>
          </w:p>
        </w:tc>
      </w:tr>
      <w:tr w:rsidR="00FB6BAF" w:rsidRPr="008541D0" w14:paraId="64C9F994" w14:textId="77777777" w:rsidTr="00C81DAF">
        <w:tc>
          <w:tcPr>
            <w:tcW w:w="681" w:type="dxa"/>
          </w:tcPr>
          <w:p w14:paraId="1FB4BB77" w14:textId="5614913B" w:rsidR="00FB6BAF" w:rsidRPr="00953E82" w:rsidRDefault="00953E82" w:rsidP="00953E82">
            <w:pPr>
              <w:ind w:firstLine="0"/>
              <w:jc w:val="center"/>
              <w:rPr>
                <w:sz w:val="24"/>
                <w:szCs w:val="24"/>
                <w:lang w:val="kk-KZ"/>
              </w:rPr>
            </w:pPr>
            <w:r>
              <w:rPr>
                <w:sz w:val="24"/>
                <w:szCs w:val="24"/>
                <w:lang w:val="kk-KZ"/>
              </w:rPr>
              <w:t>113</w:t>
            </w:r>
          </w:p>
        </w:tc>
        <w:tc>
          <w:tcPr>
            <w:tcW w:w="1872" w:type="dxa"/>
          </w:tcPr>
          <w:p w14:paraId="6A0B5F97" w14:textId="77777777" w:rsidR="00144235" w:rsidRDefault="00144235" w:rsidP="00144235">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73887FDF" w14:textId="0CB17597" w:rsidR="00FB6BAF" w:rsidRDefault="00144235" w:rsidP="00144235">
            <w:pPr>
              <w:pStyle w:val="ab"/>
              <w:spacing w:before="0" w:beforeAutospacing="0" w:after="0" w:afterAutospacing="0"/>
              <w:jc w:val="center"/>
              <w:rPr>
                <w:rFonts w:eastAsia="Calibri"/>
                <w:lang w:val="kk-KZ" w:eastAsia="en-US"/>
              </w:rPr>
            </w:pPr>
            <w:r>
              <w:rPr>
                <w:rFonts w:eastAsia="Calibri"/>
                <w:lang w:val="kk-KZ" w:eastAsia="en-US"/>
              </w:rPr>
              <w:t>259-3-тармақ</w:t>
            </w:r>
          </w:p>
        </w:tc>
        <w:tc>
          <w:tcPr>
            <w:tcW w:w="5244" w:type="dxa"/>
          </w:tcPr>
          <w:p w14:paraId="569E7E54" w14:textId="5FBFC7EB" w:rsidR="00FB6BAF" w:rsidRPr="00282345" w:rsidRDefault="00FB6BAF" w:rsidP="008B49D1">
            <w:pPr>
              <w:pStyle w:val="ab"/>
              <w:spacing w:before="0" w:beforeAutospacing="0" w:after="0" w:afterAutospacing="0"/>
              <w:ind w:firstLine="204"/>
              <w:jc w:val="both"/>
              <w:rPr>
                <w:spacing w:val="2"/>
                <w:shd w:val="clear" w:color="auto" w:fill="FFFFFF"/>
                <w:lang w:val="kk-KZ"/>
              </w:rPr>
            </w:pPr>
            <w:r w:rsidRPr="004D6B23">
              <w:rPr>
                <w:b/>
                <w:bCs/>
                <w:spacing w:val="2"/>
                <w:shd w:val="clear" w:color="auto" w:fill="FFFFFF"/>
                <w:lang w:val="kk-KZ"/>
              </w:rPr>
              <w:t>259-</w:t>
            </w:r>
            <w:r>
              <w:rPr>
                <w:b/>
                <w:bCs/>
                <w:spacing w:val="2"/>
                <w:shd w:val="clear" w:color="auto" w:fill="FFFFFF"/>
                <w:lang w:val="kk-KZ"/>
              </w:rPr>
              <w:t>3</w:t>
            </w:r>
            <w:r w:rsidRPr="004D6B23">
              <w:rPr>
                <w:b/>
                <w:bCs/>
                <w:spacing w:val="2"/>
                <w:shd w:val="clear" w:color="auto" w:fill="FFFFFF"/>
                <w:lang w:val="kk-KZ"/>
              </w:rPr>
              <w:t>. жоқ</w:t>
            </w:r>
          </w:p>
        </w:tc>
        <w:tc>
          <w:tcPr>
            <w:tcW w:w="5387" w:type="dxa"/>
          </w:tcPr>
          <w:p w14:paraId="19614126" w14:textId="4735C116" w:rsidR="00FB6BAF" w:rsidRPr="00DE7CB6" w:rsidRDefault="00FB6BAF" w:rsidP="008B49D1">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259-3</w:t>
            </w:r>
            <w:r w:rsidRPr="00DE7CB6">
              <w:rPr>
                <w:b/>
                <w:bCs/>
                <w:spacing w:val="2"/>
                <w:shd w:val="clear" w:color="auto" w:fill="FFFFFF"/>
                <w:lang w:val="kk-KZ"/>
              </w:rPr>
              <w:t>.</w:t>
            </w:r>
            <w:r>
              <w:rPr>
                <w:b/>
                <w:bCs/>
                <w:spacing w:val="2"/>
                <w:shd w:val="clear" w:color="auto" w:fill="FFFFFF"/>
                <w:lang w:val="kk-KZ"/>
              </w:rPr>
              <w:t xml:space="preserve"> Табиғи монополия с</w:t>
            </w:r>
            <w:r w:rsidRPr="00DE7CB6">
              <w:rPr>
                <w:b/>
                <w:bCs/>
                <w:spacing w:val="2"/>
                <w:shd w:val="clear" w:color="auto" w:fill="FFFFFF"/>
                <w:lang w:val="kk-KZ"/>
              </w:rPr>
              <w:t>убъекті</w:t>
            </w:r>
            <w:r>
              <w:rPr>
                <w:b/>
                <w:bCs/>
                <w:spacing w:val="2"/>
                <w:shd w:val="clear" w:color="auto" w:fill="FFFFFF"/>
                <w:lang w:val="kk-KZ"/>
              </w:rPr>
              <w:t>сі</w:t>
            </w:r>
            <w:r w:rsidRPr="00DE7CB6">
              <w:rPr>
                <w:b/>
                <w:bCs/>
                <w:spacing w:val="2"/>
                <w:shd w:val="clear" w:color="auto" w:fill="FFFFFF"/>
                <w:lang w:val="kk-KZ"/>
              </w:rPr>
              <w:t xml:space="preserve">нің ұсынылатын реттеліп көрсетілетін қызметтерге тарифтерді төмендету туралы шешімі </w:t>
            </w:r>
            <w:r>
              <w:rPr>
                <w:b/>
                <w:bCs/>
                <w:spacing w:val="2"/>
                <w:shd w:val="clear" w:color="auto" w:fill="FFFFFF"/>
                <w:lang w:val="kk-KZ"/>
              </w:rPr>
              <w:t>табиғи монополия с</w:t>
            </w:r>
            <w:r w:rsidRPr="00DE7CB6">
              <w:rPr>
                <w:b/>
                <w:bCs/>
                <w:spacing w:val="2"/>
                <w:shd w:val="clear" w:color="auto" w:fill="FFFFFF"/>
                <w:lang w:val="kk-KZ"/>
              </w:rPr>
              <w:t>убъекті</w:t>
            </w:r>
            <w:r w:rsidR="00643509">
              <w:rPr>
                <w:b/>
                <w:bCs/>
                <w:spacing w:val="2"/>
                <w:shd w:val="clear" w:color="auto" w:fill="FFFFFF"/>
                <w:lang w:val="kk-KZ"/>
              </w:rPr>
              <w:t>сі</w:t>
            </w:r>
            <w:r w:rsidRPr="00DE7CB6">
              <w:rPr>
                <w:b/>
                <w:bCs/>
                <w:spacing w:val="2"/>
                <w:shd w:val="clear" w:color="auto" w:fill="FFFFFF"/>
                <w:lang w:val="kk-KZ"/>
              </w:rPr>
              <w:t>нің</w:t>
            </w:r>
            <w:r w:rsidR="00643509">
              <w:rPr>
                <w:b/>
                <w:bCs/>
                <w:spacing w:val="2"/>
                <w:shd w:val="clear" w:color="auto" w:fill="FFFFFF"/>
                <w:lang w:val="kk-KZ"/>
              </w:rPr>
              <w:t xml:space="preserve"> </w:t>
            </w:r>
            <w:r w:rsidR="00B624FC">
              <w:rPr>
                <w:b/>
                <w:bCs/>
                <w:spacing w:val="2"/>
                <w:shd w:val="clear" w:color="auto" w:fill="FFFFFF"/>
                <w:lang w:val="kk-KZ"/>
              </w:rPr>
              <w:t xml:space="preserve">ішкі </w:t>
            </w:r>
            <w:r w:rsidRPr="00DE7CB6">
              <w:rPr>
                <w:b/>
                <w:bCs/>
                <w:spacing w:val="2"/>
                <w:shd w:val="clear" w:color="auto" w:fill="FFFFFF"/>
                <w:lang w:val="kk-KZ"/>
              </w:rPr>
              <w:t>бұйрығымен кемінде бір жыл тарифтің қолданылу мерзімін белгілей отырып бекітіледі.</w:t>
            </w:r>
          </w:p>
        </w:tc>
        <w:tc>
          <w:tcPr>
            <w:tcW w:w="2693" w:type="dxa"/>
          </w:tcPr>
          <w:p w14:paraId="430D001C" w14:textId="49C7DBB3" w:rsidR="00FB6BAF" w:rsidRPr="004D6B23" w:rsidRDefault="00971E42" w:rsidP="008B49D1">
            <w:pPr>
              <w:pStyle w:val="ab"/>
              <w:spacing w:before="0" w:beforeAutospacing="0" w:after="0" w:afterAutospacing="0"/>
              <w:ind w:firstLine="125"/>
              <w:jc w:val="both"/>
              <w:rPr>
                <w:bCs/>
                <w:lang w:val="kk-KZ"/>
              </w:rPr>
            </w:pPr>
            <w:r w:rsidRPr="00971E42">
              <w:rPr>
                <w:bCs/>
                <w:lang w:val="kk-KZ"/>
              </w:rPr>
              <w:t>Табиғи монополия субъектілерінің тарифтерді өз бетінше төмендетуі үшін негіздерді айқындау мақсатында</w:t>
            </w:r>
          </w:p>
        </w:tc>
      </w:tr>
      <w:tr w:rsidR="00FB6BAF" w:rsidRPr="008541D0" w14:paraId="042D2116" w14:textId="77777777" w:rsidTr="00C81DAF">
        <w:tc>
          <w:tcPr>
            <w:tcW w:w="681" w:type="dxa"/>
          </w:tcPr>
          <w:p w14:paraId="489BEC68" w14:textId="454A6BBD" w:rsidR="00FB6BAF" w:rsidRPr="00953E82" w:rsidRDefault="00953E82" w:rsidP="00953E82">
            <w:pPr>
              <w:ind w:firstLine="0"/>
              <w:jc w:val="center"/>
              <w:rPr>
                <w:sz w:val="24"/>
                <w:szCs w:val="24"/>
                <w:lang w:val="kk-KZ"/>
              </w:rPr>
            </w:pPr>
            <w:r>
              <w:rPr>
                <w:sz w:val="24"/>
                <w:szCs w:val="24"/>
                <w:lang w:val="kk-KZ"/>
              </w:rPr>
              <w:t>114</w:t>
            </w:r>
          </w:p>
        </w:tc>
        <w:tc>
          <w:tcPr>
            <w:tcW w:w="1872" w:type="dxa"/>
          </w:tcPr>
          <w:p w14:paraId="7B732BAB" w14:textId="77777777" w:rsidR="00144235" w:rsidRDefault="00144235" w:rsidP="00144235">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20C9246E" w14:textId="0B4BC909" w:rsidR="00FB6BAF" w:rsidRDefault="00144235" w:rsidP="00144235">
            <w:pPr>
              <w:pStyle w:val="ab"/>
              <w:spacing w:before="0" w:beforeAutospacing="0" w:after="0" w:afterAutospacing="0"/>
              <w:jc w:val="center"/>
              <w:rPr>
                <w:rFonts w:eastAsia="Calibri"/>
                <w:lang w:val="kk-KZ" w:eastAsia="en-US"/>
              </w:rPr>
            </w:pPr>
            <w:r>
              <w:rPr>
                <w:rFonts w:eastAsia="Calibri"/>
                <w:lang w:val="kk-KZ" w:eastAsia="en-US"/>
              </w:rPr>
              <w:t>259-4-тармақ</w:t>
            </w:r>
          </w:p>
        </w:tc>
        <w:tc>
          <w:tcPr>
            <w:tcW w:w="5244" w:type="dxa"/>
          </w:tcPr>
          <w:p w14:paraId="5F8750D9" w14:textId="5DC8502C" w:rsidR="00FB6BAF" w:rsidRPr="00282345" w:rsidRDefault="00FB6BAF" w:rsidP="008B49D1">
            <w:pPr>
              <w:pStyle w:val="ab"/>
              <w:spacing w:before="0" w:beforeAutospacing="0" w:after="0" w:afterAutospacing="0"/>
              <w:ind w:firstLine="204"/>
              <w:jc w:val="both"/>
              <w:rPr>
                <w:spacing w:val="2"/>
                <w:shd w:val="clear" w:color="auto" w:fill="FFFFFF"/>
                <w:lang w:val="kk-KZ"/>
              </w:rPr>
            </w:pPr>
            <w:r w:rsidRPr="004D6B23">
              <w:rPr>
                <w:b/>
                <w:bCs/>
                <w:spacing w:val="2"/>
                <w:shd w:val="clear" w:color="auto" w:fill="FFFFFF"/>
                <w:lang w:val="kk-KZ"/>
              </w:rPr>
              <w:t>259-</w:t>
            </w:r>
            <w:r>
              <w:rPr>
                <w:b/>
                <w:bCs/>
                <w:spacing w:val="2"/>
                <w:shd w:val="clear" w:color="auto" w:fill="FFFFFF"/>
                <w:lang w:val="kk-KZ"/>
              </w:rPr>
              <w:t>4</w:t>
            </w:r>
            <w:r w:rsidRPr="004D6B23">
              <w:rPr>
                <w:b/>
                <w:bCs/>
                <w:spacing w:val="2"/>
                <w:shd w:val="clear" w:color="auto" w:fill="FFFFFF"/>
                <w:lang w:val="kk-KZ"/>
              </w:rPr>
              <w:t>. жоқ</w:t>
            </w:r>
          </w:p>
        </w:tc>
        <w:tc>
          <w:tcPr>
            <w:tcW w:w="5387" w:type="dxa"/>
          </w:tcPr>
          <w:p w14:paraId="65357A35" w14:textId="704216C6" w:rsidR="00FB6BAF" w:rsidRPr="00147894" w:rsidRDefault="00FB6BAF" w:rsidP="008B49D1">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259-4</w:t>
            </w:r>
            <w:r w:rsidRPr="00147894">
              <w:rPr>
                <w:b/>
                <w:bCs/>
                <w:spacing w:val="2"/>
                <w:shd w:val="clear" w:color="auto" w:fill="FFFFFF"/>
                <w:lang w:val="kk-KZ"/>
              </w:rPr>
              <w:t xml:space="preserve">. </w:t>
            </w:r>
            <w:r>
              <w:rPr>
                <w:b/>
                <w:bCs/>
                <w:spacing w:val="2"/>
                <w:shd w:val="clear" w:color="auto" w:fill="FFFFFF"/>
                <w:lang w:val="kk-KZ"/>
              </w:rPr>
              <w:t>Табиғи монополия с</w:t>
            </w:r>
            <w:r w:rsidRPr="00147894">
              <w:rPr>
                <w:b/>
                <w:bCs/>
                <w:spacing w:val="2"/>
                <w:shd w:val="clear" w:color="auto" w:fill="FFFFFF"/>
                <w:lang w:val="kk-KZ"/>
              </w:rPr>
              <w:t>убъекті</w:t>
            </w:r>
            <w:r>
              <w:rPr>
                <w:b/>
                <w:bCs/>
                <w:spacing w:val="2"/>
                <w:shd w:val="clear" w:color="auto" w:fill="FFFFFF"/>
                <w:lang w:val="kk-KZ"/>
              </w:rPr>
              <w:t>сі</w:t>
            </w:r>
            <w:r w:rsidRPr="00147894">
              <w:rPr>
                <w:b/>
                <w:bCs/>
                <w:spacing w:val="2"/>
                <w:shd w:val="clear" w:color="auto" w:fill="FFFFFF"/>
                <w:lang w:val="kk-KZ"/>
              </w:rPr>
              <w:t xml:space="preserve"> тарифтерді төмендету туралы шешім </w:t>
            </w:r>
            <w:r w:rsidRPr="00147894">
              <w:rPr>
                <w:b/>
                <w:bCs/>
                <w:spacing w:val="2"/>
                <w:shd w:val="clear" w:color="auto" w:fill="FFFFFF"/>
                <w:lang w:val="kk-KZ"/>
              </w:rPr>
              <w:lastRenderedPageBreak/>
              <w:t>қабылдау кезінде мұндай шешім қолданысқа енгізілгенге дейін күнтізбелік он күннен кешіктірмей уәкілетті органның ведомстовсын қабылданған шешім және тарифтерді төмендету шарттары туралы хабардар етеді.</w:t>
            </w:r>
          </w:p>
        </w:tc>
        <w:tc>
          <w:tcPr>
            <w:tcW w:w="2693" w:type="dxa"/>
          </w:tcPr>
          <w:p w14:paraId="4F9E3A3D" w14:textId="2C0E9A99" w:rsidR="00FB6BAF" w:rsidRPr="004D6B23" w:rsidRDefault="00971E42" w:rsidP="008B49D1">
            <w:pPr>
              <w:pStyle w:val="ab"/>
              <w:spacing w:before="0" w:beforeAutospacing="0" w:after="0" w:afterAutospacing="0"/>
              <w:ind w:firstLine="125"/>
              <w:jc w:val="both"/>
              <w:rPr>
                <w:bCs/>
                <w:lang w:val="kk-KZ"/>
              </w:rPr>
            </w:pPr>
            <w:r w:rsidRPr="00971E42">
              <w:rPr>
                <w:bCs/>
                <w:lang w:val="kk-KZ"/>
              </w:rPr>
              <w:lastRenderedPageBreak/>
              <w:t xml:space="preserve">Табиғи монополия субъектілерінің </w:t>
            </w:r>
            <w:r w:rsidRPr="00971E42">
              <w:rPr>
                <w:bCs/>
                <w:lang w:val="kk-KZ"/>
              </w:rPr>
              <w:lastRenderedPageBreak/>
              <w:t>тарифтерді өз бетінше төмендетуі үшін негіздерді айқындау мақсатында</w:t>
            </w:r>
          </w:p>
        </w:tc>
      </w:tr>
      <w:tr w:rsidR="00FB6BAF" w:rsidRPr="008541D0" w14:paraId="01B91D9F" w14:textId="77777777" w:rsidTr="00C81DAF">
        <w:tc>
          <w:tcPr>
            <w:tcW w:w="681" w:type="dxa"/>
          </w:tcPr>
          <w:p w14:paraId="216C2CF5" w14:textId="784A5382" w:rsidR="00FB6BAF" w:rsidRPr="00472D19" w:rsidRDefault="00472D19" w:rsidP="00472D19">
            <w:pPr>
              <w:ind w:firstLine="0"/>
              <w:jc w:val="left"/>
              <w:rPr>
                <w:sz w:val="24"/>
                <w:szCs w:val="24"/>
                <w:lang w:val="kk-KZ"/>
              </w:rPr>
            </w:pPr>
            <w:r>
              <w:rPr>
                <w:sz w:val="24"/>
                <w:szCs w:val="24"/>
                <w:lang w:val="kk-KZ"/>
              </w:rPr>
              <w:lastRenderedPageBreak/>
              <w:t>115</w:t>
            </w:r>
          </w:p>
        </w:tc>
        <w:tc>
          <w:tcPr>
            <w:tcW w:w="1872" w:type="dxa"/>
          </w:tcPr>
          <w:p w14:paraId="1E61E8A1" w14:textId="77777777" w:rsidR="009929AB" w:rsidRDefault="009929AB" w:rsidP="009929AB">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4E0577A3" w14:textId="469E7C2D" w:rsidR="00FB6BAF" w:rsidRDefault="009929AB" w:rsidP="009929AB">
            <w:pPr>
              <w:pStyle w:val="ab"/>
              <w:spacing w:before="0" w:beforeAutospacing="0" w:after="0" w:afterAutospacing="0"/>
              <w:jc w:val="center"/>
              <w:rPr>
                <w:rFonts w:eastAsia="Calibri"/>
                <w:lang w:val="kk-KZ" w:eastAsia="en-US"/>
              </w:rPr>
            </w:pPr>
            <w:r>
              <w:rPr>
                <w:rFonts w:eastAsia="Calibri"/>
                <w:lang w:val="kk-KZ" w:eastAsia="en-US"/>
              </w:rPr>
              <w:t>259-5-тармақ</w:t>
            </w:r>
          </w:p>
        </w:tc>
        <w:tc>
          <w:tcPr>
            <w:tcW w:w="5244" w:type="dxa"/>
          </w:tcPr>
          <w:p w14:paraId="42CB90BD" w14:textId="0A4222DA" w:rsidR="00FB6BAF" w:rsidRPr="00282345" w:rsidRDefault="00FB6BAF" w:rsidP="008B49D1">
            <w:pPr>
              <w:pStyle w:val="ab"/>
              <w:spacing w:before="0" w:beforeAutospacing="0" w:after="0" w:afterAutospacing="0"/>
              <w:ind w:firstLine="204"/>
              <w:jc w:val="both"/>
              <w:rPr>
                <w:spacing w:val="2"/>
                <w:shd w:val="clear" w:color="auto" w:fill="FFFFFF"/>
                <w:lang w:val="kk-KZ"/>
              </w:rPr>
            </w:pPr>
            <w:r w:rsidRPr="004D6B23">
              <w:rPr>
                <w:b/>
                <w:bCs/>
                <w:spacing w:val="2"/>
                <w:shd w:val="clear" w:color="auto" w:fill="FFFFFF"/>
                <w:lang w:val="kk-KZ"/>
              </w:rPr>
              <w:t>259-</w:t>
            </w:r>
            <w:r>
              <w:rPr>
                <w:b/>
                <w:bCs/>
                <w:spacing w:val="2"/>
                <w:shd w:val="clear" w:color="auto" w:fill="FFFFFF"/>
                <w:lang w:val="kk-KZ"/>
              </w:rPr>
              <w:t>5</w:t>
            </w:r>
            <w:r w:rsidRPr="004D6B23">
              <w:rPr>
                <w:b/>
                <w:bCs/>
                <w:spacing w:val="2"/>
                <w:shd w:val="clear" w:color="auto" w:fill="FFFFFF"/>
                <w:lang w:val="kk-KZ"/>
              </w:rPr>
              <w:t>. жоқ</w:t>
            </w:r>
          </w:p>
        </w:tc>
        <w:tc>
          <w:tcPr>
            <w:tcW w:w="5387" w:type="dxa"/>
          </w:tcPr>
          <w:p w14:paraId="167C8B6A" w14:textId="15585AA8" w:rsidR="00FB6BAF" w:rsidRPr="001339BA" w:rsidRDefault="00FB6BAF" w:rsidP="008B49D1">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 xml:space="preserve">259-5. </w:t>
            </w:r>
            <w:r w:rsidRPr="001339BA">
              <w:rPr>
                <w:b/>
                <w:bCs/>
                <w:spacing w:val="2"/>
                <w:shd w:val="clear" w:color="auto" w:fill="FFFFFF"/>
                <w:lang w:val="kk-KZ"/>
              </w:rPr>
              <w:t>Тарифті төмендету туралы шешіммен</w:t>
            </w:r>
            <w:r>
              <w:rPr>
                <w:b/>
                <w:bCs/>
                <w:spacing w:val="2"/>
                <w:shd w:val="clear" w:color="auto" w:fill="FFFFFF"/>
                <w:lang w:val="kk-KZ"/>
              </w:rPr>
              <w:t xml:space="preserve"> табиғи монополия с</w:t>
            </w:r>
            <w:r w:rsidRPr="001339BA">
              <w:rPr>
                <w:b/>
                <w:bCs/>
                <w:spacing w:val="2"/>
                <w:shd w:val="clear" w:color="auto" w:fill="FFFFFF"/>
                <w:lang w:val="kk-KZ"/>
              </w:rPr>
              <w:t>убъекті</w:t>
            </w:r>
            <w:r>
              <w:rPr>
                <w:b/>
                <w:bCs/>
                <w:spacing w:val="2"/>
                <w:shd w:val="clear" w:color="auto" w:fill="FFFFFF"/>
                <w:lang w:val="kk-KZ"/>
              </w:rPr>
              <w:t xml:space="preserve">сі </w:t>
            </w:r>
            <w:r w:rsidRPr="001339BA">
              <w:rPr>
                <w:b/>
                <w:bCs/>
                <w:spacing w:val="2"/>
                <w:shd w:val="clear" w:color="auto" w:fill="FFFFFF"/>
                <w:lang w:val="kk-KZ"/>
              </w:rPr>
              <w:t>уәкілетті органның ведомствосына есеп-қисаптарды және тарифті төмендету мүмкіндігін растайтын негіздеуші құжаттарды ұсынады.</w:t>
            </w:r>
          </w:p>
        </w:tc>
        <w:tc>
          <w:tcPr>
            <w:tcW w:w="2693" w:type="dxa"/>
          </w:tcPr>
          <w:p w14:paraId="42FD1270" w14:textId="17A049BC" w:rsidR="00FB6BAF" w:rsidRPr="004D6B23" w:rsidRDefault="00971E42" w:rsidP="008B49D1">
            <w:pPr>
              <w:pStyle w:val="ab"/>
              <w:spacing w:before="0" w:beforeAutospacing="0" w:after="0" w:afterAutospacing="0"/>
              <w:ind w:firstLine="125"/>
              <w:jc w:val="both"/>
              <w:rPr>
                <w:bCs/>
                <w:lang w:val="kk-KZ"/>
              </w:rPr>
            </w:pPr>
            <w:r w:rsidRPr="00971E42">
              <w:rPr>
                <w:bCs/>
                <w:lang w:val="kk-KZ"/>
              </w:rPr>
              <w:t>Табиғи монополия субъектілерінің тарифтерді өз бетінше төмендетуі үшін негіздерді айқындау мақсатында</w:t>
            </w:r>
          </w:p>
        </w:tc>
      </w:tr>
      <w:tr w:rsidR="00FB6BAF" w:rsidRPr="008541D0" w14:paraId="6D48FC15" w14:textId="77777777" w:rsidTr="00C81DAF">
        <w:tc>
          <w:tcPr>
            <w:tcW w:w="681" w:type="dxa"/>
          </w:tcPr>
          <w:p w14:paraId="222A66A8" w14:textId="762DFDBF" w:rsidR="00FB6BAF" w:rsidRPr="00472D19" w:rsidRDefault="00472D19" w:rsidP="00472D19">
            <w:pPr>
              <w:ind w:firstLine="0"/>
              <w:jc w:val="center"/>
              <w:rPr>
                <w:sz w:val="24"/>
                <w:szCs w:val="24"/>
                <w:lang w:val="kk-KZ"/>
              </w:rPr>
            </w:pPr>
            <w:r>
              <w:rPr>
                <w:sz w:val="24"/>
                <w:szCs w:val="24"/>
                <w:lang w:val="kk-KZ"/>
              </w:rPr>
              <w:t>116</w:t>
            </w:r>
          </w:p>
        </w:tc>
        <w:tc>
          <w:tcPr>
            <w:tcW w:w="1872" w:type="dxa"/>
          </w:tcPr>
          <w:p w14:paraId="501FA9BB" w14:textId="77777777" w:rsidR="009929AB" w:rsidRDefault="009929AB" w:rsidP="009929AB">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4FB0FAF2" w14:textId="0CDE84C1" w:rsidR="00FB6BAF" w:rsidRDefault="009929AB" w:rsidP="009929AB">
            <w:pPr>
              <w:pStyle w:val="ab"/>
              <w:spacing w:before="0" w:beforeAutospacing="0" w:after="0" w:afterAutospacing="0"/>
              <w:jc w:val="center"/>
              <w:rPr>
                <w:rFonts w:eastAsia="Calibri"/>
                <w:lang w:val="kk-KZ" w:eastAsia="en-US"/>
              </w:rPr>
            </w:pPr>
            <w:r>
              <w:rPr>
                <w:rFonts w:eastAsia="Calibri"/>
                <w:lang w:val="kk-KZ" w:eastAsia="en-US"/>
              </w:rPr>
              <w:t>259-6-тармақ</w:t>
            </w:r>
          </w:p>
        </w:tc>
        <w:tc>
          <w:tcPr>
            <w:tcW w:w="5244" w:type="dxa"/>
          </w:tcPr>
          <w:p w14:paraId="5397ED6E" w14:textId="398E40B5" w:rsidR="00FB6BAF" w:rsidRPr="00282345" w:rsidRDefault="00FB6BAF" w:rsidP="008B49D1">
            <w:pPr>
              <w:pStyle w:val="ab"/>
              <w:spacing w:before="0" w:beforeAutospacing="0" w:after="0" w:afterAutospacing="0"/>
              <w:ind w:firstLine="204"/>
              <w:jc w:val="both"/>
              <w:rPr>
                <w:spacing w:val="2"/>
                <w:shd w:val="clear" w:color="auto" w:fill="FFFFFF"/>
                <w:lang w:val="kk-KZ"/>
              </w:rPr>
            </w:pPr>
            <w:r w:rsidRPr="004D6B23">
              <w:rPr>
                <w:b/>
                <w:bCs/>
                <w:spacing w:val="2"/>
                <w:shd w:val="clear" w:color="auto" w:fill="FFFFFF"/>
                <w:lang w:val="kk-KZ"/>
              </w:rPr>
              <w:t>259-</w:t>
            </w:r>
            <w:r>
              <w:rPr>
                <w:b/>
                <w:bCs/>
                <w:spacing w:val="2"/>
                <w:shd w:val="clear" w:color="auto" w:fill="FFFFFF"/>
                <w:lang w:val="kk-KZ"/>
              </w:rPr>
              <w:t>6</w:t>
            </w:r>
            <w:r w:rsidRPr="004D6B23">
              <w:rPr>
                <w:b/>
                <w:bCs/>
                <w:spacing w:val="2"/>
                <w:shd w:val="clear" w:color="auto" w:fill="FFFFFF"/>
                <w:lang w:val="kk-KZ"/>
              </w:rPr>
              <w:t>. жоқ</w:t>
            </w:r>
          </w:p>
        </w:tc>
        <w:tc>
          <w:tcPr>
            <w:tcW w:w="5387" w:type="dxa"/>
          </w:tcPr>
          <w:p w14:paraId="12DDE7B3" w14:textId="30BDDEF7" w:rsidR="00FB6BAF" w:rsidRPr="00B15B38" w:rsidRDefault="00FB6BAF" w:rsidP="00B15B38">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259-6</w:t>
            </w:r>
            <w:r w:rsidRPr="00B15B38">
              <w:rPr>
                <w:b/>
                <w:bCs/>
                <w:spacing w:val="2"/>
                <w:shd w:val="clear" w:color="auto" w:fill="FFFFFF"/>
                <w:lang w:val="kk-KZ"/>
              </w:rPr>
              <w:t>.</w:t>
            </w:r>
            <w:r>
              <w:rPr>
                <w:b/>
                <w:bCs/>
                <w:spacing w:val="2"/>
                <w:shd w:val="clear" w:color="auto" w:fill="FFFFFF"/>
                <w:lang w:val="kk-KZ"/>
              </w:rPr>
              <w:t xml:space="preserve"> </w:t>
            </w:r>
            <w:r w:rsidRPr="00B15B38">
              <w:rPr>
                <w:b/>
                <w:bCs/>
                <w:spacing w:val="2"/>
                <w:shd w:val="clear" w:color="auto" w:fill="FFFFFF"/>
                <w:lang w:val="kk-KZ"/>
              </w:rPr>
              <w:t xml:space="preserve">Тарифтерді төмендету туралы </w:t>
            </w:r>
            <w:r>
              <w:rPr>
                <w:b/>
                <w:bCs/>
                <w:spacing w:val="2"/>
                <w:shd w:val="clear" w:color="auto" w:fill="FFFFFF"/>
                <w:lang w:val="kk-KZ"/>
              </w:rPr>
              <w:t>табиғи монополия с</w:t>
            </w:r>
            <w:r w:rsidRPr="00B15B38">
              <w:rPr>
                <w:b/>
                <w:bCs/>
                <w:spacing w:val="2"/>
                <w:shd w:val="clear" w:color="auto" w:fill="FFFFFF"/>
                <w:lang w:val="kk-KZ"/>
              </w:rPr>
              <w:t>убъекті</w:t>
            </w:r>
            <w:r>
              <w:rPr>
                <w:b/>
                <w:bCs/>
                <w:spacing w:val="2"/>
                <w:shd w:val="clear" w:color="auto" w:fill="FFFFFF"/>
                <w:lang w:val="kk-KZ"/>
              </w:rPr>
              <w:t>сі</w:t>
            </w:r>
            <w:r w:rsidRPr="00B15B38">
              <w:rPr>
                <w:b/>
                <w:bCs/>
                <w:spacing w:val="2"/>
                <w:shd w:val="clear" w:color="auto" w:fill="FFFFFF"/>
                <w:lang w:val="kk-KZ"/>
              </w:rPr>
              <w:t>нің шешімі кәкілетті органның ведомствосымен келісу күнінен кейінгі айдың 1-күнінен бастап қолданысқа енгізіледі.</w:t>
            </w:r>
          </w:p>
          <w:p w14:paraId="067C74CC" w14:textId="0A8BCA0A" w:rsidR="00FB6BAF" w:rsidRPr="00B15B38" w:rsidRDefault="00FB6BAF" w:rsidP="00B15B38">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Табиғи монополия с</w:t>
            </w:r>
            <w:r w:rsidRPr="00B15B38">
              <w:rPr>
                <w:b/>
                <w:bCs/>
                <w:spacing w:val="2"/>
                <w:shd w:val="clear" w:color="auto" w:fill="FFFFFF"/>
                <w:lang w:val="kk-KZ"/>
              </w:rPr>
              <w:t>убъекті</w:t>
            </w:r>
            <w:r>
              <w:rPr>
                <w:b/>
                <w:bCs/>
                <w:spacing w:val="2"/>
                <w:shd w:val="clear" w:color="auto" w:fill="FFFFFF"/>
                <w:lang w:val="kk-KZ"/>
              </w:rPr>
              <w:t xml:space="preserve">сі </w:t>
            </w:r>
            <w:r w:rsidRPr="00B15B38">
              <w:rPr>
                <w:b/>
                <w:bCs/>
                <w:spacing w:val="2"/>
                <w:shd w:val="clear" w:color="auto" w:fill="FFFFFF"/>
                <w:lang w:val="kk-KZ"/>
              </w:rPr>
              <w:t>уәкілетті органның ведомствосына тарифтерді төмендету туралы хабарламаған немесе уақтылы хабарламаған жағдайда, тарифтерді төмендету туралы шешім келесі күнтізбелік тоқсанның екінші айының бірінші күнінен бастап қолданысқа енгізіледі.</w:t>
            </w:r>
          </w:p>
        </w:tc>
        <w:tc>
          <w:tcPr>
            <w:tcW w:w="2693" w:type="dxa"/>
          </w:tcPr>
          <w:p w14:paraId="6F9975CC" w14:textId="7CB49CAE" w:rsidR="00FB6BAF" w:rsidRPr="004D6B23" w:rsidRDefault="00971E42" w:rsidP="008B49D1">
            <w:pPr>
              <w:pStyle w:val="ab"/>
              <w:spacing w:before="0" w:beforeAutospacing="0" w:after="0" w:afterAutospacing="0"/>
              <w:ind w:firstLine="125"/>
              <w:jc w:val="both"/>
              <w:rPr>
                <w:bCs/>
                <w:lang w:val="kk-KZ"/>
              </w:rPr>
            </w:pPr>
            <w:r w:rsidRPr="00971E42">
              <w:rPr>
                <w:bCs/>
                <w:lang w:val="kk-KZ"/>
              </w:rPr>
              <w:t>Табиғи монополия субъектілерінің тарифтерді өз бетінше төмендетуі үшін негіздерді айқындау мақсатында</w:t>
            </w:r>
          </w:p>
        </w:tc>
      </w:tr>
      <w:tr w:rsidR="00FB6BAF" w:rsidRPr="008541D0" w14:paraId="3F2CC929" w14:textId="77777777" w:rsidTr="00C81DAF">
        <w:tc>
          <w:tcPr>
            <w:tcW w:w="681" w:type="dxa"/>
          </w:tcPr>
          <w:p w14:paraId="441D5574" w14:textId="06A78B0B" w:rsidR="00FB6BAF" w:rsidRPr="00472D19" w:rsidRDefault="00472D19" w:rsidP="00472D19">
            <w:pPr>
              <w:ind w:firstLine="0"/>
              <w:jc w:val="center"/>
              <w:rPr>
                <w:sz w:val="24"/>
                <w:szCs w:val="24"/>
                <w:lang w:val="kk-KZ"/>
              </w:rPr>
            </w:pPr>
            <w:r>
              <w:rPr>
                <w:sz w:val="24"/>
                <w:szCs w:val="24"/>
                <w:lang w:val="kk-KZ"/>
              </w:rPr>
              <w:t>117</w:t>
            </w:r>
          </w:p>
        </w:tc>
        <w:tc>
          <w:tcPr>
            <w:tcW w:w="1872" w:type="dxa"/>
          </w:tcPr>
          <w:p w14:paraId="04EEDA91" w14:textId="77777777" w:rsidR="009929AB" w:rsidRDefault="009929AB" w:rsidP="009929AB">
            <w:pPr>
              <w:pStyle w:val="ab"/>
              <w:spacing w:before="0" w:beforeAutospacing="0" w:after="0" w:afterAutospacing="0"/>
              <w:jc w:val="center"/>
              <w:rPr>
                <w:rFonts w:eastAsia="Calibri"/>
                <w:lang w:val="kk-KZ" w:eastAsia="en-US"/>
              </w:rPr>
            </w:pPr>
            <w:r>
              <w:rPr>
                <w:rFonts w:eastAsia="Calibri"/>
                <w:lang w:val="kk-KZ" w:eastAsia="en-US"/>
              </w:rPr>
              <w:t xml:space="preserve">жаңа </w:t>
            </w:r>
          </w:p>
          <w:p w14:paraId="34640FDF" w14:textId="48CED306" w:rsidR="00FB6BAF" w:rsidRDefault="009929AB" w:rsidP="009929AB">
            <w:pPr>
              <w:pStyle w:val="ab"/>
              <w:spacing w:before="0" w:beforeAutospacing="0" w:after="0" w:afterAutospacing="0"/>
              <w:jc w:val="center"/>
              <w:rPr>
                <w:rFonts w:eastAsia="Calibri"/>
                <w:lang w:val="kk-KZ" w:eastAsia="en-US"/>
              </w:rPr>
            </w:pPr>
            <w:r>
              <w:rPr>
                <w:rFonts w:eastAsia="Calibri"/>
                <w:lang w:val="kk-KZ" w:eastAsia="en-US"/>
              </w:rPr>
              <w:t>259-7-тармақ</w:t>
            </w:r>
          </w:p>
        </w:tc>
        <w:tc>
          <w:tcPr>
            <w:tcW w:w="5244" w:type="dxa"/>
          </w:tcPr>
          <w:p w14:paraId="7DC1A87D" w14:textId="5E69C40F" w:rsidR="00FB6BAF" w:rsidRPr="00282345" w:rsidRDefault="00FB6BAF" w:rsidP="008B49D1">
            <w:pPr>
              <w:pStyle w:val="ab"/>
              <w:spacing w:before="0" w:beforeAutospacing="0" w:after="0" w:afterAutospacing="0"/>
              <w:ind w:firstLine="204"/>
              <w:jc w:val="both"/>
              <w:rPr>
                <w:spacing w:val="2"/>
                <w:shd w:val="clear" w:color="auto" w:fill="FFFFFF"/>
                <w:lang w:val="kk-KZ"/>
              </w:rPr>
            </w:pPr>
            <w:r w:rsidRPr="004D6B23">
              <w:rPr>
                <w:b/>
                <w:bCs/>
                <w:spacing w:val="2"/>
                <w:shd w:val="clear" w:color="auto" w:fill="FFFFFF"/>
                <w:lang w:val="kk-KZ"/>
              </w:rPr>
              <w:t>259-</w:t>
            </w:r>
            <w:r>
              <w:rPr>
                <w:b/>
                <w:bCs/>
                <w:spacing w:val="2"/>
                <w:shd w:val="clear" w:color="auto" w:fill="FFFFFF"/>
                <w:lang w:val="kk-KZ"/>
              </w:rPr>
              <w:t>7</w:t>
            </w:r>
            <w:r w:rsidRPr="004D6B23">
              <w:rPr>
                <w:b/>
                <w:bCs/>
                <w:spacing w:val="2"/>
                <w:shd w:val="clear" w:color="auto" w:fill="FFFFFF"/>
                <w:lang w:val="kk-KZ"/>
              </w:rPr>
              <w:t>. жоқ</w:t>
            </w:r>
          </w:p>
        </w:tc>
        <w:tc>
          <w:tcPr>
            <w:tcW w:w="5387" w:type="dxa"/>
          </w:tcPr>
          <w:p w14:paraId="0969B262" w14:textId="2B369A2F" w:rsidR="00FB6BAF" w:rsidRPr="00B15B38" w:rsidRDefault="00FB6BAF" w:rsidP="008B49D1">
            <w:pPr>
              <w:pStyle w:val="ab"/>
              <w:spacing w:before="0" w:beforeAutospacing="0" w:after="0" w:afterAutospacing="0"/>
              <w:ind w:firstLine="204"/>
              <w:jc w:val="both"/>
              <w:rPr>
                <w:b/>
                <w:bCs/>
                <w:spacing w:val="2"/>
                <w:shd w:val="clear" w:color="auto" w:fill="FFFFFF"/>
                <w:lang w:val="kk-KZ"/>
              </w:rPr>
            </w:pPr>
            <w:r>
              <w:rPr>
                <w:b/>
                <w:bCs/>
                <w:spacing w:val="2"/>
                <w:shd w:val="clear" w:color="auto" w:fill="FFFFFF"/>
                <w:lang w:val="kk-KZ"/>
              </w:rPr>
              <w:t>259-7</w:t>
            </w:r>
            <w:r w:rsidRPr="00B15B38">
              <w:rPr>
                <w:b/>
                <w:bCs/>
                <w:spacing w:val="2"/>
                <w:shd w:val="clear" w:color="auto" w:fill="FFFFFF"/>
                <w:lang w:val="kk-KZ"/>
              </w:rPr>
              <w:t xml:space="preserve">. </w:t>
            </w:r>
            <w:r>
              <w:rPr>
                <w:b/>
                <w:bCs/>
                <w:spacing w:val="2"/>
                <w:shd w:val="clear" w:color="auto" w:fill="FFFFFF"/>
                <w:lang w:val="kk-KZ"/>
              </w:rPr>
              <w:t>Табиғи монополия с</w:t>
            </w:r>
            <w:r w:rsidRPr="00B15B38">
              <w:rPr>
                <w:b/>
                <w:bCs/>
                <w:spacing w:val="2"/>
                <w:shd w:val="clear" w:color="auto" w:fill="FFFFFF"/>
                <w:lang w:val="kk-KZ"/>
              </w:rPr>
              <w:t>убъекті</w:t>
            </w:r>
            <w:r>
              <w:rPr>
                <w:b/>
                <w:bCs/>
                <w:spacing w:val="2"/>
                <w:shd w:val="clear" w:color="auto" w:fill="FFFFFF"/>
                <w:lang w:val="kk-KZ"/>
              </w:rPr>
              <w:t xml:space="preserve">сі </w:t>
            </w:r>
            <w:r w:rsidRPr="00B15B38">
              <w:rPr>
                <w:b/>
                <w:bCs/>
                <w:spacing w:val="2"/>
                <w:shd w:val="clear" w:color="auto" w:fill="FFFFFF"/>
                <w:lang w:val="kk-KZ"/>
              </w:rPr>
              <w:t>тарифтерді төмендету туралы ақпаратты тұтынушының назарына ол қолданысқа енгізілгенге дейін күнтізбелік бес күннен кешіктірмей жеткізеді.</w:t>
            </w:r>
          </w:p>
        </w:tc>
        <w:tc>
          <w:tcPr>
            <w:tcW w:w="2693" w:type="dxa"/>
          </w:tcPr>
          <w:p w14:paraId="36ED0D87" w14:textId="30F14C40" w:rsidR="00FB6BAF" w:rsidRPr="004D6B23" w:rsidRDefault="00971E42" w:rsidP="008B49D1">
            <w:pPr>
              <w:pStyle w:val="ab"/>
              <w:spacing w:before="0" w:beforeAutospacing="0" w:after="0" w:afterAutospacing="0"/>
              <w:ind w:firstLine="125"/>
              <w:jc w:val="both"/>
              <w:rPr>
                <w:bCs/>
                <w:lang w:val="kk-KZ"/>
              </w:rPr>
            </w:pPr>
            <w:r w:rsidRPr="00971E42">
              <w:rPr>
                <w:bCs/>
                <w:lang w:val="kk-KZ"/>
              </w:rPr>
              <w:t>Табиғи монополия субъектілерінің тарифтерді өз бетінше төмендетуі үшін негіздерді айқындау мақсатында</w:t>
            </w:r>
          </w:p>
        </w:tc>
      </w:tr>
      <w:tr w:rsidR="00FB6BAF" w:rsidRPr="008541D0" w14:paraId="7544901D" w14:textId="77777777" w:rsidTr="00C81DAF">
        <w:tc>
          <w:tcPr>
            <w:tcW w:w="681" w:type="dxa"/>
          </w:tcPr>
          <w:p w14:paraId="484DF5BE" w14:textId="0F1EAE55" w:rsidR="00FB6BAF" w:rsidRPr="00472D19" w:rsidRDefault="00472D19" w:rsidP="00472D19">
            <w:pPr>
              <w:ind w:firstLine="0"/>
              <w:jc w:val="center"/>
              <w:rPr>
                <w:sz w:val="24"/>
                <w:szCs w:val="24"/>
                <w:lang w:val="kk-KZ"/>
              </w:rPr>
            </w:pPr>
            <w:r>
              <w:rPr>
                <w:sz w:val="24"/>
                <w:szCs w:val="24"/>
                <w:lang w:val="kk-KZ"/>
              </w:rPr>
              <w:t>118</w:t>
            </w:r>
          </w:p>
        </w:tc>
        <w:tc>
          <w:tcPr>
            <w:tcW w:w="1872" w:type="dxa"/>
          </w:tcPr>
          <w:p w14:paraId="33D99924" w14:textId="3470FD8A" w:rsidR="00FB6BAF" w:rsidRDefault="00FB6BAF" w:rsidP="003663EB">
            <w:pPr>
              <w:pStyle w:val="ab"/>
              <w:spacing w:before="0" w:beforeAutospacing="0" w:after="0" w:afterAutospacing="0"/>
              <w:jc w:val="center"/>
              <w:rPr>
                <w:rFonts w:eastAsia="Calibri"/>
                <w:lang w:val="kk-KZ" w:eastAsia="en-US"/>
              </w:rPr>
            </w:pPr>
            <w:r>
              <w:rPr>
                <w:rFonts w:eastAsia="Calibri"/>
                <w:lang w:val="kk-KZ" w:eastAsia="en-US"/>
              </w:rPr>
              <w:t>265-тармақ</w:t>
            </w:r>
          </w:p>
          <w:p w14:paraId="6DBB5C5D" w14:textId="0C25C713" w:rsidR="00FB6BAF" w:rsidRPr="00CB7835" w:rsidRDefault="00FB6BAF" w:rsidP="003663EB">
            <w:pPr>
              <w:pStyle w:val="ab"/>
              <w:spacing w:before="0" w:beforeAutospacing="0" w:after="0" w:afterAutospacing="0"/>
              <w:jc w:val="center"/>
              <w:rPr>
                <w:rFonts w:eastAsia="Calibri"/>
                <w:lang w:val="kk-KZ" w:eastAsia="en-US"/>
              </w:rPr>
            </w:pPr>
            <w:r>
              <w:rPr>
                <w:rFonts w:eastAsia="Calibri"/>
                <w:lang w:val="kk-KZ" w:eastAsia="en-US"/>
              </w:rPr>
              <w:lastRenderedPageBreak/>
              <w:t>2) тармақша</w:t>
            </w:r>
          </w:p>
          <w:p w14:paraId="71D95E47" w14:textId="1BEF9D68" w:rsidR="00FB6BAF" w:rsidRPr="00CC1108" w:rsidRDefault="00FB6BAF" w:rsidP="003663EB">
            <w:pPr>
              <w:pStyle w:val="ab"/>
              <w:spacing w:before="0" w:beforeAutospacing="0" w:after="0" w:afterAutospacing="0"/>
              <w:jc w:val="center"/>
              <w:rPr>
                <w:rFonts w:eastAsia="Calibri"/>
                <w:lang w:eastAsia="en-US"/>
              </w:rPr>
            </w:pPr>
          </w:p>
        </w:tc>
        <w:tc>
          <w:tcPr>
            <w:tcW w:w="5244" w:type="dxa"/>
          </w:tcPr>
          <w:p w14:paraId="41E61A46" w14:textId="549DFB2E" w:rsidR="00FB6BAF" w:rsidRPr="000F5D60" w:rsidRDefault="00FB6BAF" w:rsidP="000F5D60">
            <w:pPr>
              <w:pStyle w:val="ab"/>
              <w:spacing w:before="0" w:beforeAutospacing="0" w:after="0" w:afterAutospacing="0"/>
              <w:ind w:firstLine="204"/>
              <w:jc w:val="both"/>
              <w:rPr>
                <w:spacing w:val="2"/>
                <w:shd w:val="clear" w:color="auto" w:fill="FFFFFF"/>
                <w:lang w:val="kk-KZ"/>
              </w:rPr>
            </w:pPr>
            <w:r w:rsidRPr="000F5D60">
              <w:rPr>
                <w:spacing w:val="2"/>
                <w:shd w:val="clear" w:color="auto" w:fill="FFFFFF"/>
                <w:lang w:val="kk-KZ"/>
              </w:rPr>
              <w:lastRenderedPageBreak/>
              <w:t xml:space="preserve">265. Тарифтің шығын бөлігінің өндірістік </w:t>
            </w:r>
            <w:r w:rsidRPr="000F5D60">
              <w:rPr>
                <w:spacing w:val="2"/>
                <w:shd w:val="clear" w:color="auto" w:fill="FFFFFF"/>
                <w:lang w:val="kk-KZ"/>
              </w:rPr>
              <w:lastRenderedPageBreak/>
              <w:t>шығыстары тарифтің шығын бөлігіне мынадай тәсілмен кіреді:</w:t>
            </w:r>
          </w:p>
          <w:p w14:paraId="718B35BB" w14:textId="77777777" w:rsidR="00FB6BAF" w:rsidRPr="000F5D60" w:rsidRDefault="00FB6BAF" w:rsidP="000F5D60">
            <w:pPr>
              <w:pStyle w:val="ab"/>
              <w:spacing w:before="0" w:beforeAutospacing="0" w:after="0" w:afterAutospacing="0"/>
              <w:ind w:firstLine="204"/>
              <w:jc w:val="both"/>
              <w:rPr>
                <w:spacing w:val="2"/>
                <w:shd w:val="clear" w:color="auto" w:fill="FFFFFF"/>
                <w:lang w:val="kk-KZ"/>
              </w:rPr>
            </w:pPr>
            <w:r w:rsidRPr="000F5D60">
              <w:rPr>
                <w:spacing w:val="2"/>
                <w:shd w:val="clear" w:color="auto" w:fill="FFFFFF"/>
                <w:lang w:val="kk-KZ"/>
              </w:rPr>
              <w:t>…</w:t>
            </w:r>
          </w:p>
          <w:p w14:paraId="5CCF8F9A" w14:textId="77777777" w:rsidR="00FB6BAF" w:rsidRPr="000F5D60" w:rsidRDefault="00FB6BAF" w:rsidP="000F5D60">
            <w:pPr>
              <w:pStyle w:val="ab"/>
              <w:spacing w:before="0" w:beforeAutospacing="0" w:after="0" w:afterAutospacing="0"/>
              <w:ind w:firstLine="204"/>
              <w:jc w:val="both"/>
              <w:rPr>
                <w:spacing w:val="2"/>
                <w:shd w:val="clear" w:color="auto" w:fill="FFFFFF"/>
                <w:lang w:val="kk-KZ"/>
              </w:rPr>
            </w:pPr>
            <w:r w:rsidRPr="000F5D60">
              <w:rPr>
                <w:spacing w:val="2"/>
                <w:shd w:val="clear" w:color="auto" w:fill="FFFFFF"/>
                <w:lang w:val="kk-KZ"/>
              </w:rPr>
              <w:t>2) өндірістік персоналға еңбекақы төлеу шығыстары табиғи монополия субъектісі персоналының нормативтік санынан аспайтын нақты санға және Қазақстан Республикасының әлеуметтік-экономикалық даму болжамының көрсеткіштері (инфляция) ескеріле отырып қолданыстағы тарифтерде қабылданған орташа айлық жалақыға сүйене отырып анықталады.</w:t>
            </w:r>
          </w:p>
          <w:p w14:paraId="057C105D" w14:textId="73A02748" w:rsidR="00FB6BAF" w:rsidRPr="000F5D60" w:rsidRDefault="00FB6BAF" w:rsidP="000F5D60">
            <w:pPr>
              <w:pStyle w:val="ab"/>
              <w:spacing w:before="0" w:beforeAutospacing="0" w:after="0" w:afterAutospacing="0"/>
              <w:ind w:firstLine="204"/>
              <w:jc w:val="both"/>
              <w:rPr>
                <w:spacing w:val="2"/>
                <w:shd w:val="clear" w:color="auto" w:fill="FFFFFF"/>
                <w:lang w:val="kk-KZ"/>
              </w:rPr>
            </w:pPr>
            <w:r w:rsidRPr="000F5D60">
              <w:rPr>
                <w:spacing w:val="2"/>
                <w:shd w:val="clear" w:color="auto" w:fill="FFFFFF"/>
                <w:lang w:val="kk-KZ"/>
              </w:rPr>
              <w:t>Бұл ретте, персонал санының, шикізат, материалдар, отын, энергия қажеттілігінің есептері және техникалық ысыраптардың есептері тиісті салада (аяда) қолданылатын үлгілік нормалар мен нормативтердің негізінде жүргізіледі.</w:t>
            </w:r>
          </w:p>
        </w:tc>
        <w:tc>
          <w:tcPr>
            <w:tcW w:w="5387" w:type="dxa"/>
          </w:tcPr>
          <w:p w14:paraId="4C52BB27" w14:textId="77777777" w:rsidR="00FB6BAF" w:rsidRPr="000F5D60" w:rsidRDefault="00FB6BAF" w:rsidP="00971E42">
            <w:pPr>
              <w:pStyle w:val="ab"/>
              <w:spacing w:before="0" w:beforeAutospacing="0" w:after="0" w:afterAutospacing="0"/>
              <w:ind w:firstLine="204"/>
              <w:jc w:val="both"/>
              <w:rPr>
                <w:spacing w:val="2"/>
                <w:shd w:val="clear" w:color="auto" w:fill="FFFFFF"/>
                <w:lang w:val="kk-KZ"/>
              </w:rPr>
            </w:pPr>
            <w:r w:rsidRPr="000F5D60">
              <w:rPr>
                <w:spacing w:val="2"/>
                <w:shd w:val="clear" w:color="auto" w:fill="FFFFFF"/>
                <w:lang w:val="kk-KZ"/>
              </w:rPr>
              <w:lastRenderedPageBreak/>
              <w:t xml:space="preserve">265. Тарифтің шығын бөлігінің өндірістік </w:t>
            </w:r>
            <w:r w:rsidRPr="000F5D60">
              <w:rPr>
                <w:spacing w:val="2"/>
                <w:shd w:val="clear" w:color="auto" w:fill="FFFFFF"/>
                <w:lang w:val="kk-KZ"/>
              </w:rPr>
              <w:lastRenderedPageBreak/>
              <w:t>шығыстары тарифтің шығын бөлігіне мынадай тәсілмен кіреді:</w:t>
            </w:r>
          </w:p>
          <w:p w14:paraId="1CE2A5E1" w14:textId="77777777" w:rsidR="00FB6BAF" w:rsidRPr="000F5D60" w:rsidRDefault="00FB6BAF" w:rsidP="00971E42">
            <w:pPr>
              <w:pStyle w:val="ab"/>
              <w:spacing w:before="0" w:beforeAutospacing="0" w:after="0" w:afterAutospacing="0"/>
              <w:ind w:firstLine="204"/>
              <w:jc w:val="both"/>
              <w:rPr>
                <w:spacing w:val="2"/>
                <w:shd w:val="clear" w:color="auto" w:fill="FFFFFF"/>
                <w:lang w:val="kk-KZ"/>
              </w:rPr>
            </w:pPr>
            <w:r w:rsidRPr="000F5D60">
              <w:rPr>
                <w:spacing w:val="2"/>
                <w:shd w:val="clear" w:color="auto" w:fill="FFFFFF"/>
                <w:lang w:val="kk-KZ"/>
              </w:rPr>
              <w:t>…</w:t>
            </w:r>
          </w:p>
          <w:p w14:paraId="4929D7F5" w14:textId="77777777" w:rsidR="008177A7" w:rsidRDefault="00971E42" w:rsidP="008177A7">
            <w:pPr>
              <w:pStyle w:val="ab"/>
              <w:spacing w:before="0" w:beforeAutospacing="0" w:after="0" w:afterAutospacing="0"/>
              <w:ind w:firstLine="204"/>
              <w:jc w:val="both"/>
              <w:rPr>
                <w:b/>
                <w:bCs/>
                <w:spacing w:val="2"/>
                <w:shd w:val="clear" w:color="auto" w:fill="FFFFFF"/>
                <w:lang w:val="kk-KZ"/>
              </w:rPr>
            </w:pPr>
            <w:r w:rsidRPr="00971E42">
              <w:rPr>
                <w:spacing w:val="2"/>
                <w:shd w:val="clear" w:color="auto" w:fill="FFFFFF"/>
                <w:lang w:val="kk-KZ"/>
              </w:rPr>
              <w:t>2)</w:t>
            </w:r>
            <w:r w:rsidR="008177A7">
              <w:rPr>
                <w:spacing w:val="2"/>
                <w:shd w:val="clear" w:color="auto" w:fill="FFFFFF"/>
                <w:lang w:val="kk-KZ"/>
              </w:rPr>
              <w:t xml:space="preserve"> </w:t>
            </w:r>
            <w:r w:rsidR="008177A7" w:rsidRPr="008177A7">
              <w:rPr>
                <w:spacing w:val="2"/>
                <w:shd w:val="clear" w:color="auto" w:fill="FFFFFF"/>
                <w:lang w:val="kk-KZ"/>
              </w:rPr>
              <w:t xml:space="preserve">тарифті қалыптастыру кезінде өндірістік персоналдың еңбегіне ақы төлеуге арналған шығыстар </w:t>
            </w:r>
            <w:r w:rsidR="008177A7" w:rsidRPr="008177A7">
              <w:rPr>
                <w:b/>
                <w:bCs/>
                <w:spacing w:val="2"/>
                <w:shd w:val="clear" w:color="auto" w:fill="FFFFFF"/>
                <w:lang w:val="kk-KZ"/>
              </w:rPr>
              <w:t>табиғи монополия субъект</w:t>
            </w:r>
            <w:r w:rsidR="008177A7" w:rsidRPr="008177A7">
              <w:rPr>
                <w:spacing w:val="2"/>
                <w:shd w:val="clear" w:color="auto" w:fill="FFFFFF"/>
                <w:lang w:val="kk-KZ"/>
              </w:rPr>
              <w:t xml:space="preserve"> персоналының нақты, бірақ нормативтік санынан, Қазақстан Республикасының әлеуметтік-экономикалық даму болжамының көрсеткіштерін (инфляция) ескере отырып, қолданыстағы тарифтерде қабылданған орташа айлық жалақыдан аспайтын шығыстарды </w:t>
            </w:r>
            <w:r w:rsidR="008177A7" w:rsidRPr="008177A7">
              <w:rPr>
                <w:b/>
                <w:bCs/>
                <w:spacing w:val="2"/>
                <w:shd w:val="clear" w:color="auto" w:fill="FFFFFF"/>
                <w:lang w:val="kk-KZ"/>
              </w:rPr>
              <w:t xml:space="preserve">немесе </w:t>
            </w:r>
            <w:r w:rsidR="008177A7">
              <w:rPr>
                <w:b/>
                <w:bCs/>
                <w:spacing w:val="2"/>
                <w:shd w:val="clear" w:color="auto" w:fill="FFFFFF"/>
                <w:lang w:val="kk-KZ"/>
              </w:rPr>
              <w:t xml:space="preserve">табиғи монополия </w:t>
            </w:r>
            <w:r w:rsidR="008177A7" w:rsidRPr="008177A7">
              <w:rPr>
                <w:b/>
                <w:bCs/>
                <w:spacing w:val="2"/>
                <w:shd w:val="clear" w:color="auto" w:fill="FFFFFF"/>
                <w:lang w:val="kk-KZ"/>
              </w:rPr>
              <w:t>субъект персоналының нормативтік санынан аспайтын нақты санына және субъект қызмет көрсететін өңірдегі (облыста, республикалық маңызы бар қалада, астанада) берілетін бір жылдағы немесе жылдың басынан бастап қалыптасқан төртінші тоқсандағы статистика деректері бойынша қалыптасқан экономикалық қызмет түрлеріне сәйкес орташа айлық жалақысына сүйене отырып қамтиды.</w:t>
            </w:r>
          </w:p>
          <w:p w14:paraId="713C1F35" w14:textId="23427FB4" w:rsidR="00FB6BAF" w:rsidRPr="008177A7" w:rsidRDefault="00971E42" w:rsidP="008177A7">
            <w:pPr>
              <w:pStyle w:val="ab"/>
              <w:spacing w:before="0" w:beforeAutospacing="0" w:after="0" w:afterAutospacing="0"/>
              <w:ind w:firstLine="204"/>
              <w:jc w:val="both"/>
              <w:rPr>
                <w:b/>
                <w:bCs/>
                <w:spacing w:val="2"/>
                <w:shd w:val="clear" w:color="auto" w:fill="FFFFFF"/>
                <w:lang w:val="kk-KZ"/>
              </w:rPr>
            </w:pPr>
            <w:r w:rsidRPr="00DC3757">
              <w:rPr>
                <w:spacing w:val="2"/>
                <w:shd w:val="clear" w:color="auto" w:fill="FFFFFF"/>
                <w:lang w:val="kk-KZ"/>
              </w:rPr>
              <w:t>Бұл ретте персонал санының, шикізаттың, материалдардың, отын мен энергияның қажеттілігін есептеу тиісті салада (салада) қолданылатын үлгілік нормалар мен нормативтер негізінде жүргізіледі.</w:t>
            </w:r>
          </w:p>
        </w:tc>
        <w:tc>
          <w:tcPr>
            <w:tcW w:w="2693" w:type="dxa"/>
          </w:tcPr>
          <w:p w14:paraId="06BE0AA5" w14:textId="788CB43C" w:rsidR="002D0E95" w:rsidRDefault="00971E42" w:rsidP="002D0E95">
            <w:pPr>
              <w:pStyle w:val="ab"/>
              <w:spacing w:before="0" w:beforeAutospacing="0" w:after="0" w:afterAutospacing="0"/>
              <w:ind w:firstLine="125"/>
              <w:jc w:val="both"/>
              <w:rPr>
                <w:bCs/>
                <w:lang w:val="kk-KZ"/>
              </w:rPr>
            </w:pPr>
            <w:r w:rsidRPr="00DC3757">
              <w:rPr>
                <w:bCs/>
                <w:lang w:val="kk-KZ"/>
              </w:rPr>
              <w:lastRenderedPageBreak/>
              <w:t>Заңның 22-бабы</w:t>
            </w:r>
            <w:r w:rsidR="002D0E95">
              <w:rPr>
                <w:bCs/>
                <w:lang w:val="kk-KZ"/>
              </w:rPr>
              <w:t xml:space="preserve"> </w:t>
            </w:r>
            <w:r w:rsidRPr="00DC3757">
              <w:rPr>
                <w:bCs/>
                <w:lang w:val="kk-KZ"/>
              </w:rPr>
              <w:t>1-</w:t>
            </w:r>
            <w:r w:rsidRPr="00DC3757">
              <w:rPr>
                <w:bCs/>
                <w:lang w:val="kk-KZ"/>
              </w:rPr>
              <w:lastRenderedPageBreak/>
              <w:t>тармағы</w:t>
            </w:r>
            <w:r w:rsidR="002D0E95">
              <w:rPr>
                <w:bCs/>
                <w:lang w:val="kk-KZ"/>
              </w:rPr>
              <w:t xml:space="preserve">ның 9-2) тармақшасына сәйкес келтіру </w:t>
            </w:r>
            <w:r w:rsidR="002D0E95" w:rsidRPr="00D14F64">
              <w:rPr>
                <w:bCs/>
                <w:i/>
                <w:iCs/>
                <w:sz w:val="22"/>
                <w:szCs w:val="22"/>
                <w:lang w:val="kk-KZ"/>
              </w:rPr>
              <w:t>(«Қазақстан Республикасының кейбір заңнамалық актілеріне Мемлекет басшысының жекелеген тапсырмаларын іске асыру мәселелері бойынша өзгерістер мен толықтырулар енгізу туралы» Қазақстан Республикасының Заңы 2022 жылғы</w:t>
            </w:r>
            <w:r w:rsidR="002D0E95" w:rsidRPr="00D14F64">
              <w:rPr>
                <w:bCs/>
                <w:lang w:val="kk-KZ"/>
              </w:rPr>
              <w:t xml:space="preserve"> </w:t>
            </w:r>
            <w:r w:rsidR="002D0E95" w:rsidRPr="00D14F64">
              <w:rPr>
                <w:bCs/>
                <w:i/>
                <w:iCs/>
                <w:sz w:val="22"/>
                <w:szCs w:val="22"/>
                <w:lang w:val="kk-KZ"/>
              </w:rPr>
              <w:t>30 желтоқсандағы № 177-VII ҚРЗ</w:t>
            </w:r>
            <w:r w:rsidR="002D0E95">
              <w:rPr>
                <w:bCs/>
                <w:i/>
                <w:iCs/>
                <w:sz w:val="22"/>
                <w:szCs w:val="22"/>
                <w:lang w:val="kk-KZ"/>
              </w:rPr>
              <w:t>)</w:t>
            </w:r>
          </w:p>
          <w:p w14:paraId="16FF3094" w14:textId="77777777" w:rsidR="002D0E95" w:rsidRDefault="002D0E95" w:rsidP="003663EB">
            <w:pPr>
              <w:pStyle w:val="ab"/>
              <w:spacing w:before="0" w:beforeAutospacing="0" w:after="0" w:afterAutospacing="0"/>
              <w:ind w:firstLine="125"/>
              <w:jc w:val="both"/>
              <w:rPr>
                <w:bCs/>
                <w:lang w:val="kk-KZ"/>
              </w:rPr>
            </w:pPr>
          </w:p>
          <w:p w14:paraId="2A86179C" w14:textId="21405A1C" w:rsidR="00FB6BAF" w:rsidRPr="00DC3757" w:rsidRDefault="00FB6BAF" w:rsidP="003663EB">
            <w:pPr>
              <w:pStyle w:val="ab"/>
              <w:spacing w:before="0" w:beforeAutospacing="0" w:after="0" w:afterAutospacing="0"/>
              <w:ind w:firstLine="125"/>
              <w:jc w:val="both"/>
              <w:rPr>
                <w:bCs/>
                <w:lang w:val="kk-KZ"/>
              </w:rPr>
            </w:pPr>
          </w:p>
        </w:tc>
      </w:tr>
      <w:tr w:rsidR="00C06B1A" w:rsidRPr="008541D0" w14:paraId="5501EFE5" w14:textId="77777777" w:rsidTr="00C81DAF">
        <w:tc>
          <w:tcPr>
            <w:tcW w:w="681" w:type="dxa"/>
          </w:tcPr>
          <w:p w14:paraId="62599D92" w14:textId="20EA8FDF" w:rsidR="00C06B1A" w:rsidRPr="00472D19" w:rsidRDefault="00472D19" w:rsidP="00472D19">
            <w:pPr>
              <w:ind w:firstLine="0"/>
              <w:jc w:val="center"/>
              <w:rPr>
                <w:sz w:val="24"/>
                <w:szCs w:val="24"/>
                <w:lang w:val="kk-KZ"/>
              </w:rPr>
            </w:pPr>
            <w:r>
              <w:rPr>
                <w:sz w:val="24"/>
                <w:szCs w:val="24"/>
                <w:lang w:val="kk-KZ"/>
              </w:rPr>
              <w:lastRenderedPageBreak/>
              <w:t>119</w:t>
            </w:r>
          </w:p>
        </w:tc>
        <w:tc>
          <w:tcPr>
            <w:tcW w:w="1872" w:type="dxa"/>
          </w:tcPr>
          <w:p w14:paraId="4D946D3D" w14:textId="1C4ADAA3" w:rsidR="00C06B1A" w:rsidRDefault="00C06B1A" w:rsidP="00C06B1A">
            <w:pPr>
              <w:pStyle w:val="ab"/>
              <w:spacing w:before="0" w:beforeAutospacing="0" w:after="0" w:afterAutospacing="0"/>
              <w:jc w:val="center"/>
              <w:rPr>
                <w:rFonts w:eastAsia="Calibri"/>
                <w:lang w:val="kk-KZ" w:eastAsia="en-US"/>
              </w:rPr>
            </w:pPr>
            <w:r>
              <w:rPr>
                <w:rFonts w:eastAsia="Calibri"/>
                <w:lang w:val="kk-KZ" w:eastAsia="en-US"/>
              </w:rPr>
              <w:t>266-тармақ</w:t>
            </w:r>
          </w:p>
          <w:p w14:paraId="22FEDFC1" w14:textId="0A2A855C" w:rsidR="00C06B1A" w:rsidRPr="00CA6DFD" w:rsidRDefault="00C06B1A" w:rsidP="00C06B1A">
            <w:pPr>
              <w:pStyle w:val="ab"/>
              <w:spacing w:before="0" w:beforeAutospacing="0" w:after="0" w:afterAutospacing="0"/>
              <w:jc w:val="center"/>
              <w:rPr>
                <w:rFonts w:eastAsia="Calibri"/>
                <w:lang w:val="kk-KZ" w:eastAsia="en-US"/>
              </w:rPr>
            </w:pPr>
            <w:r>
              <w:rPr>
                <w:rFonts w:eastAsia="Calibri"/>
                <w:lang w:val="kk-KZ" w:eastAsia="en-US"/>
              </w:rPr>
              <w:t>1) тармақша</w:t>
            </w:r>
          </w:p>
        </w:tc>
        <w:tc>
          <w:tcPr>
            <w:tcW w:w="5244" w:type="dxa"/>
          </w:tcPr>
          <w:p w14:paraId="44FB433F" w14:textId="77777777" w:rsidR="00C06B1A" w:rsidRPr="00AA5356" w:rsidRDefault="00C06B1A" w:rsidP="00C06B1A">
            <w:pPr>
              <w:pStyle w:val="ab"/>
              <w:spacing w:before="0" w:beforeAutospacing="0" w:after="0" w:afterAutospacing="0"/>
              <w:ind w:firstLine="204"/>
              <w:jc w:val="both"/>
              <w:rPr>
                <w:spacing w:val="2"/>
                <w:shd w:val="clear" w:color="auto" w:fill="FFFFFF"/>
                <w:lang w:val="kk-KZ"/>
              </w:rPr>
            </w:pPr>
            <w:r w:rsidRPr="00AA5356">
              <w:rPr>
                <w:spacing w:val="2"/>
                <w:shd w:val="clear" w:color="auto" w:fill="FFFFFF"/>
                <w:lang w:val="kk-KZ"/>
              </w:rPr>
              <w:t>266. Кезең шығыстары тарифтің шығын бөлігіне мынадай түрде ескеріледі:</w:t>
            </w:r>
          </w:p>
          <w:p w14:paraId="665B60FE" w14:textId="620325A7" w:rsidR="00C06B1A" w:rsidRPr="00AA5356" w:rsidRDefault="00C06B1A" w:rsidP="00C06B1A">
            <w:pPr>
              <w:pStyle w:val="ab"/>
              <w:spacing w:before="0" w:beforeAutospacing="0" w:after="0" w:afterAutospacing="0"/>
              <w:ind w:firstLine="204"/>
              <w:jc w:val="both"/>
              <w:rPr>
                <w:spacing w:val="2"/>
                <w:shd w:val="clear" w:color="auto" w:fill="FFFFFF"/>
                <w:lang w:val="kk-KZ"/>
              </w:rPr>
            </w:pPr>
            <w:r w:rsidRPr="00AA5356">
              <w:rPr>
                <w:spacing w:val="2"/>
                <w:shd w:val="clear" w:color="auto" w:fill="FFFFFF"/>
                <w:lang w:val="kk-KZ"/>
              </w:rPr>
              <w:t xml:space="preserve">1) әкімшілік персоналға еңбекақы төлеу шығыстары субъекті персоналының </w:t>
            </w:r>
            <w:r w:rsidRPr="00AA5356">
              <w:rPr>
                <w:spacing w:val="2"/>
                <w:shd w:val="clear" w:color="auto" w:fill="FFFFFF"/>
                <w:lang w:val="kk-KZ"/>
              </w:rPr>
              <w:lastRenderedPageBreak/>
              <w:t>нормативтік санынан аспайтын нақты санға және Қазақстан Республикасының әлеуметтік-экономикалық даму болжамының көрсеткіштері ескеріле отырып қолданыстағы тарифтерде қабылданған орташа айлық жалақыға сүйене отырып (инфляция) анықталады.</w:t>
            </w:r>
          </w:p>
          <w:p w14:paraId="022C26B5" w14:textId="63CA9D29" w:rsidR="00C06B1A" w:rsidRPr="00AA5356" w:rsidRDefault="00C06B1A" w:rsidP="00C06B1A">
            <w:pPr>
              <w:pStyle w:val="ab"/>
              <w:spacing w:before="0" w:beforeAutospacing="0" w:after="0" w:afterAutospacing="0"/>
              <w:ind w:firstLine="204"/>
              <w:jc w:val="both"/>
              <w:rPr>
                <w:spacing w:val="2"/>
                <w:shd w:val="clear" w:color="auto" w:fill="FFFFFF"/>
                <w:lang w:val="kk-KZ"/>
              </w:rPr>
            </w:pPr>
            <w:r w:rsidRPr="00AA5356">
              <w:rPr>
                <w:spacing w:val="2"/>
                <w:shd w:val="clear" w:color="auto" w:fill="FFFFFF"/>
                <w:lang w:val="kk-KZ"/>
              </w:rPr>
              <w:t>Персонал санын қысқарту нәтижесінде әкімшілік персоналға еңбекақы төлеу шығыстарын нақты үнемдеген жағдайда, әкімшілік персоналға еңбекақы төлеу шығыстары тарифте бұрын бекітілген тарифтік сметада көзделген мөлшерде ескеріледі, ал үнемдеу сомасын субъекті әкімшілік персонал жалақысының деңгейін арттыруға бағыттауы мүмкін.</w:t>
            </w:r>
          </w:p>
          <w:p w14:paraId="5397C180" w14:textId="7A9619F0" w:rsidR="00C06B1A" w:rsidRPr="00AA5356" w:rsidRDefault="00C06B1A" w:rsidP="00C06B1A">
            <w:pPr>
              <w:pStyle w:val="ab"/>
              <w:spacing w:before="0" w:beforeAutospacing="0" w:after="0" w:afterAutospacing="0"/>
              <w:ind w:firstLine="204"/>
              <w:jc w:val="both"/>
              <w:rPr>
                <w:spacing w:val="2"/>
                <w:shd w:val="clear" w:color="auto" w:fill="FFFFFF"/>
                <w:lang w:val="kk-KZ"/>
              </w:rPr>
            </w:pPr>
            <w:r w:rsidRPr="00AA5356">
              <w:rPr>
                <w:spacing w:val="2"/>
                <w:shd w:val="clear" w:color="auto" w:fill="FFFFFF"/>
                <w:lang w:val="kk-KZ"/>
              </w:rPr>
              <w:t>Мемлекеттік кәсіпорындарды қоспағанда, табиғи монополия субъектілері басшыларының, олардың орынбасарларының, бас (аға) бухгалтерлерінің және әкімшілік персоналдың басқа да қызметкерлерінің лауазымдық айлықақылары бойынша шығындарға енгізілетін субъектілердің әкімшілік персоналының еңбегіне ақы төлеу шығыстары штат кестесіне сәйкес табиғи монополия субъектісі қызметкерлерінің лауазымдық айлықақысының 15 (он бес) еседен аспайтын ең жоғарғы және ең төменгі деңгейінің арасындағы ара қатынасы негізінде шектеледі.</w:t>
            </w:r>
          </w:p>
        </w:tc>
        <w:tc>
          <w:tcPr>
            <w:tcW w:w="5387" w:type="dxa"/>
          </w:tcPr>
          <w:p w14:paraId="698C9F56" w14:textId="293A1605" w:rsidR="00C06B1A" w:rsidRPr="00AA5356" w:rsidRDefault="00C06B1A" w:rsidP="00C06B1A">
            <w:pPr>
              <w:pStyle w:val="ab"/>
              <w:shd w:val="clear" w:color="auto" w:fill="FFFFFF"/>
              <w:spacing w:before="0" w:beforeAutospacing="0" w:after="0" w:afterAutospacing="0" w:line="285" w:lineRule="atLeast"/>
              <w:ind w:firstLine="205"/>
              <w:jc w:val="both"/>
              <w:textAlignment w:val="baseline"/>
              <w:rPr>
                <w:spacing w:val="2"/>
                <w:shd w:val="clear" w:color="auto" w:fill="FFFFFF"/>
                <w:lang w:val="kk-KZ"/>
              </w:rPr>
            </w:pPr>
            <w:r w:rsidRPr="004F14FC">
              <w:rPr>
                <w:spacing w:val="2"/>
                <w:lang w:val="kk-KZ"/>
              </w:rPr>
              <w:lastRenderedPageBreak/>
              <w:t>266.</w:t>
            </w:r>
            <w:r>
              <w:rPr>
                <w:spacing w:val="2"/>
                <w:lang w:val="kk-KZ"/>
              </w:rPr>
              <w:t xml:space="preserve"> </w:t>
            </w:r>
            <w:r w:rsidRPr="00AA5356">
              <w:rPr>
                <w:spacing w:val="2"/>
                <w:shd w:val="clear" w:color="auto" w:fill="FFFFFF"/>
                <w:lang w:val="kk-KZ"/>
              </w:rPr>
              <w:t>Кезең шығыстары тарифтің шығын бөлігіне мынадай түрде ескеріледі:</w:t>
            </w:r>
          </w:p>
          <w:p w14:paraId="3F865E3D" w14:textId="77777777" w:rsidR="00C36191" w:rsidRDefault="00C06B1A" w:rsidP="00C06B1A">
            <w:pPr>
              <w:pStyle w:val="ab"/>
              <w:spacing w:before="0" w:beforeAutospacing="0" w:after="0" w:afterAutospacing="0"/>
              <w:ind w:firstLine="204"/>
              <w:jc w:val="both"/>
              <w:rPr>
                <w:b/>
                <w:bCs/>
                <w:spacing w:val="2"/>
                <w:shd w:val="clear" w:color="auto" w:fill="FFFFFF"/>
                <w:lang w:val="kk-KZ"/>
              </w:rPr>
            </w:pPr>
            <w:r>
              <w:rPr>
                <w:spacing w:val="2"/>
                <w:shd w:val="clear" w:color="auto" w:fill="FFFFFF"/>
                <w:lang w:val="kk-KZ"/>
              </w:rPr>
              <w:t xml:space="preserve">1) </w:t>
            </w:r>
            <w:r w:rsidR="00C36191" w:rsidRPr="00C36191">
              <w:rPr>
                <w:spacing w:val="2"/>
                <w:shd w:val="clear" w:color="auto" w:fill="FFFFFF"/>
                <w:lang w:val="kk-KZ"/>
              </w:rPr>
              <w:t xml:space="preserve">әкімшілік персоналдың еңбегіне ақы төлеуге арналған шығыстар </w:t>
            </w:r>
            <w:r w:rsidR="00C36191" w:rsidRPr="00C36191">
              <w:rPr>
                <w:b/>
                <w:bCs/>
                <w:spacing w:val="2"/>
                <w:shd w:val="clear" w:color="auto" w:fill="FFFFFF"/>
                <w:lang w:val="kk-KZ"/>
              </w:rPr>
              <w:t>табиғи монополия субъект</w:t>
            </w:r>
            <w:r w:rsidR="00C36191" w:rsidRPr="00C36191">
              <w:rPr>
                <w:spacing w:val="2"/>
                <w:shd w:val="clear" w:color="auto" w:fill="FFFFFF"/>
                <w:lang w:val="kk-KZ"/>
              </w:rPr>
              <w:t xml:space="preserve"> </w:t>
            </w:r>
            <w:r w:rsidR="00C36191" w:rsidRPr="00C36191">
              <w:rPr>
                <w:spacing w:val="2"/>
                <w:shd w:val="clear" w:color="auto" w:fill="FFFFFF"/>
                <w:lang w:val="kk-KZ"/>
              </w:rPr>
              <w:lastRenderedPageBreak/>
              <w:t xml:space="preserve">персоналының нақты санына, бірақ нормативтік санынан аспайтын және Қазақстан Республикасының әлеуметтік-экономикалық даму болжамының көрсеткіштерін (инфляция) ескере отырып, қолданыстағы тарифтерде қабылданған орташа айлық жалақыға </w:t>
            </w:r>
            <w:r w:rsidR="00C36191" w:rsidRPr="00C36191">
              <w:rPr>
                <w:b/>
                <w:bCs/>
                <w:spacing w:val="2"/>
                <w:shd w:val="clear" w:color="auto" w:fill="FFFFFF"/>
                <w:lang w:val="kk-KZ"/>
              </w:rPr>
              <w:t xml:space="preserve">немесе </w:t>
            </w:r>
            <w:r w:rsidR="00C36191">
              <w:rPr>
                <w:b/>
                <w:bCs/>
                <w:spacing w:val="2"/>
                <w:shd w:val="clear" w:color="auto" w:fill="FFFFFF"/>
                <w:lang w:val="kk-KZ"/>
              </w:rPr>
              <w:t xml:space="preserve">табиғи монополия </w:t>
            </w:r>
            <w:r w:rsidR="00C36191" w:rsidRPr="00C36191">
              <w:rPr>
                <w:b/>
                <w:bCs/>
                <w:spacing w:val="2"/>
                <w:shd w:val="clear" w:color="auto" w:fill="FFFFFF"/>
                <w:lang w:val="kk-KZ"/>
              </w:rPr>
              <w:t>субъект персоналының нормативтік санынан аспайтын нақты санына және субъект қызмет көрсететін өңірде (облыста, республикалық маңызы бар қалада, астанада) төлемақы, өтінім берудің алдындағы қалыптасқан бір жылдағы немесе жылдың басынан бастап төртінші тоқсандағы статистика деректері бойынша қалыптасқан экономикалық қызмет түрлеріне сәйкес айқындалады.</w:t>
            </w:r>
          </w:p>
          <w:p w14:paraId="17A25309" w14:textId="2CE3F04C" w:rsidR="00C06B1A" w:rsidRPr="00AA5356" w:rsidRDefault="00C06B1A" w:rsidP="00C06B1A">
            <w:pPr>
              <w:pStyle w:val="ab"/>
              <w:spacing w:before="0" w:beforeAutospacing="0" w:after="0" w:afterAutospacing="0"/>
              <w:ind w:firstLine="204"/>
              <w:jc w:val="both"/>
              <w:rPr>
                <w:spacing w:val="2"/>
                <w:shd w:val="clear" w:color="auto" w:fill="FFFFFF"/>
                <w:lang w:val="kk-KZ"/>
              </w:rPr>
            </w:pPr>
            <w:r w:rsidRPr="00AA5356">
              <w:rPr>
                <w:spacing w:val="2"/>
                <w:shd w:val="clear" w:color="auto" w:fill="FFFFFF"/>
                <w:lang w:val="kk-KZ"/>
              </w:rPr>
              <w:t>Персонал санын қысқарту нәтижесінде әкімшілік персоналға еңбекақы төлеу шығыстарын нақты үнемдеген жағдайда, әкімшілік персоналға еңбекақы төлеу шығыстары тарифте бұрын бекітілген тарифтік сметада көзделген мөлшерде ескеріледі, ал үнемдеу сомасын субъекті әкімшілік персонал жалақысының деңгейін арттыруға бағыттауы мүмкін.</w:t>
            </w:r>
          </w:p>
          <w:p w14:paraId="10A1B265" w14:textId="274A7442" w:rsidR="00C06B1A" w:rsidRPr="00475B00" w:rsidRDefault="00C06B1A" w:rsidP="00C06B1A">
            <w:pPr>
              <w:pStyle w:val="ab"/>
              <w:shd w:val="clear" w:color="auto" w:fill="FFFFFF"/>
              <w:spacing w:before="0" w:beforeAutospacing="0" w:after="0" w:afterAutospacing="0" w:line="285" w:lineRule="atLeast"/>
              <w:ind w:firstLine="205"/>
              <w:jc w:val="both"/>
              <w:textAlignment w:val="baseline"/>
              <w:rPr>
                <w:spacing w:val="2"/>
                <w:lang w:val="kk-KZ"/>
              </w:rPr>
            </w:pPr>
            <w:r w:rsidRPr="00AA5356">
              <w:rPr>
                <w:spacing w:val="2"/>
                <w:shd w:val="clear" w:color="auto" w:fill="FFFFFF"/>
                <w:lang w:val="kk-KZ"/>
              </w:rPr>
              <w:t xml:space="preserve">Мемлекеттік кәсіпорындарды қоспағанда, табиғи монополия субъектілері басшыларының, олардың орынбасарларының, бас (аға) бухгалтерлерінің және әкімшілік персоналдың басқа да қызметкерлерінің лауазымдық айлықақылары бойынша шығындарға енгізілетін </w:t>
            </w:r>
            <w:r w:rsidRPr="00AA5356">
              <w:rPr>
                <w:spacing w:val="2"/>
                <w:shd w:val="clear" w:color="auto" w:fill="FFFFFF"/>
                <w:lang w:val="kk-KZ"/>
              </w:rPr>
              <w:lastRenderedPageBreak/>
              <w:t>субъектілердің әкімшілік персоналының еңбегіне ақы төлеу шығыстары штат кестесіне сәйкес табиғи монополия субъектісі қызметкерлерінің лауазымдық айлықақысының 15 (он бес) еседен аспайтын ең жоғарғы және ең төменгі деңгейінің арасындағы ара қатынасы негізінде шектеледі.</w:t>
            </w:r>
          </w:p>
        </w:tc>
        <w:tc>
          <w:tcPr>
            <w:tcW w:w="2693" w:type="dxa"/>
          </w:tcPr>
          <w:p w14:paraId="38CF7181" w14:textId="77777777" w:rsidR="00C06B1A" w:rsidRDefault="00C06B1A" w:rsidP="00C06B1A">
            <w:pPr>
              <w:pStyle w:val="ab"/>
              <w:spacing w:before="0" w:beforeAutospacing="0" w:after="0" w:afterAutospacing="0"/>
              <w:ind w:firstLine="125"/>
              <w:jc w:val="both"/>
              <w:rPr>
                <w:bCs/>
                <w:lang w:val="kk-KZ"/>
              </w:rPr>
            </w:pPr>
            <w:r w:rsidRPr="00DC3757">
              <w:rPr>
                <w:bCs/>
                <w:lang w:val="kk-KZ"/>
              </w:rPr>
              <w:lastRenderedPageBreak/>
              <w:t>Заңның 22-бабы</w:t>
            </w:r>
            <w:r>
              <w:rPr>
                <w:bCs/>
                <w:lang w:val="kk-KZ"/>
              </w:rPr>
              <w:t xml:space="preserve"> </w:t>
            </w:r>
            <w:r w:rsidRPr="00DC3757">
              <w:rPr>
                <w:bCs/>
                <w:lang w:val="kk-KZ"/>
              </w:rPr>
              <w:t>1-тармағы</w:t>
            </w:r>
            <w:r>
              <w:rPr>
                <w:bCs/>
                <w:lang w:val="kk-KZ"/>
              </w:rPr>
              <w:t xml:space="preserve">ның 9-2) тармақшасына сәйкес келтіру </w:t>
            </w:r>
            <w:r w:rsidRPr="00D14F64">
              <w:rPr>
                <w:bCs/>
                <w:i/>
                <w:iCs/>
                <w:sz w:val="22"/>
                <w:szCs w:val="22"/>
                <w:lang w:val="kk-KZ"/>
              </w:rPr>
              <w:t xml:space="preserve">(«Қазақстан Республикасының кейбір </w:t>
            </w:r>
            <w:r w:rsidRPr="00D14F64">
              <w:rPr>
                <w:bCs/>
                <w:i/>
                <w:iCs/>
                <w:sz w:val="22"/>
                <w:szCs w:val="22"/>
                <w:lang w:val="kk-KZ"/>
              </w:rPr>
              <w:lastRenderedPageBreak/>
              <w:t>заңнамалық актілеріне Мемлекет басшысының жекелеген тапсырмаларын іске асыру мәселелері бойынша өзгерістер мен толықтырулар енгізу туралы» Қазақстан Республикасының Заңы 2022 жылғы</w:t>
            </w:r>
            <w:r w:rsidRPr="00D14F64">
              <w:rPr>
                <w:bCs/>
                <w:lang w:val="kk-KZ"/>
              </w:rPr>
              <w:t xml:space="preserve"> </w:t>
            </w:r>
            <w:r w:rsidRPr="00D14F64">
              <w:rPr>
                <w:bCs/>
                <w:i/>
                <w:iCs/>
                <w:sz w:val="22"/>
                <w:szCs w:val="22"/>
                <w:lang w:val="kk-KZ"/>
              </w:rPr>
              <w:t>30 желтоқсандағы № 177-VII ҚРЗ</w:t>
            </w:r>
            <w:r>
              <w:rPr>
                <w:bCs/>
                <w:i/>
                <w:iCs/>
                <w:sz w:val="22"/>
                <w:szCs w:val="22"/>
                <w:lang w:val="kk-KZ"/>
              </w:rPr>
              <w:t>)</w:t>
            </w:r>
          </w:p>
          <w:p w14:paraId="09422201" w14:textId="77777777" w:rsidR="00C06B1A" w:rsidRDefault="00C06B1A" w:rsidP="00C06B1A">
            <w:pPr>
              <w:pStyle w:val="ab"/>
              <w:spacing w:before="0" w:beforeAutospacing="0" w:after="0" w:afterAutospacing="0"/>
              <w:ind w:firstLine="125"/>
              <w:jc w:val="both"/>
              <w:rPr>
                <w:bCs/>
                <w:lang w:val="kk-KZ"/>
              </w:rPr>
            </w:pPr>
          </w:p>
          <w:p w14:paraId="26458B69" w14:textId="40F3D13C" w:rsidR="00C06B1A" w:rsidRPr="0067558A" w:rsidRDefault="00C06B1A" w:rsidP="00C06B1A">
            <w:pPr>
              <w:pStyle w:val="ab"/>
              <w:spacing w:before="0" w:beforeAutospacing="0" w:after="0" w:afterAutospacing="0"/>
              <w:ind w:firstLine="125"/>
              <w:jc w:val="both"/>
              <w:rPr>
                <w:bCs/>
                <w:lang w:val="kk-KZ"/>
              </w:rPr>
            </w:pPr>
          </w:p>
        </w:tc>
      </w:tr>
      <w:tr w:rsidR="00C06B1A" w:rsidRPr="00CC1108" w14:paraId="2120302B" w14:textId="77777777" w:rsidTr="00C81DAF">
        <w:tc>
          <w:tcPr>
            <w:tcW w:w="681" w:type="dxa"/>
          </w:tcPr>
          <w:p w14:paraId="465CF93C" w14:textId="08C1542F" w:rsidR="00C06B1A" w:rsidRPr="00472D19" w:rsidRDefault="00472D19" w:rsidP="00472D19">
            <w:pPr>
              <w:ind w:firstLine="0"/>
              <w:jc w:val="center"/>
              <w:rPr>
                <w:sz w:val="24"/>
                <w:szCs w:val="24"/>
                <w:lang w:val="kk-KZ"/>
              </w:rPr>
            </w:pPr>
            <w:r>
              <w:rPr>
                <w:sz w:val="24"/>
                <w:szCs w:val="24"/>
                <w:lang w:val="kk-KZ"/>
              </w:rPr>
              <w:lastRenderedPageBreak/>
              <w:t>120</w:t>
            </w:r>
          </w:p>
        </w:tc>
        <w:tc>
          <w:tcPr>
            <w:tcW w:w="1872" w:type="dxa"/>
          </w:tcPr>
          <w:p w14:paraId="77D252DA" w14:textId="3921DE44" w:rsidR="00C06B1A" w:rsidRPr="007037B9" w:rsidRDefault="00C06B1A" w:rsidP="00C06B1A">
            <w:pPr>
              <w:pStyle w:val="ab"/>
              <w:spacing w:before="0" w:beforeAutospacing="0" w:after="0" w:afterAutospacing="0"/>
              <w:jc w:val="center"/>
              <w:rPr>
                <w:rFonts w:eastAsia="Calibri"/>
                <w:lang w:val="kk-KZ" w:eastAsia="en-US"/>
              </w:rPr>
            </w:pPr>
            <w:r>
              <w:rPr>
                <w:rFonts w:eastAsia="Calibri"/>
                <w:lang w:val="kk-KZ" w:eastAsia="en-US"/>
              </w:rPr>
              <w:t>267-тармақ</w:t>
            </w:r>
          </w:p>
        </w:tc>
        <w:tc>
          <w:tcPr>
            <w:tcW w:w="5244" w:type="dxa"/>
          </w:tcPr>
          <w:p w14:paraId="2007335B" w14:textId="77777777"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267. Уәкілетті орган осындай немесе ұқсас қызмет түрімен айналысатын табиғи монополия субъектілерінің жалақыларына жұмсалатын шығындарды салыстырып талдау негізінде, сондай-ақ табиғи монополия субъектісі көрсететін реттеліп көрсетілетін қызметтер көлемі қысқарған жағдайда тарифтерге енгізілетін әкімшілік және (немесе) өндірістік персоналдардың еңбегіне ақы төлеу шығыстарын төмендету немесе жоғарылатудан бас тарту туралы шешім қабылдайды.</w:t>
            </w:r>
          </w:p>
          <w:p w14:paraId="60C1970F" w14:textId="6B73F727"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Негізгі құралдардың және материалдық емес активтердің амортизациялық аударымдары тікжелілік (біркелкі) есептеу әдісі бойынша есептеледі және тарифтің шығын бөлігіне енгізіледі.</w:t>
            </w:r>
          </w:p>
          <w:p w14:paraId="3DD8291F" w14:textId="5F4C23C2"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 xml:space="preserve">Уәкілетті органның бастамасы бойынша тарифті және тарифтік сметаларды бекіткен жағдайда, жалпы шаруашылық және әкімшілік мақсаттағы шығыстарды уәкілетті орган Тізбе және шығындар мөлшерін шектеу тәртібінде көзделген жағдайларда тарифтерді өзгерту алдындағы кезеңдегі Қазақстан Республикасының әлеуметтік-экономикалық </w:t>
            </w:r>
            <w:r w:rsidRPr="008C421D">
              <w:rPr>
                <w:spacing w:val="2"/>
                <w:shd w:val="clear" w:color="auto" w:fill="FFFFFF"/>
                <w:lang w:val="kk-KZ"/>
              </w:rPr>
              <w:lastRenderedPageBreak/>
              <w:t>даму болжамының көрсеткіштерін (инфляция) ескере отырып, қолданыстағы тарифтерде қабылданған шығыстар шегінде тарифтерге енгізеді.</w:t>
            </w:r>
          </w:p>
          <w:p w14:paraId="42B3A89B" w14:textId="7AE85695"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Тарифті қалыптастыру кезінде уәкілетті орган табиғи монополия субъектілері қызметінің тиімділігі төмендеген (көрсетілетін реттеліп көрсетілетін қызмет бірлігінің өзіндік құнының ұлғаюы, реттеліп көрсетілетін қызметтер көлемінің төмендеуі, кредиторлық және дебиторлық берешектің ұлғаюы) кезде кезең шығыстарының сомасын өзгертудің орындылығын айқындайды.</w:t>
            </w:r>
          </w:p>
          <w:p w14:paraId="294011E1" w14:textId="075551DB"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Тарифті және тарифтік сметаны бекітуге арналған өтінімді қарау кезінде уәкілетті орган Тарифтердің өзгеруінің алдындағы кезеңдегі Қазақстан Республикасының әлеуметтік-экономикалық даму болжамының (инфляция) көрсеткіштерін ескере отырып, қолданыстағы тарифтерде қабылданған шығыстар шегінде тарифтерге кезең шығыстарын қамтиды.</w:t>
            </w:r>
          </w:p>
          <w:p w14:paraId="60AB185A" w14:textId="1BBB3CF0"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Субъектілер қызметінің тиімділігі төмендеген кезде (реттеліп көрсетілетін қызмет бірлігінің өзіндік құнының ұлғаюы, реттеліп көрсетілетін қызметтер көлемінің төмендеуі, кредиторлық және дебиторлық берешектің ұлғаюы) уәкілетті орган Қазақстан Республикасының әлеуметтік-экономикалық даму болжамының көрсеткіштерін (инфляция) ескермегенде шығындардың өзгеруін қарайды.</w:t>
            </w:r>
          </w:p>
        </w:tc>
        <w:tc>
          <w:tcPr>
            <w:tcW w:w="5387" w:type="dxa"/>
          </w:tcPr>
          <w:p w14:paraId="33513B6B" w14:textId="38511AA9"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lastRenderedPageBreak/>
              <w:t xml:space="preserve">267. </w:t>
            </w:r>
            <w:r w:rsidRPr="00FE108C">
              <w:rPr>
                <w:b/>
                <w:bCs/>
                <w:spacing w:val="2"/>
                <w:shd w:val="clear" w:color="auto" w:fill="FFFFFF"/>
                <w:lang w:val="kk-KZ"/>
              </w:rPr>
              <w:t>Уәкілетті органның ведомствосының</w:t>
            </w:r>
            <w:r>
              <w:rPr>
                <w:spacing w:val="2"/>
                <w:shd w:val="clear" w:color="auto" w:fill="FFFFFF"/>
                <w:lang w:val="kk-KZ"/>
              </w:rPr>
              <w:t xml:space="preserve"> </w:t>
            </w:r>
            <w:r w:rsidRPr="008C421D">
              <w:rPr>
                <w:spacing w:val="2"/>
                <w:shd w:val="clear" w:color="auto" w:fill="FFFFFF"/>
                <w:lang w:val="kk-KZ"/>
              </w:rPr>
              <w:t xml:space="preserve">осындай немесе ұқсас қызмет түрімен айналысатын табиғи монополия субъектілерінің жалақыларына жұмсалатын шығындарды салыстырып талдау негізінде, сондай-ақ </w:t>
            </w:r>
            <w:r w:rsidRPr="00E1647B">
              <w:rPr>
                <w:b/>
                <w:bCs/>
                <w:spacing w:val="2"/>
                <w:shd w:val="clear" w:color="auto" w:fill="FFFFFF"/>
                <w:lang w:val="kk-KZ"/>
              </w:rPr>
              <w:t xml:space="preserve">табиғи монополия </w:t>
            </w:r>
            <w:r w:rsidRPr="00E1647B">
              <w:rPr>
                <w:spacing w:val="2"/>
                <w:shd w:val="clear" w:color="auto" w:fill="FFFFFF"/>
                <w:lang w:val="kk-KZ"/>
              </w:rPr>
              <w:t>субъектісі көрсететін</w:t>
            </w:r>
            <w:r w:rsidRPr="008C421D">
              <w:rPr>
                <w:spacing w:val="2"/>
                <w:shd w:val="clear" w:color="auto" w:fill="FFFFFF"/>
                <w:lang w:val="kk-KZ"/>
              </w:rPr>
              <w:t xml:space="preserve"> реттеліп көрсетілетін қызметтер көлемі қысқарған жағдайда тарифтерге енгізілетін әкімшілік және (немесе) өндірістік персоналдардың еңбегіне ақы төлеу шығыстарын төмендету немесе жоғарылатудан бас тарту туралы шешім қабылдайды.</w:t>
            </w:r>
          </w:p>
          <w:p w14:paraId="4E6139E2" w14:textId="77777777"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Негізгі құралдардың және материалдық емес активтердің амортизациялық аударымдары тікжелілік (біркелкі) есептеу әдісі бойынша есептеледі және тарифтің шығын бөлігіне енгізіледі.</w:t>
            </w:r>
          </w:p>
          <w:p w14:paraId="02F66DEB" w14:textId="092D47B8"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E1647B">
              <w:rPr>
                <w:spacing w:val="2"/>
                <w:shd w:val="clear" w:color="auto" w:fill="FFFFFF"/>
                <w:lang w:val="kk-KZ"/>
              </w:rPr>
              <w:t>Уәкілетті органның</w:t>
            </w:r>
            <w:r w:rsidRPr="00FE108C">
              <w:rPr>
                <w:b/>
                <w:bCs/>
                <w:spacing w:val="2"/>
                <w:shd w:val="clear" w:color="auto" w:fill="FFFFFF"/>
                <w:lang w:val="kk-KZ"/>
              </w:rPr>
              <w:t xml:space="preserve"> ведомствосының</w:t>
            </w:r>
            <w:r>
              <w:rPr>
                <w:spacing w:val="2"/>
                <w:shd w:val="clear" w:color="auto" w:fill="FFFFFF"/>
                <w:lang w:val="kk-KZ"/>
              </w:rPr>
              <w:t xml:space="preserve"> </w:t>
            </w:r>
            <w:r w:rsidRPr="008C421D">
              <w:rPr>
                <w:spacing w:val="2"/>
                <w:shd w:val="clear" w:color="auto" w:fill="FFFFFF"/>
                <w:lang w:val="kk-KZ"/>
              </w:rPr>
              <w:t xml:space="preserve">бастамасы бойынша тарифті және тарифтік сметаларды бекіткен жағдайда, жалпы шаруашылық және әкімшілік мақсаттағы шығыстарды </w:t>
            </w:r>
            <w:r w:rsidRPr="00B63C83">
              <w:rPr>
                <w:b/>
                <w:bCs/>
                <w:spacing w:val="2"/>
                <w:shd w:val="clear" w:color="auto" w:fill="FFFFFF"/>
                <w:lang w:val="kk-KZ"/>
              </w:rPr>
              <w:t>уәкілетті органның ведомствосының</w:t>
            </w:r>
            <w:r>
              <w:rPr>
                <w:spacing w:val="2"/>
                <w:shd w:val="clear" w:color="auto" w:fill="FFFFFF"/>
                <w:lang w:val="kk-KZ"/>
              </w:rPr>
              <w:t xml:space="preserve"> </w:t>
            </w:r>
            <w:r w:rsidRPr="00B63C83">
              <w:rPr>
                <w:b/>
                <w:bCs/>
                <w:spacing w:val="2"/>
                <w:shd w:val="clear" w:color="auto" w:fill="FFFFFF"/>
                <w:lang w:val="kk-KZ"/>
              </w:rPr>
              <w:t>осы Қағидалардың 261-тармағыда</w:t>
            </w:r>
            <w:r>
              <w:rPr>
                <w:spacing w:val="2"/>
                <w:shd w:val="clear" w:color="auto" w:fill="FFFFFF"/>
                <w:lang w:val="kk-KZ"/>
              </w:rPr>
              <w:t xml:space="preserve"> </w:t>
            </w:r>
            <w:r w:rsidRPr="008C421D">
              <w:rPr>
                <w:spacing w:val="2"/>
                <w:shd w:val="clear" w:color="auto" w:fill="FFFFFF"/>
                <w:lang w:val="kk-KZ"/>
              </w:rPr>
              <w:t xml:space="preserve">көзделген жағдайларда тарифтерді </w:t>
            </w:r>
            <w:r w:rsidRPr="008C421D">
              <w:rPr>
                <w:spacing w:val="2"/>
                <w:shd w:val="clear" w:color="auto" w:fill="FFFFFF"/>
                <w:lang w:val="kk-KZ"/>
              </w:rPr>
              <w:lastRenderedPageBreak/>
              <w:t>өзгерту алдындағы кезеңдегі Қазақстан Республикасының әлеуметтік-экономикалық даму болжамының көрсеткіштерін (инфляция) ескере отырып, қолданыстағы тарифтерде қабылданған шығыстар шегінде тарифтерге енгізеді.</w:t>
            </w:r>
          </w:p>
          <w:p w14:paraId="42E3898B" w14:textId="1D7CAD1E"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 xml:space="preserve">Тарифті қалыптастыру кезінде </w:t>
            </w:r>
            <w:r w:rsidRPr="00D30189">
              <w:rPr>
                <w:b/>
                <w:bCs/>
                <w:spacing w:val="2"/>
                <w:shd w:val="clear" w:color="auto" w:fill="FFFFFF"/>
                <w:lang w:val="kk-KZ"/>
              </w:rPr>
              <w:t>уәкілетті орган</w:t>
            </w:r>
            <w:r w:rsidR="00D30189" w:rsidRPr="00D30189">
              <w:rPr>
                <w:b/>
                <w:bCs/>
                <w:spacing w:val="2"/>
                <w:shd w:val="clear" w:color="auto" w:fill="FFFFFF"/>
                <w:lang w:val="kk-KZ"/>
              </w:rPr>
              <w:t>ның ведомствосы</w:t>
            </w:r>
            <w:r w:rsidR="00D30189">
              <w:rPr>
                <w:spacing w:val="2"/>
                <w:shd w:val="clear" w:color="auto" w:fill="FFFFFF"/>
                <w:lang w:val="kk-KZ"/>
              </w:rPr>
              <w:t xml:space="preserve"> </w:t>
            </w:r>
            <w:r w:rsidRPr="008C421D">
              <w:rPr>
                <w:spacing w:val="2"/>
                <w:shd w:val="clear" w:color="auto" w:fill="FFFFFF"/>
                <w:lang w:val="kk-KZ"/>
              </w:rPr>
              <w:t>табиғи монополия субъектілері қызметінің тиімділігі төмендеген (көрсетілетін реттеліп көрсетілетін қызмет бірлігінің өзіндік құнының ұлғаюы, реттеліп көрсетілетін қызметтер көлемінің төмендеуі, кредиторлық және дебиторлық берешектің ұлғаюы) кезде кезең шығыстарының сомасын өзгертудің орындылығын айқындайды.</w:t>
            </w:r>
          </w:p>
          <w:p w14:paraId="2E2063AE" w14:textId="7BFBCDBB" w:rsidR="00C06B1A" w:rsidRPr="008C421D"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 xml:space="preserve">Тарифті және тарифтік сметаны бекітуге арналған өтінімді қарау кезінде </w:t>
            </w:r>
            <w:r w:rsidRPr="00B63C83">
              <w:rPr>
                <w:b/>
                <w:bCs/>
                <w:spacing w:val="2"/>
                <w:shd w:val="clear" w:color="auto" w:fill="FFFFFF"/>
                <w:lang w:val="kk-KZ"/>
              </w:rPr>
              <w:t>уәкілетті органның ведомствосының</w:t>
            </w:r>
            <w:r>
              <w:rPr>
                <w:spacing w:val="2"/>
                <w:shd w:val="clear" w:color="auto" w:fill="FFFFFF"/>
                <w:lang w:val="kk-KZ"/>
              </w:rPr>
              <w:t xml:space="preserve"> </w:t>
            </w:r>
            <w:r w:rsidR="00DF1E14">
              <w:rPr>
                <w:spacing w:val="2"/>
                <w:shd w:val="clear" w:color="auto" w:fill="FFFFFF"/>
                <w:lang w:val="kk-KZ"/>
              </w:rPr>
              <w:t>т</w:t>
            </w:r>
            <w:r w:rsidRPr="008C421D">
              <w:rPr>
                <w:spacing w:val="2"/>
                <w:shd w:val="clear" w:color="auto" w:fill="FFFFFF"/>
                <w:lang w:val="kk-KZ"/>
              </w:rPr>
              <w:t>арифтердің өзгеруінің алдындағы кезеңдегі Қазақстан Республикасының әлеуметтік-экономикалық даму болжамының (инфляция) көрсеткіштерін ескере отырып, қолданыстағы тарифтерде қабылданған шығыстар шегінде тарифтерге кезең шығыстарын қамтиды.</w:t>
            </w:r>
          </w:p>
          <w:p w14:paraId="45E76DD2" w14:textId="6C3B7F21" w:rsidR="00C06B1A" w:rsidRPr="00FE108C" w:rsidRDefault="00C06B1A" w:rsidP="00C06B1A">
            <w:pPr>
              <w:pStyle w:val="ab"/>
              <w:spacing w:before="0" w:beforeAutospacing="0" w:after="0" w:afterAutospacing="0"/>
              <w:ind w:firstLine="204"/>
              <w:jc w:val="both"/>
              <w:rPr>
                <w:spacing w:val="2"/>
                <w:shd w:val="clear" w:color="auto" w:fill="FFFFFF"/>
                <w:lang w:val="kk-KZ"/>
              </w:rPr>
            </w:pPr>
            <w:r w:rsidRPr="008C421D">
              <w:rPr>
                <w:spacing w:val="2"/>
                <w:shd w:val="clear" w:color="auto" w:fill="FFFFFF"/>
                <w:lang w:val="kk-KZ"/>
              </w:rPr>
              <w:t xml:space="preserve">Субъектілер қызметінің тиімділігі төмендеген кезде (реттеліп көрсетілетін қызмет бірлігінің өзіндік құнының ұлғаюы, реттеліп көрсетілетін қызметтер көлемінің төмендеуі, кредиторлық және дебиторлық берешектің ұлғаюы) </w:t>
            </w:r>
            <w:r w:rsidRPr="00B63C83">
              <w:rPr>
                <w:b/>
                <w:bCs/>
                <w:spacing w:val="2"/>
                <w:shd w:val="clear" w:color="auto" w:fill="FFFFFF"/>
                <w:lang w:val="kk-KZ"/>
              </w:rPr>
              <w:t>уәкілетті органның ведомствосының</w:t>
            </w:r>
            <w:r>
              <w:rPr>
                <w:spacing w:val="2"/>
                <w:shd w:val="clear" w:color="auto" w:fill="FFFFFF"/>
                <w:lang w:val="kk-KZ"/>
              </w:rPr>
              <w:t xml:space="preserve"> </w:t>
            </w:r>
            <w:r w:rsidRPr="008C421D">
              <w:rPr>
                <w:spacing w:val="2"/>
                <w:shd w:val="clear" w:color="auto" w:fill="FFFFFF"/>
                <w:lang w:val="kk-KZ"/>
              </w:rPr>
              <w:t xml:space="preserve">Қазақстан Республикасының әлеуметтік-экономикалық даму болжамының көрсеткіштерін (инфляция) </w:t>
            </w:r>
            <w:r w:rsidRPr="008C421D">
              <w:rPr>
                <w:spacing w:val="2"/>
                <w:shd w:val="clear" w:color="auto" w:fill="FFFFFF"/>
                <w:lang w:val="kk-KZ"/>
              </w:rPr>
              <w:lastRenderedPageBreak/>
              <w:t>ескермегенде шығындардың өзгеруін қарайды.</w:t>
            </w:r>
          </w:p>
        </w:tc>
        <w:tc>
          <w:tcPr>
            <w:tcW w:w="2693" w:type="dxa"/>
          </w:tcPr>
          <w:p w14:paraId="5A6CF5D7" w14:textId="3C9C9D65" w:rsidR="00C06B1A" w:rsidRPr="00CC1108" w:rsidRDefault="00C06B1A" w:rsidP="00C06B1A">
            <w:pPr>
              <w:pStyle w:val="ab"/>
              <w:spacing w:before="0" w:beforeAutospacing="0" w:after="0" w:afterAutospacing="0"/>
              <w:ind w:firstLine="125"/>
              <w:jc w:val="both"/>
              <w:rPr>
                <w:bCs/>
              </w:rPr>
            </w:pPr>
            <w:r w:rsidRPr="001155AF">
              <w:rPr>
                <w:bCs/>
              </w:rPr>
              <w:lastRenderedPageBreak/>
              <w:t xml:space="preserve">4-тармақтың </w:t>
            </w:r>
            <w:proofErr w:type="spellStart"/>
            <w:r w:rsidRPr="001155AF">
              <w:rPr>
                <w:bCs/>
              </w:rPr>
              <w:t>негіздемесін</w:t>
            </w:r>
            <w:proofErr w:type="spellEnd"/>
            <w:r w:rsidRPr="001155AF">
              <w:rPr>
                <w:bCs/>
              </w:rPr>
              <w:t xml:space="preserve"> </w:t>
            </w:r>
            <w:proofErr w:type="spellStart"/>
            <w:r w:rsidRPr="001155AF">
              <w:rPr>
                <w:bCs/>
              </w:rPr>
              <w:t>қараңыз</w:t>
            </w:r>
            <w:proofErr w:type="spellEnd"/>
          </w:p>
        </w:tc>
      </w:tr>
      <w:tr w:rsidR="00C06B1A" w:rsidRPr="00CC1108" w14:paraId="2BFC8E52" w14:textId="77777777" w:rsidTr="00C81DAF">
        <w:tc>
          <w:tcPr>
            <w:tcW w:w="681" w:type="dxa"/>
          </w:tcPr>
          <w:p w14:paraId="6AE4AD26" w14:textId="3619960D" w:rsidR="00C06B1A" w:rsidRPr="008517F0" w:rsidRDefault="008517F0" w:rsidP="008517F0">
            <w:pPr>
              <w:ind w:firstLine="0"/>
              <w:jc w:val="center"/>
              <w:rPr>
                <w:sz w:val="24"/>
                <w:szCs w:val="24"/>
                <w:lang w:val="en-US"/>
              </w:rPr>
            </w:pPr>
            <w:r>
              <w:rPr>
                <w:sz w:val="24"/>
                <w:szCs w:val="24"/>
                <w:lang w:val="en-US"/>
              </w:rPr>
              <w:lastRenderedPageBreak/>
              <w:t>121</w:t>
            </w:r>
          </w:p>
        </w:tc>
        <w:tc>
          <w:tcPr>
            <w:tcW w:w="1872" w:type="dxa"/>
          </w:tcPr>
          <w:p w14:paraId="61D3683D" w14:textId="5758A894" w:rsidR="00C06B1A" w:rsidRPr="002A6852" w:rsidRDefault="00C06B1A" w:rsidP="00C06B1A">
            <w:pPr>
              <w:pStyle w:val="ab"/>
              <w:spacing w:before="0" w:beforeAutospacing="0" w:after="0" w:afterAutospacing="0"/>
              <w:jc w:val="center"/>
              <w:rPr>
                <w:rFonts w:eastAsia="Calibri"/>
                <w:lang w:val="kk-KZ" w:eastAsia="en-US"/>
              </w:rPr>
            </w:pPr>
            <w:r>
              <w:rPr>
                <w:rFonts w:eastAsia="Calibri"/>
                <w:lang w:val="kk-KZ" w:eastAsia="en-US"/>
              </w:rPr>
              <w:t>272-тармақ</w:t>
            </w:r>
          </w:p>
        </w:tc>
        <w:tc>
          <w:tcPr>
            <w:tcW w:w="5244" w:type="dxa"/>
          </w:tcPr>
          <w:p w14:paraId="0652D97C" w14:textId="6A01C43D" w:rsidR="00C06B1A" w:rsidRPr="00B85A6F" w:rsidRDefault="00C06B1A" w:rsidP="00C06B1A">
            <w:pPr>
              <w:pStyle w:val="ab"/>
              <w:spacing w:before="0" w:beforeAutospacing="0" w:after="0" w:afterAutospacing="0"/>
              <w:ind w:firstLine="204"/>
              <w:jc w:val="both"/>
              <w:rPr>
                <w:spacing w:val="2"/>
                <w:shd w:val="clear" w:color="auto" w:fill="FFFFFF"/>
                <w:lang w:val="kk-KZ"/>
              </w:rPr>
            </w:pPr>
            <w:r w:rsidRPr="00B85A6F">
              <w:rPr>
                <w:spacing w:val="2"/>
                <w:shd w:val="clear" w:color="auto" w:fill="FFFFFF"/>
                <w:lang w:val="kk-KZ"/>
              </w:rPr>
              <w:t>272. Уәкілетті орган тарифті есептеу кезінде белгіленген тәртіппен пайданың жол берілетін деңгейін қолданысқа енгізілген активтердің реттелетін базасының шамасына пайда мөлшерлемесінің көбейтіндісі ретінде анықтайды. Тарифке енгізілетін пайда деңгейі инвестициялық бағдарламаны іске асыру үшін қажетті қаражатты және амортизациялық аударымды ескере отырып шектеледі.</w:t>
            </w:r>
          </w:p>
        </w:tc>
        <w:tc>
          <w:tcPr>
            <w:tcW w:w="5387" w:type="dxa"/>
          </w:tcPr>
          <w:p w14:paraId="336E1E0C" w14:textId="3E33C0AA" w:rsidR="00C06B1A" w:rsidRPr="009B51C1" w:rsidRDefault="00C06B1A" w:rsidP="00C06B1A">
            <w:pPr>
              <w:pStyle w:val="ab"/>
              <w:spacing w:before="0" w:beforeAutospacing="0" w:after="0" w:afterAutospacing="0"/>
              <w:ind w:firstLine="204"/>
              <w:jc w:val="both"/>
              <w:rPr>
                <w:spacing w:val="2"/>
                <w:shd w:val="clear" w:color="auto" w:fill="FFFFFF"/>
                <w:lang w:val="kk-KZ"/>
              </w:rPr>
            </w:pPr>
            <w:r w:rsidRPr="00B85A6F">
              <w:rPr>
                <w:spacing w:val="2"/>
                <w:shd w:val="clear" w:color="auto" w:fill="FFFFFF"/>
                <w:lang w:val="kk-KZ"/>
              </w:rPr>
              <w:t xml:space="preserve">272. </w:t>
            </w:r>
            <w:r w:rsidRPr="009B51C1">
              <w:rPr>
                <w:b/>
                <w:bCs/>
                <w:spacing w:val="2"/>
                <w:shd w:val="clear" w:color="auto" w:fill="FFFFFF"/>
                <w:lang w:val="kk-KZ"/>
              </w:rPr>
              <w:t>Уәкілетті органның ведомствосының</w:t>
            </w:r>
            <w:r>
              <w:rPr>
                <w:spacing w:val="2"/>
                <w:shd w:val="clear" w:color="auto" w:fill="FFFFFF"/>
                <w:lang w:val="kk-KZ"/>
              </w:rPr>
              <w:t xml:space="preserve"> </w:t>
            </w:r>
            <w:r w:rsidRPr="00B85A6F">
              <w:rPr>
                <w:spacing w:val="2"/>
                <w:shd w:val="clear" w:color="auto" w:fill="FFFFFF"/>
                <w:lang w:val="kk-KZ"/>
              </w:rPr>
              <w:t>тарифті есептеу кезінде белгіленген тәртіппен пайданың жол берілетін деңгейін қолданысқа енгізілген активтердің реттелетін базасының шамасына пайда мөлшерлемесінің көбейтіндісі ретінде анықтайды. Тарифке енгізілетін пайда деңгейі инвестициялық бағдарламаны іске асыру үшін қажетті қаражатты және амортизациялық аударымды ескере отырып шектеледі.</w:t>
            </w:r>
          </w:p>
        </w:tc>
        <w:tc>
          <w:tcPr>
            <w:tcW w:w="2693" w:type="dxa"/>
          </w:tcPr>
          <w:p w14:paraId="22838E73" w14:textId="66DCB2D9" w:rsidR="00C06B1A" w:rsidRPr="00CC1108" w:rsidRDefault="00C06B1A" w:rsidP="00C06B1A">
            <w:pPr>
              <w:pStyle w:val="ab"/>
              <w:spacing w:before="0" w:beforeAutospacing="0" w:after="0" w:afterAutospacing="0"/>
              <w:ind w:firstLine="125"/>
              <w:jc w:val="both"/>
              <w:rPr>
                <w:bCs/>
              </w:rPr>
            </w:pPr>
            <w:r w:rsidRPr="001155AF">
              <w:rPr>
                <w:bCs/>
              </w:rPr>
              <w:t xml:space="preserve">4-тармақтың </w:t>
            </w:r>
            <w:proofErr w:type="spellStart"/>
            <w:r w:rsidRPr="001155AF">
              <w:rPr>
                <w:bCs/>
              </w:rPr>
              <w:t>негіздемесін</w:t>
            </w:r>
            <w:proofErr w:type="spellEnd"/>
            <w:r w:rsidRPr="001155AF">
              <w:rPr>
                <w:bCs/>
              </w:rPr>
              <w:t xml:space="preserve"> </w:t>
            </w:r>
            <w:proofErr w:type="spellStart"/>
            <w:r w:rsidRPr="001155AF">
              <w:rPr>
                <w:bCs/>
              </w:rPr>
              <w:t>қараңыз</w:t>
            </w:r>
            <w:proofErr w:type="spellEnd"/>
          </w:p>
        </w:tc>
      </w:tr>
      <w:tr w:rsidR="00C06B1A" w:rsidRPr="00CC1108" w14:paraId="5754AE48" w14:textId="77777777" w:rsidTr="00C81DAF">
        <w:tc>
          <w:tcPr>
            <w:tcW w:w="681" w:type="dxa"/>
          </w:tcPr>
          <w:p w14:paraId="12ECB0A4" w14:textId="1086C43C" w:rsidR="00C06B1A" w:rsidRPr="008517F0" w:rsidRDefault="008517F0" w:rsidP="008517F0">
            <w:pPr>
              <w:ind w:firstLine="0"/>
              <w:jc w:val="center"/>
              <w:rPr>
                <w:sz w:val="24"/>
                <w:szCs w:val="24"/>
                <w:lang w:val="en-US"/>
              </w:rPr>
            </w:pPr>
            <w:r>
              <w:rPr>
                <w:sz w:val="24"/>
                <w:szCs w:val="24"/>
                <w:lang w:val="en-US"/>
              </w:rPr>
              <w:t>122</w:t>
            </w:r>
          </w:p>
        </w:tc>
        <w:tc>
          <w:tcPr>
            <w:tcW w:w="1872" w:type="dxa"/>
          </w:tcPr>
          <w:p w14:paraId="1D4136AF" w14:textId="5B6EBB88" w:rsidR="00C06B1A" w:rsidRPr="006B67A6" w:rsidRDefault="00C06B1A" w:rsidP="00C06B1A">
            <w:pPr>
              <w:pStyle w:val="ab"/>
              <w:spacing w:before="0" w:beforeAutospacing="0" w:after="0" w:afterAutospacing="0"/>
              <w:jc w:val="center"/>
              <w:rPr>
                <w:rFonts w:eastAsia="Calibri"/>
                <w:lang w:val="kk-KZ" w:eastAsia="en-US"/>
              </w:rPr>
            </w:pPr>
            <w:r>
              <w:rPr>
                <w:rFonts w:eastAsia="Calibri"/>
                <w:lang w:val="kk-KZ" w:eastAsia="en-US"/>
              </w:rPr>
              <w:t>273-тармақ</w:t>
            </w:r>
          </w:p>
        </w:tc>
        <w:tc>
          <w:tcPr>
            <w:tcW w:w="5244" w:type="dxa"/>
          </w:tcPr>
          <w:p w14:paraId="69DB8667" w14:textId="4D01FD42" w:rsidR="00C06B1A" w:rsidRPr="006F6003" w:rsidRDefault="00C06B1A" w:rsidP="00C06B1A">
            <w:pPr>
              <w:pStyle w:val="ab"/>
              <w:spacing w:before="0" w:beforeAutospacing="0" w:after="0" w:afterAutospacing="0"/>
              <w:ind w:firstLine="204"/>
              <w:jc w:val="both"/>
              <w:rPr>
                <w:spacing w:val="2"/>
                <w:shd w:val="clear" w:color="auto" w:fill="FFFFFF"/>
                <w:lang w:val="kk-KZ"/>
              </w:rPr>
            </w:pPr>
            <w:r w:rsidRPr="006F6003">
              <w:rPr>
                <w:spacing w:val="2"/>
                <w:shd w:val="clear" w:color="auto" w:fill="FFFFFF"/>
                <w:lang w:val="kk-KZ"/>
              </w:rPr>
              <w:t>273. Уәкілетті органмен, табиғи монополия субъектісі негізгі құралдарға қайта бағалау жүргізгеннен және (немесе) олар реконструкцияланған (жаңғыртылғаннан) кейін тарифтің шығын бөлігіне амортизациялық аударымдарды өсіруді кезең-кезеңмен енгізіледі.</w:t>
            </w:r>
          </w:p>
        </w:tc>
        <w:tc>
          <w:tcPr>
            <w:tcW w:w="5387" w:type="dxa"/>
          </w:tcPr>
          <w:p w14:paraId="25C00B6A" w14:textId="349839FD" w:rsidR="00C06B1A" w:rsidRPr="006F6003" w:rsidRDefault="00C06B1A" w:rsidP="00C06B1A">
            <w:pPr>
              <w:pStyle w:val="ab"/>
              <w:spacing w:before="0" w:beforeAutospacing="0" w:after="0" w:afterAutospacing="0"/>
              <w:ind w:firstLine="204"/>
              <w:jc w:val="both"/>
              <w:rPr>
                <w:spacing w:val="2"/>
                <w:shd w:val="clear" w:color="auto" w:fill="FFFFFF"/>
                <w:lang w:val="kk-KZ"/>
              </w:rPr>
            </w:pPr>
            <w:r w:rsidRPr="006F6003">
              <w:rPr>
                <w:spacing w:val="2"/>
                <w:shd w:val="clear" w:color="auto" w:fill="FFFFFF"/>
                <w:lang w:val="kk-KZ"/>
              </w:rPr>
              <w:t xml:space="preserve">273. </w:t>
            </w:r>
            <w:r w:rsidRPr="006F6003">
              <w:rPr>
                <w:b/>
                <w:bCs/>
                <w:spacing w:val="2"/>
                <w:shd w:val="clear" w:color="auto" w:fill="FFFFFF"/>
                <w:lang w:val="kk-KZ"/>
              </w:rPr>
              <w:t>Уәкілетті органның ведомствосының,</w:t>
            </w:r>
            <w:r w:rsidRPr="006F6003">
              <w:rPr>
                <w:spacing w:val="2"/>
                <w:shd w:val="clear" w:color="auto" w:fill="FFFFFF"/>
                <w:lang w:val="kk-KZ"/>
              </w:rPr>
              <w:t xml:space="preserve"> табиғи монополия субъектісі негізгі құралдарға қайта бағалау жүргізгеннен және (немесе) олар реконструкцияланған (жаңғыртылғаннан) кейін тарифтің шығын бөлігіне амортизациялық аударымдарды өсіруді кезең-кезеңмен енгізіледі.</w:t>
            </w:r>
          </w:p>
        </w:tc>
        <w:tc>
          <w:tcPr>
            <w:tcW w:w="2693" w:type="dxa"/>
          </w:tcPr>
          <w:p w14:paraId="5382ADDC" w14:textId="5CBFECDC" w:rsidR="00C06B1A" w:rsidRPr="00CC1108" w:rsidRDefault="00C06B1A" w:rsidP="00C06B1A">
            <w:pPr>
              <w:pStyle w:val="ab"/>
              <w:spacing w:before="0" w:beforeAutospacing="0" w:after="0" w:afterAutospacing="0"/>
              <w:ind w:firstLine="125"/>
              <w:jc w:val="both"/>
              <w:rPr>
                <w:bCs/>
              </w:rPr>
            </w:pPr>
            <w:r w:rsidRPr="001155AF">
              <w:rPr>
                <w:bCs/>
              </w:rPr>
              <w:t xml:space="preserve">4-тармақтың </w:t>
            </w:r>
            <w:proofErr w:type="spellStart"/>
            <w:r w:rsidRPr="001155AF">
              <w:rPr>
                <w:bCs/>
              </w:rPr>
              <w:t>негіздемесін</w:t>
            </w:r>
            <w:proofErr w:type="spellEnd"/>
            <w:r w:rsidRPr="001155AF">
              <w:rPr>
                <w:bCs/>
              </w:rPr>
              <w:t xml:space="preserve"> </w:t>
            </w:r>
            <w:proofErr w:type="spellStart"/>
            <w:r w:rsidRPr="001155AF">
              <w:rPr>
                <w:bCs/>
              </w:rPr>
              <w:t>қараңыз</w:t>
            </w:r>
            <w:proofErr w:type="spellEnd"/>
          </w:p>
        </w:tc>
      </w:tr>
      <w:tr w:rsidR="00C06B1A" w:rsidRPr="00CC1108" w14:paraId="31F46C8D" w14:textId="77777777" w:rsidTr="00C81DAF">
        <w:tc>
          <w:tcPr>
            <w:tcW w:w="681" w:type="dxa"/>
          </w:tcPr>
          <w:p w14:paraId="66AEE66E" w14:textId="0FA2C000" w:rsidR="00C06B1A" w:rsidRPr="008517F0" w:rsidRDefault="008517F0" w:rsidP="008517F0">
            <w:pPr>
              <w:ind w:firstLine="0"/>
              <w:jc w:val="center"/>
              <w:rPr>
                <w:sz w:val="24"/>
                <w:szCs w:val="24"/>
                <w:lang w:val="en-US"/>
              </w:rPr>
            </w:pPr>
            <w:r>
              <w:rPr>
                <w:sz w:val="24"/>
                <w:szCs w:val="24"/>
                <w:lang w:val="en-US"/>
              </w:rPr>
              <w:t>123</w:t>
            </w:r>
          </w:p>
        </w:tc>
        <w:tc>
          <w:tcPr>
            <w:tcW w:w="1872" w:type="dxa"/>
          </w:tcPr>
          <w:p w14:paraId="5ECB07D7" w14:textId="25D70EBE" w:rsidR="00C06B1A" w:rsidRPr="006F6003" w:rsidRDefault="00C06B1A" w:rsidP="00C06B1A">
            <w:pPr>
              <w:pStyle w:val="ab"/>
              <w:spacing w:before="0" w:beforeAutospacing="0" w:after="0" w:afterAutospacing="0"/>
              <w:jc w:val="center"/>
              <w:rPr>
                <w:rFonts w:eastAsia="Calibri"/>
                <w:lang w:val="kk-KZ" w:eastAsia="en-US"/>
              </w:rPr>
            </w:pPr>
            <w:r>
              <w:rPr>
                <w:rFonts w:eastAsia="Calibri"/>
                <w:lang w:val="kk-KZ" w:eastAsia="en-US"/>
              </w:rPr>
              <w:t>274-тармақ</w:t>
            </w:r>
          </w:p>
        </w:tc>
        <w:tc>
          <w:tcPr>
            <w:tcW w:w="5244" w:type="dxa"/>
          </w:tcPr>
          <w:p w14:paraId="2DF8A2F1" w14:textId="6EE8AF2A" w:rsidR="00C06B1A" w:rsidRPr="004A242D" w:rsidRDefault="00C06B1A" w:rsidP="00C06B1A">
            <w:pPr>
              <w:pStyle w:val="ab"/>
              <w:spacing w:before="0" w:beforeAutospacing="0" w:after="0" w:afterAutospacing="0"/>
              <w:ind w:firstLine="204"/>
              <w:jc w:val="both"/>
              <w:rPr>
                <w:spacing w:val="2"/>
                <w:shd w:val="clear" w:color="auto" w:fill="FFFFFF"/>
                <w:lang w:val="kk-KZ"/>
              </w:rPr>
            </w:pPr>
            <w:r w:rsidRPr="004A242D">
              <w:rPr>
                <w:spacing w:val="2"/>
                <w:shd w:val="clear" w:color="auto" w:fill="FFFFFF"/>
                <w:lang w:val="kk-KZ"/>
              </w:rPr>
              <w:t>274. Негізгі құралдардың және материалдық емес активтердің тозуын тікжелілік (біркелкі) есептеу әдісін қолдану уәкілетті органның келісімін талап етпейді.</w:t>
            </w:r>
          </w:p>
        </w:tc>
        <w:tc>
          <w:tcPr>
            <w:tcW w:w="5387" w:type="dxa"/>
          </w:tcPr>
          <w:p w14:paraId="368FB73E" w14:textId="6322F9F3" w:rsidR="00C06B1A" w:rsidRPr="004A242D" w:rsidRDefault="00C06B1A" w:rsidP="00C06B1A">
            <w:pPr>
              <w:pStyle w:val="ab"/>
              <w:spacing w:before="0" w:beforeAutospacing="0" w:after="0" w:afterAutospacing="0"/>
              <w:ind w:firstLine="204"/>
              <w:jc w:val="both"/>
              <w:rPr>
                <w:spacing w:val="2"/>
                <w:shd w:val="clear" w:color="auto" w:fill="FFFFFF"/>
                <w:lang w:val="kk-KZ"/>
              </w:rPr>
            </w:pPr>
            <w:r w:rsidRPr="004A242D">
              <w:rPr>
                <w:spacing w:val="2"/>
                <w:shd w:val="clear" w:color="auto" w:fill="FFFFFF"/>
                <w:lang w:val="kk-KZ"/>
              </w:rPr>
              <w:t xml:space="preserve">274. Негізгі құралдардың және материалдық емес активтердің тозуын тікжелілік (біркелкі) есептеу әдісін қолдану </w:t>
            </w:r>
            <w:r w:rsidRPr="004A242D">
              <w:rPr>
                <w:b/>
                <w:bCs/>
                <w:spacing w:val="2"/>
                <w:shd w:val="clear" w:color="auto" w:fill="FFFFFF"/>
                <w:lang w:val="kk-KZ"/>
              </w:rPr>
              <w:t>уәкілетті органның ведомствосының</w:t>
            </w:r>
            <w:r w:rsidRPr="004A242D">
              <w:rPr>
                <w:spacing w:val="2"/>
                <w:shd w:val="clear" w:color="auto" w:fill="FFFFFF"/>
                <w:lang w:val="kk-KZ"/>
              </w:rPr>
              <w:t xml:space="preserve"> келісімін талап етпейді.</w:t>
            </w:r>
          </w:p>
        </w:tc>
        <w:tc>
          <w:tcPr>
            <w:tcW w:w="2693" w:type="dxa"/>
          </w:tcPr>
          <w:p w14:paraId="42758823" w14:textId="1E279D9F" w:rsidR="00C06B1A" w:rsidRPr="00CC1108" w:rsidRDefault="00C06B1A" w:rsidP="00C06B1A">
            <w:pPr>
              <w:pStyle w:val="ab"/>
              <w:spacing w:before="0" w:beforeAutospacing="0" w:after="0" w:afterAutospacing="0"/>
              <w:ind w:firstLine="125"/>
              <w:jc w:val="both"/>
              <w:rPr>
                <w:bCs/>
              </w:rPr>
            </w:pPr>
            <w:r w:rsidRPr="001155AF">
              <w:rPr>
                <w:bCs/>
              </w:rPr>
              <w:t xml:space="preserve">4-тармақтың </w:t>
            </w:r>
            <w:proofErr w:type="spellStart"/>
            <w:r w:rsidRPr="001155AF">
              <w:rPr>
                <w:bCs/>
              </w:rPr>
              <w:t>негіздемесін</w:t>
            </w:r>
            <w:proofErr w:type="spellEnd"/>
            <w:r w:rsidRPr="001155AF">
              <w:rPr>
                <w:bCs/>
              </w:rPr>
              <w:t xml:space="preserve"> </w:t>
            </w:r>
            <w:proofErr w:type="spellStart"/>
            <w:r w:rsidRPr="001155AF">
              <w:rPr>
                <w:bCs/>
              </w:rPr>
              <w:t>қараңыз</w:t>
            </w:r>
            <w:proofErr w:type="spellEnd"/>
          </w:p>
        </w:tc>
      </w:tr>
      <w:tr w:rsidR="00C06B1A" w:rsidRPr="00CC1108" w14:paraId="48489860" w14:textId="77777777" w:rsidTr="00C81DAF">
        <w:tc>
          <w:tcPr>
            <w:tcW w:w="681" w:type="dxa"/>
          </w:tcPr>
          <w:p w14:paraId="08F51BCB" w14:textId="0186CCF1" w:rsidR="00C06B1A" w:rsidRPr="008517F0" w:rsidRDefault="008517F0" w:rsidP="008517F0">
            <w:pPr>
              <w:ind w:firstLine="0"/>
              <w:jc w:val="center"/>
              <w:rPr>
                <w:sz w:val="24"/>
                <w:szCs w:val="24"/>
                <w:lang w:val="en-US"/>
              </w:rPr>
            </w:pPr>
            <w:r>
              <w:rPr>
                <w:sz w:val="24"/>
                <w:szCs w:val="24"/>
                <w:lang w:val="en-US"/>
              </w:rPr>
              <w:t>124</w:t>
            </w:r>
          </w:p>
        </w:tc>
        <w:tc>
          <w:tcPr>
            <w:tcW w:w="1872" w:type="dxa"/>
          </w:tcPr>
          <w:p w14:paraId="3E37E18F" w14:textId="263676D5" w:rsidR="00C06B1A" w:rsidRPr="004A242D" w:rsidRDefault="00C06B1A" w:rsidP="00C06B1A">
            <w:pPr>
              <w:pStyle w:val="ab"/>
              <w:spacing w:before="0" w:beforeAutospacing="0" w:after="0" w:afterAutospacing="0"/>
              <w:jc w:val="center"/>
              <w:rPr>
                <w:rFonts w:eastAsia="Calibri"/>
                <w:lang w:val="kk-KZ" w:eastAsia="en-US"/>
              </w:rPr>
            </w:pPr>
            <w:r>
              <w:rPr>
                <w:rFonts w:eastAsia="Calibri"/>
                <w:lang w:val="kk-KZ" w:eastAsia="en-US"/>
              </w:rPr>
              <w:t>275-тармақ</w:t>
            </w:r>
          </w:p>
        </w:tc>
        <w:tc>
          <w:tcPr>
            <w:tcW w:w="5244" w:type="dxa"/>
          </w:tcPr>
          <w:p w14:paraId="00D5083D" w14:textId="6BEDD801" w:rsidR="00C06B1A" w:rsidRPr="0000101D" w:rsidRDefault="00C06B1A" w:rsidP="00C06B1A">
            <w:pPr>
              <w:pStyle w:val="ab"/>
              <w:spacing w:before="0" w:beforeAutospacing="0" w:after="0" w:afterAutospacing="0"/>
              <w:ind w:firstLine="204"/>
              <w:jc w:val="both"/>
              <w:rPr>
                <w:spacing w:val="2"/>
                <w:shd w:val="clear" w:color="auto" w:fill="FFFFFF"/>
                <w:lang w:val="kk-KZ"/>
              </w:rPr>
            </w:pPr>
            <w:r w:rsidRPr="0000101D">
              <w:rPr>
                <w:spacing w:val="2"/>
                <w:shd w:val="clear" w:color="auto" w:fill="FFFFFF"/>
                <w:lang w:val="kk-KZ"/>
              </w:rPr>
              <w:t>275. Амортизацияны есептеудің өзге әдістерімен амортизацияны қолдану мен есептеуді уәкілетті органмен келісіледі.</w:t>
            </w:r>
          </w:p>
        </w:tc>
        <w:tc>
          <w:tcPr>
            <w:tcW w:w="5387" w:type="dxa"/>
          </w:tcPr>
          <w:p w14:paraId="07A9C51C" w14:textId="1A4005F8" w:rsidR="00C06B1A" w:rsidRPr="00ED1F97" w:rsidRDefault="00C06B1A" w:rsidP="00C06B1A">
            <w:pPr>
              <w:pStyle w:val="ab"/>
              <w:spacing w:before="0" w:beforeAutospacing="0" w:after="0" w:afterAutospacing="0"/>
              <w:ind w:firstLine="204"/>
              <w:jc w:val="both"/>
              <w:rPr>
                <w:spacing w:val="2"/>
                <w:shd w:val="clear" w:color="auto" w:fill="FFFFFF"/>
                <w:lang w:val="kk-KZ"/>
              </w:rPr>
            </w:pPr>
            <w:r w:rsidRPr="0000101D">
              <w:rPr>
                <w:spacing w:val="2"/>
                <w:shd w:val="clear" w:color="auto" w:fill="FFFFFF"/>
                <w:lang w:val="kk-KZ"/>
              </w:rPr>
              <w:t xml:space="preserve">275. Амортизацияны есептеудің өзге әдістерімен амортизацияны қолдану мен есептеуді </w:t>
            </w:r>
            <w:r w:rsidRPr="00ED1F97">
              <w:rPr>
                <w:b/>
                <w:bCs/>
                <w:spacing w:val="2"/>
                <w:shd w:val="clear" w:color="auto" w:fill="FFFFFF"/>
                <w:lang w:val="kk-KZ"/>
              </w:rPr>
              <w:t>уәкілетті органның ведомствосымен</w:t>
            </w:r>
            <w:r>
              <w:rPr>
                <w:spacing w:val="2"/>
                <w:shd w:val="clear" w:color="auto" w:fill="FFFFFF"/>
                <w:lang w:val="kk-KZ"/>
              </w:rPr>
              <w:t xml:space="preserve"> </w:t>
            </w:r>
            <w:r w:rsidRPr="0000101D">
              <w:rPr>
                <w:spacing w:val="2"/>
                <w:shd w:val="clear" w:color="auto" w:fill="FFFFFF"/>
                <w:lang w:val="kk-KZ"/>
              </w:rPr>
              <w:t>келісіледі.</w:t>
            </w:r>
          </w:p>
        </w:tc>
        <w:tc>
          <w:tcPr>
            <w:tcW w:w="2693" w:type="dxa"/>
          </w:tcPr>
          <w:p w14:paraId="16FB7873" w14:textId="1EDC7AF0" w:rsidR="00C06B1A" w:rsidRPr="00CC1108" w:rsidRDefault="00C06B1A" w:rsidP="00C06B1A">
            <w:pPr>
              <w:pStyle w:val="ab"/>
              <w:spacing w:before="0" w:beforeAutospacing="0" w:after="0" w:afterAutospacing="0"/>
              <w:ind w:firstLine="125"/>
              <w:jc w:val="both"/>
              <w:rPr>
                <w:bCs/>
              </w:rPr>
            </w:pPr>
            <w:r w:rsidRPr="001155AF">
              <w:rPr>
                <w:bCs/>
              </w:rPr>
              <w:t xml:space="preserve">4-тармақтың </w:t>
            </w:r>
            <w:proofErr w:type="spellStart"/>
            <w:r w:rsidRPr="001155AF">
              <w:rPr>
                <w:bCs/>
              </w:rPr>
              <w:t>негіздемесін</w:t>
            </w:r>
            <w:proofErr w:type="spellEnd"/>
            <w:r w:rsidRPr="001155AF">
              <w:rPr>
                <w:bCs/>
              </w:rPr>
              <w:t xml:space="preserve"> </w:t>
            </w:r>
            <w:proofErr w:type="spellStart"/>
            <w:r w:rsidRPr="001155AF">
              <w:rPr>
                <w:bCs/>
              </w:rPr>
              <w:t>қараңыз</w:t>
            </w:r>
            <w:proofErr w:type="spellEnd"/>
          </w:p>
        </w:tc>
      </w:tr>
      <w:tr w:rsidR="00C06B1A" w:rsidRPr="008541D0" w14:paraId="18E7FC93" w14:textId="77777777" w:rsidTr="00C81DAF">
        <w:tc>
          <w:tcPr>
            <w:tcW w:w="681" w:type="dxa"/>
          </w:tcPr>
          <w:p w14:paraId="240A6CBC" w14:textId="26DAD59D" w:rsidR="00C06B1A" w:rsidRPr="008517F0" w:rsidRDefault="008517F0" w:rsidP="008517F0">
            <w:pPr>
              <w:ind w:firstLine="0"/>
              <w:jc w:val="center"/>
              <w:rPr>
                <w:sz w:val="24"/>
                <w:szCs w:val="24"/>
                <w:lang w:val="en-US"/>
              </w:rPr>
            </w:pPr>
            <w:r>
              <w:rPr>
                <w:sz w:val="24"/>
                <w:szCs w:val="24"/>
                <w:lang w:val="en-US"/>
              </w:rPr>
              <w:t>125</w:t>
            </w:r>
          </w:p>
        </w:tc>
        <w:tc>
          <w:tcPr>
            <w:tcW w:w="1872" w:type="dxa"/>
          </w:tcPr>
          <w:p w14:paraId="3EFA3FF7" w14:textId="12B237BA" w:rsidR="00C06B1A" w:rsidRPr="004C22D9" w:rsidRDefault="00C06B1A" w:rsidP="00C06B1A">
            <w:pPr>
              <w:pStyle w:val="ab"/>
              <w:spacing w:before="0" w:beforeAutospacing="0" w:after="0" w:afterAutospacing="0"/>
              <w:jc w:val="center"/>
              <w:rPr>
                <w:rFonts w:eastAsia="Calibri"/>
                <w:lang w:val="kk-KZ" w:eastAsia="en-US"/>
              </w:rPr>
            </w:pPr>
            <w:r>
              <w:rPr>
                <w:rFonts w:eastAsia="Calibri"/>
                <w:lang w:val="kk-KZ" w:eastAsia="en-US"/>
              </w:rPr>
              <w:t>276-тармақ</w:t>
            </w:r>
          </w:p>
        </w:tc>
        <w:tc>
          <w:tcPr>
            <w:tcW w:w="5244" w:type="dxa"/>
          </w:tcPr>
          <w:p w14:paraId="2174AE24" w14:textId="34F2915C" w:rsidR="00C06B1A" w:rsidRPr="00797943" w:rsidRDefault="00C06B1A" w:rsidP="00C06B1A">
            <w:pPr>
              <w:pStyle w:val="ab"/>
              <w:spacing w:before="0" w:beforeAutospacing="0" w:after="0" w:afterAutospacing="0"/>
              <w:ind w:firstLine="204"/>
              <w:jc w:val="both"/>
              <w:rPr>
                <w:spacing w:val="2"/>
                <w:shd w:val="clear" w:color="auto" w:fill="FFFFFF"/>
                <w:lang w:val="kk-KZ"/>
              </w:rPr>
            </w:pPr>
            <w:r w:rsidRPr="00797943">
              <w:rPr>
                <w:spacing w:val="2"/>
                <w:shd w:val="clear" w:color="auto" w:fill="FFFFFF"/>
                <w:lang w:val="kk-KZ"/>
              </w:rPr>
              <w:t>276. Реттелетін қызметтерді көрсетудегі қолданысқа енгізілген активтерден түсетін амортизациялық аударымдар негізгі құралдар құнының артуына әкелетін күрделі жөндеу жұмыстарын жүргізуге және инвестициялық жобаларды іске асыруға бағытталады.</w:t>
            </w:r>
          </w:p>
        </w:tc>
        <w:tc>
          <w:tcPr>
            <w:tcW w:w="5387" w:type="dxa"/>
          </w:tcPr>
          <w:p w14:paraId="14495287" w14:textId="5C8F428D" w:rsidR="00C06B1A" w:rsidRPr="005F0BD1" w:rsidRDefault="00C06B1A" w:rsidP="00C06B1A">
            <w:pPr>
              <w:pStyle w:val="ab"/>
              <w:spacing w:before="0" w:beforeAutospacing="0" w:after="0" w:afterAutospacing="0"/>
              <w:ind w:firstLine="204"/>
              <w:jc w:val="both"/>
              <w:rPr>
                <w:b/>
                <w:bCs/>
                <w:spacing w:val="2"/>
                <w:shd w:val="clear" w:color="auto" w:fill="FFFFFF"/>
                <w:lang w:val="kk-KZ"/>
              </w:rPr>
            </w:pPr>
            <w:r w:rsidRPr="00E0281D">
              <w:rPr>
                <w:spacing w:val="2"/>
                <w:shd w:val="clear" w:color="auto" w:fill="FFFFFF"/>
                <w:lang w:val="kk-KZ"/>
              </w:rPr>
              <w:t>276. Реттеліп</w:t>
            </w:r>
            <w:r w:rsidRPr="0025765A">
              <w:rPr>
                <w:spacing w:val="2"/>
                <w:shd w:val="clear" w:color="auto" w:fill="FFFFFF"/>
                <w:lang w:val="kk-KZ"/>
              </w:rPr>
              <w:t xml:space="preserve"> көрсетілетін қызметтерді көрсету кезінде тартылған активтерден түсетін амортизациялық аударымдар</w:t>
            </w:r>
            <w:r w:rsidRPr="005F0BD1">
              <w:rPr>
                <w:b/>
                <w:bCs/>
                <w:spacing w:val="2"/>
                <w:shd w:val="clear" w:color="auto" w:fill="FFFFFF"/>
                <w:lang w:val="kk-KZ"/>
              </w:rPr>
              <w:t xml:space="preserve"> реттеліп көрсетілетін қызметті ұсынуда пайдаланылатын тіркелген активтерге күрделі қаржы салымдармен, инвестициялық </w:t>
            </w:r>
            <w:r w:rsidRPr="005F0BD1">
              <w:rPr>
                <w:b/>
                <w:bCs/>
                <w:spacing w:val="2"/>
                <w:shd w:val="clear" w:color="auto" w:fill="FFFFFF"/>
                <w:lang w:val="kk-KZ"/>
              </w:rPr>
              <w:lastRenderedPageBreak/>
              <w:t xml:space="preserve">жобаларды іске асырумен және тартылған кредиттік ресурстар бойынша негізгі борышты қайтарумен байланысты мақсаттарға </w:t>
            </w:r>
            <w:r w:rsidRPr="0025765A">
              <w:rPr>
                <w:spacing w:val="2"/>
                <w:shd w:val="clear" w:color="auto" w:fill="FFFFFF"/>
                <w:lang w:val="kk-KZ"/>
              </w:rPr>
              <w:t>бағытталады.</w:t>
            </w:r>
          </w:p>
        </w:tc>
        <w:tc>
          <w:tcPr>
            <w:tcW w:w="2693" w:type="dxa"/>
          </w:tcPr>
          <w:p w14:paraId="29D1A9F7" w14:textId="77777777" w:rsidR="00C06B1A" w:rsidRPr="001155AF" w:rsidRDefault="00C06B1A" w:rsidP="00C06B1A">
            <w:pPr>
              <w:pStyle w:val="ab"/>
              <w:spacing w:before="0" w:beforeAutospacing="0" w:after="0" w:afterAutospacing="0"/>
              <w:ind w:firstLine="125"/>
              <w:jc w:val="both"/>
              <w:rPr>
                <w:bCs/>
                <w:lang w:val="kk-KZ"/>
              </w:rPr>
            </w:pPr>
            <w:r w:rsidRPr="001155AF">
              <w:rPr>
                <w:bCs/>
                <w:lang w:val="kk-KZ"/>
              </w:rPr>
              <w:lastRenderedPageBreak/>
              <w:t xml:space="preserve">Амортизациялық аударымдар реттеліп көрсетілетін қызметті ұсынуда пайдаланылатын тіркелген активтерге </w:t>
            </w:r>
            <w:r w:rsidRPr="001155AF">
              <w:rPr>
                <w:bCs/>
                <w:lang w:val="kk-KZ"/>
              </w:rPr>
              <w:lastRenderedPageBreak/>
              <w:t>салынған капитал салымдарына және тартылған кредиттік ресурстар бойынша негізгі борышты қайтаруға жіберіледі</w:t>
            </w:r>
          </w:p>
          <w:p w14:paraId="5BEFC867" w14:textId="5DC5BAD3" w:rsidR="00C06B1A" w:rsidRPr="00B30189" w:rsidRDefault="00C06B1A" w:rsidP="00C06B1A">
            <w:pPr>
              <w:pStyle w:val="ab"/>
              <w:spacing w:before="0" w:beforeAutospacing="0" w:after="0" w:afterAutospacing="0"/>
              <w:ind w:firstLine="125"/>
              <w:jc w:val="both"/>
              <w:rPr>
                <w:bCs/>
                <w:lang w:val="kk-KZ"/>
              </w:rPr>
            </w:pPr>
            <w:r w:rsidRPr="001155AF">
              <w:rPr>
                <w:bCs/>
                <w:lang w:val="kk-KZ"/>
              </w:rPr>
              <w:t xml:space="preserve">Бұдан басқа, бекітілген инвестициялық бағдарламаны іске асыру және оны іске асыру үшін тартылған қарыз қаражатын қайтару көздерінің бірі тарифте ескерілген амортизациялық аударымдар болып табылады </w:t>
            </w:r>
            <w:r w:rsidRPr="00F55D88">
              <w:rPr>
                <w:bCs/>
                <w:i/>
                <w:iCs/>
                <w:sz w:val="22"/>
                <w:szCs w:val="22"/>
                <w:lang w:val="kk-KZ"/>
              </w:rPr>
              <w:t>(Заңның</w:t>
            </w:r>
            <w:r w:rsidR="00F55D88">
              <w:rPr>
                <w:bCs/>
                <w:i/>
                <w:iCs/>
                <w:sz w:val="22"/>
                <w:szCs w:val="22"/>
                <w:lang w:val="kk-KZ"/>
              </w:rPr>
              <w:t xml:space="preserve"> </w:t>
            </w:r>
            <w:r w:rsidR="00F55D88">
              <w:rPr>
                <w:bCs/>
                <w:i/>
                <w:iCs/>
                <w:sz w:val="22"/>
                <w:szCs w:val="22"/>
                <w:lang w:val="kk-KZ"/>
              </w:rPr>
              <w:br/>
            </w:r>
            <w:r w:rsidRPr="00F55D88">
              <w:rPr>
                <w:bCs/>
                <w:i/>
                <w:iCs/>
                <w:sz w:val="22"/>
                <w:szCs w:val="22"/>
                <w:lang w:val="kk-KZ"/>
              </w:rPr>
              <w:t>21-бабы</w:t>
            </w:r>
            <w:r w:rsidR="00F55D88">
              <w:rPr>
                <w:bCs/>
                <w:i/>
                <w:iCs/>
                <w:sz w:val="22"/>
                <w:szCs w:val="22"/>
                <w:lang w:val="kk-KZ"/>
              </w:rPr>
              <w:t xml:space="preserve"> </w:t>
            </w:r>
            <w:r w:rsidRPr="00F55D88">
              <w:rPr>
                <w:bCs/>
                <w:i/>
                <w:iCs/>
                <w:sz w:val="22"/>
                <w:szCs w:val="22"/>
                <w:lang w:val="kk-KZ"/>
              </w:rPr>
              <w:t>6-тармағы)</w:t>
            </w:r>
          </w:p>
        </w:tc>
      </w:tr>
      <w:tr w:rsidR="00C06B1A" w:rsidRPr="008541D0" w14:paraId="7F0030AB" w14:textId="77777777" w:rsidTr="00C81DAF">
        <w:tc>
          <w:tcPr>
            <w:tcW w:w="681" w:type="dxa"/>
          </w:tcPr>
          <w:p w14:paraId="16D14F1F" w14:textId="49720FAA" w:rsidR="00C06B1A" w:rsidRPr="008517F0" w:rsidRDefault="008517F0" w:rsidP="008517F0">
            <w:pPr>
              <w:ind w:firstLine="0"/>
              <w:jc w:val="center"/>
              <w:rPr>
                <w:sz w:val="24"/>
                <w:szCs w:val="24"/>
                <w:lang w:val="en-US"/>
              </w:rPr>
            </w:pPr>
            <w:r>
              <w:rPr>
                <w:sz w:val="24"/>
                <w:szCs w:val="24"/>
                <w:lang w:val="en-US"/>
              </w:rPr>
              <w:lastRenderedPageBreak/>
              <w:t>126</w:t>
            </w:r>
          </w:p>
        </w:tc>
        <w:tc>
          <w:tcPr>
            <w:tcW w:w="1872" w:type="dxa"/>
          </w:tcPr>
          <w:p w14:paraId="76D5292E" w14:textId="099D525D" w:rsidR="00C06B1A" w:rsidRPr="00960722" w:rsidRDefault="00C06B1A" w:rsidP="00C06B1A">
            <w:pPr>
              <w:pStyle w:val="ab"/>
              <w:spacing w:before="0" w:beforeAutospacing="0" w:after="0" w:afterAutospacing="0"/>
              <w:jc w:val="center"/>
              <w:rPr>
                <w:rFonts w:eastAsia="Calibri"/>
                <w:lang w:val="kk-KZ" w:eastAsia="en-US"/>
              </w:rPr>
            </w:pPr>
            <w:r>
              <w:rPr>
                <w:rFonts w:eastAsia="Calibri"/>
                <w:lang w:val="kk-KZ" w:eastAsia="en-US"/>
              </w:rPr>
              <w:t>277-тармақ</w:t>
            </w:r>
          </w:p>
        </w:tc>
        <w:tc>
          <w:tcPr>
            <w:tcW w:w="5244" w:type="dxa"/>
          </w:tcPr>
          <w:p w14:paraId="3150121D" w14:textId="77777777" w:rsidR="00C06B1A" w:rsidRPr="00960722" w:rsidRDefault="00C06B1A" w:rsidP="00C06B1A">
            <w:pPr>
              <w:pStyle w:val="ab"/>
              <w:spacing w:before="0" w:beforeAutospacing="0" w:after="0" w:afterAutospacing="0"/>
              <w:ind w:firstLine="204"/>
              <w:jc w:val="both"/>
              <w:rPr>
                <w:spacing w:val="2"/>
                <w:shd w:val="clear" w:color="auto" w:fill="FFFFFF"/>
                <w:lang w:val="kk-KZ"/>
              </w:rPr>
            </w:pPr>
            <w:r w:rsidRPr="00960722">
              <w:rPr>
                <w:spacing w:val="2"/>
                <w:shd w:val="clear" w:color="auto" w:fill="FFFFFF"/>
                <w:lang w:val="kk-KZ"/>
              </w:rPr>
              <w:t>277. Индекстеу әдісі қолданылатын тарифті қуаты аз табиғи монополия субъектісі бекітілген тарифті уәкілетті орган айқындайтын деңгейден асырмай индекстеу жолымен жыл сайын белгілейді.</w:t>
            </w:r>
          </w:p>
          <w:p w14:paraId="29E0DC60" w14:textId="1A4AF63D" w:rsidR="00C06B1A" w:rsidRPr="00960722" w:rsidRDefault="00C06B1A" w:rsidP="00C06B1A">
            <w:pPr>
              <w:pStyle w:val="ab"/>
              <w:spacing w:before="0" w:beforeAutospacing="0" w:after="0" w:afterAutospacing="0"/>
              <w:ind w:firstLine="204"/>
              <w:jc w:val="both"/>
              <w:rPr>
                <w:spacing w:val="2"/>
                <w:shd w:val="clear" w:color="auto" w:fill="FFFFFF"/>
                <w:lang w:val="kk-KZ"/>
              </w:rPr>
            </w:pPr>
            <w:r w:rsidRPr="00960722">
              <w:rPr>
                <w:spacing w:val="2"/>
                <w:shd w:val="clear" w:color="auto" w:fill="FFFFFF"/>
                <w:lang w:val="kk-KZ"/>
              </w:rPr>
              <w:t>Бұл ретте, қуаты аз табиғи монополия субъектісі өзгерткен реттеліп көрсетілетін қызметтерге тариф, тарифтік смета тиісінше реттеліп көрсетілетін қызметтерге тариф және тарифтік смета болып табылады.</w:t>
            </w:r>
          </w:p>
        </w:tc>
        <w:tc>
          <w:tcPr>
            <w:tcW w:w="5387" w:type="dxa"/>
          </w:tcPr>
          <w:p w14:paraId="6F14FFBD" w14:textId="14AFB2DF" w:rsidR="00C06B1A" w:rsidRDefault="00C06B1A" w:rsidP="00C06B1A">
            <w:pPr>
              <w:pStyle w:val="ab"/>
              <w:spacing w:before="0" w:beforeAutospacing="0" w:after="0" w:afterAutospacing="0"/>
              <w:ind w:firstLine="204"/>
              <w:jc w:val="both"/>
              <w:rPr>
                <w:spacing w:val="2"/>
                <w:shd w:val="clear" w:color="auto" w:fill="FFFFFF"/>
                <w:lang w:val="kk-KZ"/>
              </w:rPr>
            </w:pPr>
            <w:r w:rsidRPr="00F165D6">
              <w:rPr>
                <w:spacing w:val="2"/>
                <w:shd w:val="clear" w:color="auto" w:fill="FFFFFF"/>
                <w:lang w:val="kk-KZ"/>
              </w:rPr>
              <w:t>277.</w:t>
            </w:r>
            <w:r>
              <w:rPr>
                <w:spacing w:val="2"/>
                <w:shd w:val="clear" w:color="auto" w:fill="FFFFFF"/>
                <w:lang w:val="kk-KZ"/>
              </w:rPr>
              <w:t xml:space="preserve"> </w:t>
            </w:r>
            <w:r w:rsidRPr="00960722">
              <w:rPr>
                <w:spacing w:val="2"/>
                <w:shd w:val="clear" w:color="auto" w:fill="FFFFFF"/>
                <w:lang w:val="kk-KZ"/>
              </w:rPr>
              <w:t xml:space="preserve">Индекстеу әдісі қолданылатын тарифті қуаты аз табиғи монополия субъектісі бекітілген тарифті </w:t>
            </w:r>
            <w:r w:rsidRPr="00C9459B">
              <w:rPr>
                <w:b/>
                <w:bCs/>
                <w:spacing w:val="2"/>
                <w:shd w:val="clear" w:color="auto" w:fill="FFFFFF"/>
                <w:lang w:val="kk-KZ"/>
              </w:rPr>
              <w:t>уәкілетті органның ведомствосымен</w:t>
            </w:r>
            <w:r>
              <w:rPr>
                <w:spacing w:val="2"/>
                <w:shd w:val="clear" w:color="auto" w:fill="FFFFFF"/>
                <w:lang w:val="kk-KZ"/>
              </w:rPr>
              <w:t xml:space="preserve"> </w:t>
            </w:r>
            <w:r w:rsidRPr="00960722">
              <w:rPr>
                <w:spacing w:val="2"/>
                <w:shd w:val="clear" w:color="auto" w:fill="FFFFFF"/>
                <w:lang w:val="kk-KZ"/>
              </w:rPr>
              <w:t>айқындайтын деңгейден асырмай индекстеу жолымен жыл сайын белгілейді.</w:t>
            </w:r>
          </w:p>
          <w:p w14:paraId="336DD41A" w14:textId="6399EF50" w:rsidR="00C06B1A" w:rsidRPr="008857F5" w:rsidRDefault="00C06B1A" w:rsidP="00C06B1A">
            <w:pPr>
              <w:pStyle w:val="ab"/>
              <w:spacing w:before="0" w:beforeAutospacing="0" w:after="0" w:afterAutospacing="0"/>
              <w:ind w:firstLine="204"/>
              <w:jc w:val="both"/>
              <w:rPr>
                <w:b/>
                <w:bCs/>
                <w:spacing w:val="2"/>
                <w:shd w:val="clear" w:color="auto" w:fill="FFFFFF"/>
                <w:lang w:val="kk-KZ"/>
              </w:rPr>
            </w:pPr>
            <w:r w:rsidRPr="008857F5">
              <w:rPr>
                <w:b/>
                <w:bCs/>
                <w:spacing w:val="2"/>
                <w:shd w:val="clear" w:color="auto" w:fill="FFFFFF"/>
                <w:lang w:val="kk-KZ"/>
              </w:rPr>
              <w:t>Уақытша өтемдік тарифті бекіткен жағдайда, қуаты аз субъект тарифті оның қолданылу кезеңі өткеннен кейін уәкілетті органның ведомствосы айқындайтын индекстеу деңгейінен асырмай жоғарлатады.</w:t>
            </w:r>
          </w:p>
          <w:p w14:paraId="74F5A569" w14:textId="4FE31481" w:rsidR="00C06B1A" w:rsidRPr="008857F5" w:rsidRDefault="00C06B1A" w:rsidP="00C06B1A">
            <w:pPr>
              <w:pStyle w:val="ab"/>
              <w:spacing w:before="0" w:beforeAutospacing="0" w:after="0" w:afterAutospacing="0"/>
              <w:ind w:firstLine="204"/>
              <w:jc w:val="both"/>
              <w:rPr>
                <w:spacing w:val="2"/>
                <w:shd w:val="clear" w:color="auto" w:fill="FFFFFF"/>
                <w:lang w:val="kk-KZ"/>
              </w:rPr>
            </w:pPr>
            <w:r w:rsidRPr="00960722">
              <w:rPr>
                <w:spacing w:val="2"/>
                <w:shd w:val="clear" w:color="auto" w:fill="FFFFFF"/>
                <w:lang w:val="kk-KZ"/>
              </w:rPr>
              <w:t xml:space="preserve">Бұл ретте, қуаты аз табиғи монополия субъектісі өзгерткен реттеліп көрсетілетін қызметтерге тариф, тарифтік смета тиісінше </w:t>
            </w:r>
            <w:r w:rsidRPr="00960722">
              <w:rPr>
                <w:spacing w:val="2"/>
                <w:shd w:val="clear" w:color="auto" w:fill="FFFFFF"/>
                <w:lang w:val="kk-KZ"/>
              </w:rPr>
              <w:lastRenderedPageBreak/>
              <w:t>реттеліп көрсетілетін қызметтерге тариф және тарифтік смета болып табылады.</w:t>
            </w:r>
          </w:p>
        </w:tc>
        <w:tc>
          <w:tcPr>
            <w:tcW w:w="2693" w:type="dxa"/>
          </w:tcPr>
          <w:p w14:paraId="569EFF29" w14:textId="6AE23569" w:rsidR="00C06B1A" w:rsidRPr="006B2B93" w:rsidRDefault="00900B42" w:rsidP="00C06B1A">
            <w:pPr>
              <w:pStyle w:val="ab"/>
              <w:spacing w:before="0" w:beforeAutospacing="0" w:after="0" w:afterAutospacing="0"/>
              <w:ind w:firstLine="125"/>
              <w:jc w:val="both"/>
              <w:rPr>
                <w:bCs/>
                <w:lang w:val="kk-KZ"/>
              </w:rPr>
            </w:pPr>
            <w:r>
              <w:rPr>
                <w:bCs/>
                <w:lang w:val="kk-KZ"/>
              </w:rPr>
              <w:lastRenderedPageBreak/>
              <w:t xml:space="preserve">Қағиданың </w:t>
            </w:r>
            <w:r w:rsidR="00C06B1A" w:rsidRPr="006B2B93">
              <w:rPr>
                <w:bCs/>
                <w:lang w:val="kk-KZ"/>
              </w:rPr>
              <w:t>93 және 94-тармақтарына сәйкес уақытша өтемдік тариф белгілі бір кезеңге бекітіледі.</w:t>
            </w:r>
          </w:p>
          <w:p w14:paraId="0ED791C7" w14:textId="2CAFB837" w:rsidR="00C06B1A" w:rsidRPr="00B30189" w:rsidRDefault="00C06B1A" w:rsidP="00C06B1A">
            <w:pPr>
              <w:pStyle w:val="ab"/>
              <w:spacing w:before="0" w:beforeAutospacing="0" w:after="0" w:afterAutospacing="0"/>
              <w:ind w:firstLine="125"/>
              <w:jc w:val="both"/>
              <w:rPr>
                <w:bCs/>
                <w:lang w:val="kk-KZ"/>
              </w:rPr>
            </w:pPr>
            <w:r w:rsidRPr="006B2B93">
              <w:rPr>
                <w:bCs/>
                <w:lang w:val="kk-KZ"/>
              </w:rPr>
              <w:t xml:space="preserve">Осыған байланысты, ұсынылған толықтыру индекстеу әдісін қолдана отырып, тарифті көтеру мүмкіндігін нақтылау үшін тұтынушыларға негізсіз алынған кірісті </w:t>
            </w:r>
            <w:r w:rsidRPr="006B2B93">
              <w:rPr>
                <w:bCs/>
                <w:lang w:val="kk-KZ"/>
              </w:rPr>
              <w:lastRenderedPageBreak/>
              <w:t>толық көлемде өтегеннен кейін ғана қажет</w:t>
            </w:r>
          </w:p>
        </w:tc>
      </w:tr>
      <w:tr w:rsidR="00C06B1A" w:rsidRPr="00CC1108" w14:paraId="02FD2C11" w14:textId="77777777" w:rsidTr="00C81DAF">
        <w:tc>
          <w:tcPr>
            <w:tcW w:w="681" w:type="dxa"/>
          </w:tcPr>
          <w:p w14:paraId="455804DC" w14:textId="1512DD1C" w:rsidR="00C06B1A" w:rsidRPr="008517F0" w:rsidRDefault="008517F0" w:rsidP="008517F0">
            <w:pPr>
              <w:ind w:firstLine="0"/>
              <w:jc w:val="center"/>
              <w:rPr>
                <w:sz w:val="24"/>
                <w:szCs w:val="24"/>
                <w:lang w:val="en-US"/>
              </w:rPr>
            </w:pPr>
            <w:r>
              <w:rPr>
                <w:sz w:val="24"/>
                <w:szCs w:val="24"/>
                <w:lang w:val="en-US"/>
              </w:rPr>
              <w:lastRenderedPageBreak/>
              <w:t>127</w:t>
            </w:r>
          </w:p>
        </w:tc>
        <w:tc>
          <w:tcPr>
            <w:tcW w:w="1872" w:type="dxa"/>
          </w:tcPr>
          <w:p w14:paraId="5CBF45C2" w14:textId="7701E074" w:rsidR="00C06B1A" w:rsidRPr="004C4DD4" w:rsidRDefault="00C06B1A" w:rsidP="00C06B1A">
            <w:pPr>
              <w:pStyle w:val="ab"/>
              <w:spacing w:before="0" w:beforeAutospacing="0" w:after="0" w:afterAutospacing="0"/>
              <w:jc w:val="center"/>
              <w:rPr>
                <w:rFonts w:eastAsia="Calibri"/>
                <w:lang w:val="kk-KZ" w:eastAsia="en-US"/>
              </w:rPr>
            </w:pPr>
            <w:r>
              <w:rPr>
                <w:rFonts w:eastAsia="Calibri"/>
                <w:lang w:val="kk-KZ" w:eastAsia="en-US"/>
              </w:rPr>
              <w:t>278-тармақ</w:t>
            </w:r>
          </w:p>
        </w:tc>
        <w:tc>
          <w:tcPr>
            <w:tcW w:w="5244" w:type="dxa"/>
          </w:tcPr>
          <w:p w14:paraId="1230C76F" w14:textId="77777777" w:rsidR="00C06B1A" w:rsidRPr="00F32A3E" w:rsidRDefault="00C06B1A" w:rsidP="00C06B1A">
            <w:pPr>
              <w:pStyle w:val="ab"/>
              <w:shd w:val="clear" w:color="auto" w:fill="FFFFFF"/>
              <w:spacing w:before="0" w:beforeAutospacing="0" w:after="0" w:afterAutospacing="0" w:line="285" w:lineRule="atLeast"/>
              <w:ind w:firstLine="204"/>
              <w:jc w:val="both"/>
              <w:textAlignment w:val="baseline"/>
              <w:rPr>
                <w:spacing w:val="2"/>
                <w:lang w:val="kk-KZ"/>
              </w:rPr>
            </w:pPr>
            <w:r w:rsidRPr="00F32A3E">
              <w:rPr>
                <w:spacing w:val="2"/>
                <w:lang w:val="kk-KZ"/>
              </w:rPr>
              <w:t>278. Қуаты аз табиғи монополия субъекті тариф өзгергенге дейін күнтізбелік 30 (отыз) күннен кешіктірілмейтін мерзімде жария тыңдаулар өткізеді.</w:t>
            </w:r>
          </w:p>
          <w:p w14:paraId="3822F069" w14:textId="173FCB89" w:rsidR="00C06B1A" w:rsidRPr="00F32A3E" w:rsidRDefault="00C06B1A" w:rsidP="00C06B1A">
            <w:pPr>
              <w:pStyle w:val="ab"/>
              <w:shd w:val="clear" w:color="auto" w:fill="FFFFFF"/>
              <w:spacing w:before="0" w:beforeAutospacing="0" w:after="0" w:afterAutospacing="0" w:line="285" w:lineRule="atLeast"/>
              <w:ind w:firstLine="204"/>
              <w:jc w:val="both"/>
              <w:textAlignment w:val="baseline"/>
              <w:rPr>
                <w:spacing w:val="2"/>
                <w:lang w:val="kk-KZ"/>
              </w:rPr>
            </w:pPr>
            <w:r w:rsidRPr="00F32A3E">
              <w:rPr>
                <w:spacing w:val="2"/>
                <w:lang w:val="kk-KZ"/>
              </w:rPr>
              <w:t>Жария тыңдауларды өткізу күні мен орны туралы ақпаратты қуаты аз табиғи монополия субъектісі өзінің интернет-ресурсында орналастырады, ол болмаған жағдайда уәкілетті органға оның интернет-ресурсында не тиісті әкімшілік-аумақтық бірліктің аумағында таратылатын мерзімді баспа басылымдарында орналастыру үшін оларды өткізгенге дейін күнтізбелік 30 (отыз) күн бұрын ұсынады.</w:t>
            </w:r>
          </w:p>
        </w:tc>
        <w:tc>
          <w:tcPr>
            <w:tcW w:w="5387" w:type="dxa"/>
          </w:tcPr>
          <w:p w14:paraId="7398A436" w14:textId="77777777" w:rsidR="00C06B1A" w:rsidRPr="00F32A3E" w:rsidRDefault="00C06B1A" w:rsidP="00C06B1A">
            <w:pPr>
              <w:pStyle w:val="ab"/>
              <w:shd w:val="clear" w:color="auto" w:fill="FFFFFF"/>
              <w:spacing w:before="0" w:beforeAutospacing="0" w:after="0" w:afterAutospacing="0" w:line="285" w:lineRule="atLeast"/>
              <w:ind w:firstLine="204"/>
              <w:jc w:val="both"/>
              <w:textAlignment w:val="baseline"/>
              <w:rPr>
                <w:spacing w:val="2"/>
                <w:lang w:val="kk-KZ"/>
              </w:rPr>
            </w:pPr>
            <w:r w:rsidRPr="00F32A3E">
              <w:rPr>
                <w:spacing w:val="2"/>
                <w:lang w:val="kk-KZ"/>
              </w:rPr>
              <w:t>278. Қуаты аз табиғи монополия субъекті тариф өзгергенге дейін күнтізбелік 30 (отыз) күннен кешіктірілмейтін мерзімде жария тыңдаулар өткізеді.</w:t>
            </w:r>
          </w:p>
          <w:p w14:paraId="457E484A" w14:textId="26607F49" w:rsidR="00C06B1A" w:rsidRPr="00D402C5" w:rsidRDefault="00C06B1A" w:rsidP="00C06B1A">
            <w:pPr>
              <w:pStyle w:val="ab"/>
              <w:shd w:val="clear" w:color="auto" w:fill="FFFFFF"/>
              <w:spacing w:before="0" w:beforeAutospacing="0" w:after="0" w:afterAutospacing="0" w:line="285" w:lineRule="atLeast"/>
              <w:ind w:firstLine="205"/>
              <w:jc w:val="both"/>
              <w:textAlignment w:val="baseline"/>
              <w:rPr>
                <w:spacing w:val="2"/>
                <w:lang w:val="kk-KZ"/>
              </w:rPr>
            </w:pPr>
            <w:r w:rsidRPr="00F32A3E">
              <w:rPr>
                <w:spacing w:val="2"/>
                <w:lang w:val="kk-KZ"/>
              </w:rPr>
              <w:t xml:space="preserve">Жария тыңдауларды өткізу күні мен орны туралы ақпаратты қуаты аз табиғи монополия субъектісі өзінің интернет-ресурсында орналастырады, ол болмаған жағдайда </w:t>
            </w:r>
            <w:r w:rsidRPr="00D402C5">
              <w:rPr>
                <w:b/>
                <w:bCs/>
                <w:spacing w:val="2"/>
                <w:lang w:val="kk-KZ"/>
              </w:rPr>
              <w:t>уәкілетті органның ведомствосына</w:t>
            </w:r>
            <w:r>
              <w:rPr>
                <w:spacing w:val="2"/>
                <w:lang w:val="kk-KZ"/>
              </w:rPr>
              <w:t xml:space="preserve"> </w:t>
            </w:r>
            <w:r w:rsidRPr="00F32A3E">
              <w:rPr>
                <w:spacing w:val="2"/>
                <w:lang w:val="kk-KZ"/>
              </w:rPr>
              <w:t>оның интернет-ресурсында не тиісті әкімшілік-аумақтық бірліктің аумағында таратылатын мерзімді баспа басылымдарында орналастыру үшін оларды өткізгенге дейін күнтізбелік 30 (отыз) күн бұрын ұсынады.</w:t>
            </w:r>
          </w:p>
        </w:tc>
        <w:tc>
          <w:tcPr>
            <w:tcW w:w="2693" w:type="dxa"/>
          </w:tcPr>
          <w:p w14:paraId="18A81368" w14:textId="4D56A5BF" w:rsidR="00C06B1A" w:rsidRPr="00CC1108" w:rsidRDefault="00C06B1A" w:rsidP="00C06B1A">
            <w:pPr>
              <w:pStyle w:val="ab"/>
              <w:spacing w:before="0" w:beforeAutospacing="0" w:after="0" w:afterAutospacing="0"/>
              <w:ind w:firstLine="125"/>
              <w:jc w:val="both"/>
              <w:rPr>
                <w:bCs/>
              </w:rPr>
            </w:pPr>
            <w:r w:rsidRPr="007C0950">
              <w:rPr>
                <w:bCs/>
              </w:rPr>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6006844A" w14:textId="77777777" w:rsidTr="00C81DAF">
        <w:tc>
          <w:tcPr>
            <w:tcW w:w="681" w:type="dxa"/>
          </w:tcPr>
          <w:p w14:paraId="45902CE4" w14:textId="3FCAD092" w:rsidR="00C06B1A" w:rsidRPr="008517F0" w:rsidRDefault="008517F0" w:rsidP="008517F0">
            <w:pPr>
              <w:ind w:firstLine="0"/>
              <w:jc w:val="center"/>
              <w:rPr>
                <w:sz w:val="24"/>
                <w:szCs w:val="24"/>
                <w:lang w:val="en-US"/>
              </w:rPr>
            </w:pPr>
            <w:r>
              <w:rPr>
                <w:sz w:val="24"/>
                <w:szCs w:val="24"/>
                <w:lang w:val="en-US"/>
              </w:rPr>
              <w:t>128</w:t>
            </w:r>
          </w:p>
        </w:tc>
        <w:tc>
          <w:tcPr>
            <w:tcW w:w="1872" w:type="dxa"/>
          </w:tcPr>
          <w:p w14:paraId="471700D2" w14:textId="09D673DB" w:rsidR="00C06B1A" w:rsidRPr="00D402C5" w:rsidRDefault="00C06B1A" w:rsidP="00C06B1A">
            <w:pPr>
              <w:pStyle w:val="ab"/>
              <w:spacing w:before="0" w:beforeAutospacing="0" w:after="0" w:afterAutospacing="0"/>
              <w:jc w:val="center"/>
              <w:rPr>
                <w:rFonts w:eastAsia="Calibri"/>
                <w:lang w:val="kk-KZ" w:eastAsia="en-US"/>
              </w:rPr>
            </w:pPr>
            <w:r>
              <w:rPr>
                <w:rFonts w:eastAsia="Calibri"/>
                <w:lang w:val="kk-KZ" w:eastAsia="en-US"/>
              </w:rPr>
              <w:t>279-тармақ</w:t>
            </w:r>
          </w:p>
        </w:tc>
        <w:tc>
          <w:tcPr>
            <w:tcW w:w="5244" w:type="dxa"/>
          </w:tcPr>
          <w:p w14:paraId="58874889" w14:textId="15B8DFDB" w:rsidR="00C06B1A" w:rsidRPr="00F01188" w:rsidRDefault="00C06B1A" w:rsidP="00C06B1A">
            <w:pPr>
              <w:pStyle w:val="ab"/>
              <w:spacing w:before="0" w:beforeAutospacing="0" w:after="0" w:afterAutospacing="0"/>
              <w:ind w:firstLine="204"/>
              <w:jc w:val="both"/>
              <w:rPr>
                <w:spacing w:val="2"/>
                <w:shd w:val="clear" w:color="auto" w:fill="FFFFFF"/>
                <w:lang w:val="kk-KZ"/>
              </w:rPr>
            </w:pPr>
            <w:r w:rsidRPr="00F01188">
              <w:rPr>
                <w:spacing w:val="2"/>
                <w:shd w:val="clear" w:color="auto" w:fill="FFFFFF"/>
                <w:lang w:val="kk-KZ"/>
              </w:rPr>
              <w:t>279. Тарифті индекстеу туралы шешім тарифтік сметаны қоса бере отырып және тарифтердің өзгеру себептерін көрсете отырып, уәкілетті орган айқындаған тарифті индекстеу деңгейінен аспайтын шамаға тарифтерді өзгерту туралы қуаттылығы аз табиғи монополия субъектісінің ішкі бұйрығымен ресімделеді.</w:t>
            </w:r>
          </w:p>
        </w:tc>
        <w:tc>
          <w:tcPr>
            <w:tcW w:w="5387" w:type="dxa"/>
          </w:tcPr>
          <w:p w14:paraId="58F69E36" w14:textId="282A7523" w:rsidR="00C06B1A" w:rsidRPr="00F01188" w:rsidRDefault="00C06B1A" w:rsidP="00C06B1A">
            <w:pPr>
              <w:pStyle w:val="ab"/>
              <w:spacing w:before="0" w:beforeAutospacing="0" w:after="0" w:afterAutospacing="0"/>
              <w:ind w:firstLine="204"/>
              <w:jc w:val="both"/>
              <w:rPr>
                <w:spacing w:val="2"/>
                <w:shd w:val="clear" w:color="auto" w:fill="FFFFFF"/>
                <w:lang w:val="kk-KZ"/>
              </w:rPr>
            </w:pPr>
            <w:r w:rsidRPr="00F01188">
              <w:rPr>
                <w:spacing w:val="2"/>
                <w:shd w:val="clear" w:color="auto" w:fill="FFFFFF"/>
                <w:lang w:val="kk-KZ"/>
              </w:rPr>
              <w:t xml:space="preserve">279. Тарифті индекстеу туралы шешім тарифтік сметаны қоса бере отырып және тарифтердің өзгеру себептерін көрсете отырып, </w:t>
            </w:r>
            <w:r w:rsidRPr="00F01188">
              <w:rPr>
                <w:b/>
                <w:bCs/>
                <w:spacing w:val="2"/>
                <w:shd w:val="clear" w:color="auto" w:fill="FFFFFF"/>
                <w:lang w:val="kk-KZ"/>
              </w:rPr>
              <w:t>уәкілетті органның ведомствосы</w:t>
            </w:r>
            <w:r>
              <w:rPr>
                <w:spacing w:val="2"/>
                <w:shd w:val="clear" w:color="auto" w:fill="FFFFFF"/>
                <w:lang w:val="kk-KZ"/>
              </w:rPr>
              <w:t xml:space="preserve"> </w:t>
            </w:r>
            <w:r w:rsidRPr="00F01188">
              <w:rPr>
                <w:spacing w:val="2"/>
                <w:shd w:val="clear" w:color="auto" w:fill="FFFFFF"/>
                <w:lang w:val="kk-KZ"/>
              </w:rPr>
              <w:t>айқындаған тарифті индекстеу деңгейінен аспайтын шамаға тарифтерді өзгерту туралы қуаттылығы аз табиғи монополия субъектісінің</w:t>
            </w:r>
            <w:r w:rsidR="002A3159">
              <w:rPr>
                <w:spacing w:val="2"/>
                <w:shd w:val="clear" w:color="auto" w:fill="FFFFFF"/>
                <w:lang w:val="kk-KZ"/>
              </w:rPr>
              <w:t xml:space="preserve"> </w:t>
            </w:r>
            <w:r w:rsidR="00F969F9">
              <w:rPr>
                <w:spacing w:val="2"/>
                <w:shd w:val="clear" w:color="auto" w:fill="FFFFFF"/>
                <w:lang w:val="kk-KZ"/>
              </w:rPr>
              <w:t>ішкі</w:t>
            </w:r>
            <w:r w:rsidR="00F50F22">
              <w:rPr>
                <w:spacing w:val="2"/>
                <w:shd w:val="clear" w:color="auto" w:fill="FFFFFF"/>
                <w:lang w:val="kk-KZ"/>
              </w:rPr>
              <w:t xml:space="preserve"> </w:t>
            </w:r>
            <w:r w:rsidRPr="00F01188">
              <w:rPr>
                <w:spacing w:val="2"/>
                <w:shd w:val="clear" w:color="auto" w:fill="FFFFFF"/>
                <w:lang w:val="kk-KZ"/>
              </w:rPr>
              <w:t>бұйрығымен ресімделеді.</w:t>
            </w:r>
          </w:p>
        </w:tc>
        <w:tc>
          <w:tcPr>
            <w:tcW w:w="2693" w:type="dxa"/>
          </w:tcPr>
          <w:p w14:paraId="082073C8" w14:textId="25D4B165" w:rsidR="00C06B1A" w:rsidRPr="00CC1108" w:rsidRDefault="00C06B1A" w:rsidP="00C06B1A">
            <w:pPr>
              <w:pStyle w:val="ab"/>
              <w:spacing w:before="0" w:beforeAutospacing="0" w:after="0" w:afterAutospacing="0"/>
              <w:ind w:firstLine="125"/>
              <w:jc w:val="both"/>
              <w:rPr>
                <w:bCs/>
              </w:rPr>
            </w:pPr>
            <w:r w:rsidRPr="007C0950">
              <w:rPr>
                <w:bCs/>
              </w:rPr>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52D26A57" w14:textId="77777777" w:rsidTr="00C81DAF">
        <w:tc>
          <w:tcPr>
            <w:tcW w:w="681" w:type="dxa"/>
          </w:tcPr>
          <w:p w14:paraId="750DF368" w14:textId="0335F8DE" w:rsidR="00C06B1A" w:rsidRPr="008517F0" w:rsidRDefault="008517F0" w:rsidP="008517F0">
            <w:pPr>
              <w:ind w:firstLine="0"/>
              <w:jc w:val="center"/>
              <w:rPr>
                <w:sz w:val="24"/>
                <w:szCs w:val="24"/>
                <w:lang w:val="en-US"/>
              </w:rPr>
            </w:pPr>
            <w:r>
              <w:rPr>
                <w:sz w:val="24"/>
                <w:szCs w:val="24"/>
                <w:lang w:val="en-US"/>
              </w:rPr>
              <w:t>129</w:t>
            </w:r>
          </w:p>
        </w:tc>
        <w:tc>
          <w:tcPr>
            <w:tcW w:w="1872" w:type="dxa"/>
          </w:tcPr>
          <w:p w14:paraId="333FC588" w14:textId="28392685" w:rsidR="00C06B1A" w:rsidRPr="002642A9" w:rsidRDefault="00C06B1A" w:rsidP="00C06B1A">
            <w:pPr>
              <w:pStyle w:val="ab"/>
              <w:spacing w:before="0" w:beforeAutospacing="0" w:after="0" w:afterAutospacing="0"/>
              <w:jc w:val="center"/>
              <w:rPr>
                <w:rFonts w:eastAsia="Calibri"/>
                <w:lang w:val="kk-KZ" w:eastAsia="en-US"/>
              </w:rPr>
            </w:pPr>
            <w:r>
              <w:rPr>
                <w:rFonts w:eastAsia="Calibri"/>
                <w:lang w:val="kk-KZ" w:eastAsia="en-US"/>
              </w:rPr>
              <w:t>280-тармақ</w:t>
            </w:r>
          </w:p>
        </w:tc>
        <w:tc>
          <w:tcPr>
            <w:tcW w:w="5244" w:type="dxa"/>
          </w:tcPr>
          <w:p w14:paraId="3089C9D9" w14:textId="5DC0E4F2" w:rsidR="00C06B1A" w:rsidRPr="00AA005A" w:rsidRDefault="00C06B1A" w:rsidP="00C06B1A">
            <w:pPr>
              <w:pStyle w:val="ab"/>
              <w:spacing w:before="0" w:beforeAutospacing="0" w:after="0" w:afterAutospacing="0"/>
              <w:ind w:firstLine="204"/>
              <w:jc w:val="both"/>
              <w:rPr>
                <w:spacing w:val="2"/>
                <w:shd w:val="clear" w:color="auto" w:fill="FFFFFF"/>
                <w:lang w:val="kk-KZ"/>
              </w:rPr>
            </w:pPr>
            <w:r w:rsidRPr="00AA005A">
              <w:rPr>
                <w:spacing w:val="2"/>
                <w:shd w:val="clear" w:color="auto" w:fill="FFFFFF"/>
                <w:lang w:val="kk-KZ"/>
              </w:rPr>
              <w:t>280. Қуаты аз табиғи монополия субъектісі уәкілетті органды тарифтің өзгергені туралы ол қолданысқа енгізілгенге дейін күнтізбелік 30 (отыз) күннен кешіктірмей, бекітілген тарифтік сметаның өзгеру себептері бар ақпаратты бере отырып, хабардар етеді.</w:t>
            </w:r>
          </w:p>
        </w:tc>
        <w:tc>
          <w:tcPr>
            <w:tcW w:w="5387" w:type="dxa"/>
          </w:tcPr>
          <w:p w14:paraId="311162B3" w14:textId="47F74365" w:rsidR="00C06B1A" w:rsidRPr="00AA005A" w:rsidRDefault="00C06B1A" w:rsidP="00C06B1A">
            <w:pPr>
              <w:pStyle w:val="ab"/>
              <w:spacing w:before="0" w:beforeAutospacing="0" w:after="0" w:afterAutospacing="0"/>
              <w:ind w:firstLine="204"/>
              <w:jc w:val="both"/>
              <w:rPr>
                <w:spacing w:val="2"/>
                <w:shd w:val="clear" w:color="auto" w:fill="FFFFFF"/>
                <w:lang w:val="kk-KZ"/>
              </w:rPr>
            </w:pPr>
            <w:r w:rsidRPr="00AA005A">
              <w:rPr>
                <w:spacing w:val="2"/>
                <w:shd w:val="clear" w:color="auto" w:fill="FFFFFF"/>
                <w:lang w:val="kk-KZ"/>
              </w:rPr>
              <w:t xml:space="preserve">280. Қуаты аз табиғи монополия субъектісі </w:t>
            </w:r>
            <w:r w:rsidRPr="00AA005A">
              <w:rPr>
                <w:b/>
                <w:bCs/>
                <w:spacing w:val="2"/>
                <w:shd w:val="clear" w:color="auto" w:fill="FFFFFF"/>
                <w:lang w:val="kk-KZ"/>
              </w:rPr>
              <w:t>уәкілетті органның ведомствосын</w:t>
            </w:r>
            <w:r>
              <w:rPr>
                <w:spacing w:val="2"/>
                <w:shd w:val="clear" w:color="auto" w:fill="FFFFFF"/>
                <w:lang w:val="kk-KZ"/>
              </w:rPr>
              <w:t xml:space="preserve"> </w:t>
            </w:r>
            <w:r w:rsidRPr="00AA005A">
              <w:rPr>
                <w:spacing w:val="2"/>
                <w:shd w:val="clear" w:color="auto" w:fill="FFFFFF"/>
                <w:lang w:val="kk-KZ"/>
              </w:rPr>
              <w:t>тарифтің өзгергені туралы ол қолданысқа енгізілгенге дейін күнтізбелік 30 (отыз) күннен кешіктірмей, бекітілген тарифтік сметаның өзгеру себептері бар ақпаратты бере отырып, хабардар етеді.</w:t>
            </w:r>
          </w:p>
        </w:tc>
        <w:tc>
          <w:tcPr>
            <w:tcW w:w="2693" w:type="dxa"/>
          </w:tcPr>
          <w:p w14:paraId="030430D7" w14:textId="1AA33C7D" w:rsidR="00C06B1A" w:rsidRPr="00CC1108" w:rsidRDefault="00C06B1A" w:rsidP="00C06B1A">
            <w:pPr>
              <w:pStyle w:val="ab"/>
              <w:spacing w:before="0" w:beforeAutospacing="0" w:after="0" w:afterAutospacing="0"/>
              <w:ind w:firstLine="125"/>
              <w:jc w:val="both"/>
              <w:rPr>
                <w:bCs/>
              </w:rPr>
            </w:pPr>
            <w:r w:rsidRPr="007C0950">
              <w:rPr>
                <w:bCs/>
              </w:rPr>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2A567EC9" w14:textId="77777777" w:rsidTr="00C81DAF">
        <w:tc>
          <w:tcPr>
            <w:tcW w:w="681" w:type="dxa"/>
          </w:tcPr>
          <w:p w14:paraId="6D467B53" w14:textId="3E476033" w:rsidR="00C06B1A" w:rsidRPr="008517F0" w:rsidRDefault="008517F0" w:rsidP="008517F0">
            <w:pPr>
              <w:ind w:firstLine="0"/>
              <w:jc w:val="center"/>
              <w:rPr>
                <w:sz w:val="24"/>
                <w:szCs w:val="24"/>
                <w:lang w:val="en-US"/>
              </w:rPr>
            </w:pPr>
            <w:r>
              <w:rPr>
                <w:sz w:val="24"/>
                <w:szCs w:val="24"/>
                <w:lang w:val="en-US"/>
              </w:rPr>
              <w:lastRenderedPageBreak/>
              <w:t>130</w:t>
            </w:r>
          </w:p>
        </w:tc>
        <w:tc>
          <w:tcPr>
            <w:tcW w:w="1872" w:type="dxa"/>
          </w:tcPr>
          <w:p w14:paraId="43F60953" w14:textId="19ED3923" w:rsidR="00C06B1A" w:rsidRPr="00AA005A" w:rsidRDefault="00C06B1A" w:rsidP="00C06B1A">
            <w:pPr>
              <w:pStyle w:val="ab"/>
              <w:spacing w:before="0" w:beforeAutospacing="0" w:after="0" w:afterAutospacing="0"/>
              <w:jc w:val="center"/>
              <w:rPr>
                <w:rFonts w:eastAsia="Calibri"/>
                <w:lang w:val="kk-KZ" w:eastAsia="en-US"/>
              </w:rPr>
            </w:pPr>
            <w:r>
              <w:rPr>
                <w:rFonts w:eastAsia="Calibri"/>
                <w:lang w:val="kk-KZ" w:eastAsia="en-US"/>
              </w:rPr>
              <w:t>281-тармақ</w:t>
            </w:r>
          </w:p>
        </w:tc>
        <w:tc>
          <w:tcPr>
            <w:tcW w:w="5244" w:type="dxa"/>
          </w:tcPr>
          <w:p w14:paraId="50D09DD4" w14:textId="3F631793" w:rsidR="00C06B1A" w:rsidRPr="00AA005A" w:rsidRDefault="00C06B1A" w:rsidP="00C06B1A">
            <w:pPr>
              <w:pStyle w:val="ab"/>
              <w:spacing w:before="0" w:beforeAutospacing="0" w:after="0" w:afterAutospacing="0"/>
              <w:ind w:firstLine="204"/>
              <w:jc w:val="both"/>
              <w:rPr>
                <w:spacing w:val="2"/>
                <w:shd w:val="clear" w:color="auto" w:fill="FFFFFF"/>
                <w:lang w:val="kk-KZ"/>
              </w:rPr>
            </w:pPr>
            <w:r w:rsidRPr="00AA005A">
              <w:rPr>
                <w:spacing w:val="2"/>
                <w:shd w:val="clear" w:color="auto" w:fill="FFFFFF"/>
                <w:lang w:val="kk-KZ"/>
              </w:rPr>
              <w:t>281. Қуаты аз табиғи монополия субъектісі өзгертілген тариф қолданысқа енгізілгенге дейін күнтізбелік 5 (бес) күннен кешіктірмей бұл туралы тұтынушыларды өзінің интернет-ресурсында бекітілген тарифтік сметаның өзгеру себептері бар ақпаратты орналастыру арқылы хабардар етеді, ол болмаған жағдайда уәкілетті органға оның интернет-ресурсында не тиісті әкімшілік-аумақтық бірліктің аумағында таратылатын мерзімді баспа басылымдарында орналастыру үшін ұсынады.</w:t>
            </w:r>
          </w:p>
        </w:tc>
        <w:tc>
          <w:tcPr>
            <w:tcW w:w="5387" w:type="dxa"/>
          </w:tcPr>
          <w:p w14:paraId="6E439E56" w14:textId="4ECD2F28" w:rsidR="00C06B1A" w:rsidRPr="00AA005A" w:rsidRDefault="00C06B1A" w:rsidP="00C06B1A">
            <w:pPr>
              <w:pStyle w:val="ab"/>
              <w:spacing w:before="0" w:beforeAutospacing="0" w:after="0" w:afterAutospacing="0"/>
              <w:ind w:firstLine="204"/>
              <w:jc w:val="both"/>
              <w:rPr>
                <w:spacing w:val="2"/>
                <w:shd w:val="clear" w:color="auto" w:fill="FFFFFF"/>
                <w:lang w:val="kk-KZ"/>
              </w:rPr>
            </w:pPr>
            <w:r w:rsidRPr="00AA005A">
              <w:rPr>
                <w:spacing w:val="2"/>
                <w:shd w:val="clear" w:color="auto" w:fill="FFFFFF"/>
                <w:lang w:val="kk-KZ"/>
              </w:rPr>
              <w:t xml:space="preserve">281. Қуаты аз табиғи монополия субъектісі өзгертілген тариф қолданысқа енгізілгенге дейін күнтізбелік 5 (бес) күннен кешіктірмей бұл туралы тұтынушыларды өзінің интернет-ресурсында бекітілген тарифтік сметаның өзгеру себептері бар ақпаратты орналастыру арқылы хабардар етеді, ол болмаған жағдайда </w:t>
            </w:r>
            <w:r w:rsidRPr="00AA005A">
              <w:rPr>
                <w:b/>
                <w:bCs/>
                <w:spacing w:val="2"/>
                <w:shd w:val="clear" w:color="auto" w:fill="FFFFFF"/>
                <w:lang w:val="kk-KZ"/>
              </w:rPr>
              <w:t>уәкілетті органның ведомствосының</w:t>
            </w:r>
            <w:r>
              <w:rPr>
                <w:spacing w:val="2"/>
                <w:shd w:val="clear" w:color="auto" w:fill="FFFFFF"/>
                <w:lang w:val="kk-KZ"/>
              </w:rPr>
              <w:t xml:space="preserve"> </w:t>
            </w:r>
            <w:r w:rsidRPr="00AA005A">
              <w:rPr>
                <w:spacing w:val="2"/>
                <w:shd w:val="clear" w:color="auto" w:fill="FFFFFF"/>
                <w:lang w:val="kk-KZ"/>
              </w:rPr>
              <w:t>оның интернет-ресурсында не тиісті әкімшілік-аумақтық бірліктің аумағында таратылатын мерзімді баспа басылымдарында орналастыру үшін ұсынады.</w:t>
            </w:r>
          </w:p>
        </w:tc>
        <w:tc>
          <w:tcPr>
            <w:tcW w:w="2693" w:type="dxa"/>
          </w:tcPr>
          <w:p w14:paraId="331E3EA8" w14:textId="456F7D29" w:rsidR="00C06B1A" w:rsidRPr="00CC1108" w:rsidRDefault="00C06B1A" w:rsidP="00C06B1A">
            <w:pPr>
              <w:pStyle w:val="ab"/>
              <w:spacing w:before="0" w:beforeAutospacing="0" w:after="0" w:afterAutospacing="0"/>
              <w:ind w:firstLine="125"/>
              <w:jc w:val="both"/>
              <w:rPr>
                <w:bCs/>
              </w:rPr>
            </w:pPr>
            <w:r w:rsidRPr="007C0950">
              <w:rPr>
                <w:bCs/>
              </w:rPr>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7DC5F90B" w14:textId="77777777" w:rsidTr="00C81DAF">
        <w:tc>
          <w:tcPr>
            <w:tcW w:w="681" w:type="dxa"/>
          </w:tcPr>
          <w:p w14:paraId="534AB0FF" w14:textId="0147CFA9" w:rsidR="00C06B1A" w:rsidRPr="008517F0" w:rsidRDefault="008517F0" w:rsidP="008517F0">
            <w:pPr>
              <w:ind w:firstLine="0"/>
              <w:jc w:val="center"/>
              <w:rPr>
                <w:sz w:val="24"/>
                <w:szCs w:val="24"/>
                <w:lang w:val="en-US"/>
              </w:rPr>
            </w:pPr>
            <w:r>
              <w:rPr>
                <w:sz w:val="24"/>
                <w:szCs w:val="24"/>
                <w:lang w:val="en-US"/>
              </w:rPr>
              <w:t>131</w:t>
            </w:r>
          </w:p>
        </w:tc>
        <w:tc>
          <w:tcPr>
            <w:tcW w:w="1872" w:type="dxa"/>
          </w:tcPr>
          <w:p w14:paraId="5358FAF6" w14:textId="7983748F" w:rsidR="00C06B1A" w:rsidRDefault="00C06B1A" w:rsidP="00C06B1A">
            <w:pPr>
              <w:pStyle w:val="ab"/>
              <w:spacing w:before="0" w:beforeAutospacing="0" w:after="0" w:afterAutospacing="0"/>
              <w:jc w:val="center"/>
              <w:rPr>
                <w:spacing w:val="2"/>
                <w:shd w:val="clear" w:color="auto" w:fill="FFFFFF"/>
                <w:lang w:val="kk-KZ"/>
              </w:rPr>
            </w:pPr>
            <w:r>
              <w:rPr>
                <w:spacing w:val="2"/>
                <w:shd w:val="clear" w:color="auto" w:fill="FFFFFF"/>
                <w:lang w:val="kk-KZ"/>
              </w:rPr>
              <w:t>13-тарау</w:t>
            </w:r>
          </w:p>
          <w:p w14:paraId="6BAE4DD5" w14:textId="4C495F2A" w:rsidR="00C06B1A" w:rsidRPr="00751607" w:rsidRDefault="00C06B1A" w:rsidP="00C06B1A">
            <w:pPr>
              <w:pStyle w:val="ab"/>
              <w:spacing w:before="0" w:beforeAutospacing="0" w:after="0" w:afterAutospacing="0"/>
              <w:jc w:val="center"/>
              <w:rPr>
                <w:spacing w:val="2"/>
                <w:shd w:val="clear" w:color="auto" w:fill="FFFFFF"/>
                <w:lang w:val="kk-KZ"/>
              </w:rPr>
            </w:pPr>
            <w:r>
              <w:rPr>
                <w:spacing w:val="2"/>
                <w:shd w:val="clear" w:color="auto" w:fill="FFFFFF"/>
                <w:lang w:val="kk-KZ"/>
              </w:rPr>
              <w:t>3-параграф</w:t>
            </w:r>
          </w:p>
        </w:tc>
        <w:tc>
          <w:tcPr>
            <w:tcW w:w="5244" w:type="dxa"/>
          </w:tcPr>
          <w:p w14:paraId="18ECE063" w14:textId="36B39DA4" w:rsidR="00C06B1A" w:rsidRPr="00751607" w:rsidRDefault="00C06B1A" w:rsidP="00C06B1A">
            <w:pPr>
              <w:pStyle w:val="ab"/>
              <w:spacing w:before="0" w:beforeAutospacing="0" w:after="0" w:afterAutospacing="0"/>
              <w:ind w:firstLine="204"/>
              <w:jc w:val="both"/>
              <w:rPr>
                <w:spacing w:val="2"/>
                <w:shd w:val="clear" w:color="auto" w:fill="FFFFFF"/>
                <w:lang w:val="kk-KZ"/>
              </w:rPr>
            </w:pPr>
            <w:r w:rsidRPr="00751607">
              <w:rPr>
                <w:spacing w:val="2"/>
                <w:shd w:val="clear" w:color="auto" w:fill="FFFFFF"/>
                <w:lang w:val="kk-KZ"/>
              </w:rPr>
              <w:t>3-параграф. Уәкілетті органның индекстеу әдісімен тарифті анықтау тіртібі</w:t>
            </w:r>
          </w:p>
        </w:tc>
        <w:tc>
          <w:tcPr>
            <w:tcW w:w="5387" w:type="dxa"/>
          </w:tcPr>
          <w:p w14:paraId="5269011E" w14:textId="6B93B8D4" w:rsidR="00C06B1A" w:rsidRPr="00751607" w:rsidRDefault="00C06B1A" w:rsidP="00C06B1A">
            <w:pPr>
              <w:pStyle w:val="ab"/>
              <w:spacing w:before="0" w:beforeAutospacing="0" w:after="0" w:afterAutospacing="0"/>
              <w:ind w:firstLine="204"/>
              <w:jc w:val="both"/>
              <w:rPr>
                <w:spacing w:val="2"/>
                <w:shd w:val="clear" w:color="auto" w:fill="FFFFFF"/>
                <w:lang w:val="kk-KZ"/>
              </w:rPr>
            </w:pPr>
            <w:r w:rsidRPr="00751607">
              <w:rPr>
                <w:spacing w:val="2"/>
                <w:shd w:val="clear" w:color="auto" w:fill="FFFFFF"/>
                <w:lang w:val="kk-KZ"/>
              </w:rPr>
              <w:t xml:space="preserve">3-параграф. </w:t>
            </w:r>
            <w:r w:rsidRPr="00751607">
              <w:rPr>
                <w:b/>
                <w:bCs/>
                <w:spacing w:val="2"/>
                <w:shd w:val="clear" w:color="auto" w:fill="FFFFFF"/>
                <w:lang w:val="kk-KZ"/>
              </w:rPr>
              <w:t>Уәкілетті органның ведомствосының</w:t>
            </w:r>
            <w:r>
              <w:rPr>
                <w:spacing w:val="2"/>
                <w:shd w:val="clear" w:color="auto" w:fill="FFFFFF"/>
                <w:lang w:val="kk-KZ"/>
              </w:rPr>
              <w:t xml:space="preserve"> </w:t>
            </w:r>
            <w:r w:rsidRPr="00751607">
              <w:rPr>
                <w:spacing w:val="2"/>
                <w:shd w:val="clear" w:color="auto" w:fill="FFFFFF"/>
                <w:lang w:val="kk-KZ"/>
              </w:rPr>
              <w:t>индекстеу әдісімен тарифті анықтау тіртібі</w:t>
            </w:r>
          </w:p>
        </w:tc>
        <w:tc>
          <w:tcPr>
            <w:tcW w:w="2693" w:type="dxa"/>
          </w:tcPr>
          <w:p w14:paraId="215CBCDC" w14:textId="207FB421" w:rsidR="00C06B1A" w:rsidRPr="00CC1108" w:rsidRDefault="00C06B1A" w:rsidP="00C06B1A">
            <w:pPr>
              <w:pStyle w:val="ab"/>
              <w:spacing w:before="0" w:beforeAutospacing="0" w:after="0" w:afterAutospacing="0"/>
              <w:ind w:firstLine="125"/>
              <w:jc w:val="both"/>
              <w:rPr>
                <w:bCs/>
              </w:rPr>
            </w:pPr>
            <w:r w:rsidRPr="007C0950">
              <w:rPr>
                <w:bCs/>
              </w:rPr>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30F4747A" w14:textId="77777777" w:rsidTr="00C81DAF">
        <w:tc>
          <w:tcPr>
            <w:tcW w:w="681" w:type="dxa"/>
          </w:tcPr>
          <w:p w14:paraId="2EF012E2" w14:textId="0BA79B15" w:rsidR="00C06B1A" w:rsidRPr="008517F0" w:rsidRDefault="008517F0" w:rsidP="008517F0">
            <w:pPr>
              <w:ind w:firstLine="0"/>
              <w:jc w:val="center"/>
              <w:rPr>
                <w:sz w:val="24"/>
                <w:szCs w:val="24"/>
                <w:lang w:val="en-US"/>
              </w:rPr>
            </w:pPr>
            <w:r>
              <w:rPr>
                <w:sz w:val="24"/>
                <w:szCs w:val="24"/>
                <w:lang w:val="en-US"/>
              </w:rPr>
              <w:t>132</w:t>
            </w:r>
          </w:p>
        </w:tc>
        <w:tc>
          <w:tcPr>
            <w:tcW w:w="1872" w:type="dxa"/>
          </w:tcPr>
          <w:p w14:paraId="4B11338E" w14:textId="703444D5" w:rsidR="00C06B1A" w:rsidRPr="000B25DF" w:rsidRDefault="00C06B1A" w:rsidP="00C06B1A">
            <w:pPr>
              <w:pStyle w:val="ab"/>
              <w:spacing w:before="0" w:beforeAutospacing="0" w:after="0" w:afterAutospacing="0"/>
              <w:jc w:val="center"/>
              <w:rPr>
                <w:rFonts w:eastAsia="Calibri"/>
                <w:lang w:val="kk-KZ" w:eastAsia="en-US"/>
              </w:rPr>
            </w:pPr>
            <w:r>
              <w:rPr>
                <w:rFonts w:eastAsia="Calibri"/>
                <w:lang w:val="kk-KZ" w:eastAsia="en-US"/>
              </w:rPr>
              <w:t>285-тармақ</w:t>
            </w:r>
          </w:p>
        </w:tc>
        <w:tc>
          <w:tcPr>
            <w:tcW w:w="5244" w:type="dxa"/>
          </w:tcPr>
          <w:p w14:paraId="6DF3A50D" w14:textId="61C2C790" w:rsidR="00C06B1A" w:rsidRPr="00FB2231" w:rsidRDefault="00C06B1A" w:rsidP="00C06B1A">
            <w:pPr>
              <w:pStyle w:val="ab"/>
              <w:spacing w:before="0" w:beforeAutospacing="0" w:after="0" w:afterAutospacing="0"/>
              <w:ind w:firstLine="204"/>
              <w:jc w:val="both"/>
              <w:rPr>
                <w:spacing w:val="2"/>
                <w:shd w:val="clear" w:color="auto" w:fill="FFFFFF"/>
                <w:lang w:val="kk-KZ"/>
              </w:rPr>
            </w:pPr>
            <w:r w:rsidRPr="00FB2231">
              <w:rPr>
                <w:spacing w:val="2"/>
                <w:shd w:val="clear" w:color="auto" w:fill="FFFFFF"/>
                <w:lang w:val="kk-KZ"/>
              </w:rPr>
              <w:t>285. Тарифті индекстеу деңгейін уәкілетті орган Қазақстан Республикасының әлеуметтік-экономикалық даму параметрлерін ескере отырып, күнтізбелік жыл басталғанға дейін екі айдан кешіктірмей жыл сайын айқындайды.</w:t>
            </w:r>
          </w:p>
        </w:tc>
        <w:tc>
          <w:tcPr>
            <w:tcW w:w="5387" w:type="dxa"/>
          </w:tcPr>
          <w:p w14:paraId="370FD517" w14:textId="059F71D5" w:rsidR="00C06B1A" w:rsidRPr="00FB2231" w:rsidRDefault="00C06B1A" w:rsidP="00C06B1A">
            <w:pPr>
              <w:pStyle w:val="ab"/>
              <w:spacing w:before="0" w:beforeAutospacing="0" w:after="0" w:afterAutospacing="0"/>
              <w:ind w:firstLine="204"/>
              <w:jc w:val="both"/>
              <w:rPr>
                <w:spacing w:val="2"/>
                <w:shd w:val="clear" w:color="auto" w:fill="FFFFFF"/>
                <w:lang w:val="kk-KZ"/>
              </w:rPr>
            </w:pPr>
            <w:r w:rsidRPr="00FB2231">
              <w:rPr>
                <w:spacing w:val="2"/>
                <w:shd w:val="clear" w:color="auto" w:fill="FFFFFF"/>
                <w:lang w:val="kk-KZ"/>
              </w:rPr>
              <w:t xml:space="preserve">285. Тарифті индекстеу деңгейін </w:t>
            </w:r>
            <w:r w:rsidRPr="00FB2231">
              <w:rPr>
                <w:b/>
                <w:bCs/>
                <w:spacing w:val="2"/>
                <w:shd w:val="clear" w:color="auto" w:fill="FFFFFF"/>
                <w:lang w:val="kk-KZ"/>
              </w:rPr>
              <w:t>уәкілетті органның ведомствосының</w:t>
            </w:r>
            <w:r>
              <w:rPr>
                <w:spacing w:val="2"/>
                <w:shd w:val="clear" w:color="auto" w:fill="FFFFFF"/>
                <w:lang w:val="kk-KZ"/>
              </w:rPr>
              <w:t xml:space="preserve"> </w:t>
            </w:r>
            <w:r w:rsidRPr="00FB2231">
              <w:rPr>
                <w:spacing w:val="2"/>
                <w:shd w:val="clear" w:color="auto" w:fill="FFFFFF"/>
                <w:lang w:val="kk-KZ"/>
              </w:rPr>
              <w:t>Қазақстан Республикасының әлеуметтік-экономикалық даму параметрлерін ескере отырып, күнтізбелік жыл басталғанға дейін екі айдан кешіктірмей жыл сайын айқындайды.</w:t>
            </w:r>
          </w:p>
        </w:tc>
        <w:tc>
          <w:tcPr>
            <w:tcW w:w="2693" w:type="dxa"/>
          </w:tcPr>
          <w:p w14:paraId="756EA673" w14:textId="4CBC8F45" w:rsidR="00C06B1A" w:rsidRPr="00CC1108" w:rsidRDefault="00C06B1A" w:rsidP="00C06B1A">
            <w:pPr>
              <w:pStyle w:val="ab"/>
              <w:spacing w:before="0" w:beforeAutospacing="0" w:after="0" w:afterAutospacing="0"/>
              <w:ind w:firstLine="125"/>
              <w:jc w:val="both"/>
              <w:rPr>
                <w:bCs/>
              </w:rPr>
            </w:pPr>
            <w:r w:rsidRPr="007C0950">
              <w:rPr>
                <w:bCs/>
              </w:rPr>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5AF4056D" w14:textId="77777777" w:rsidTr="00C81DAF">
        <w:tc>
          <w:tcPr>
            <w:tcW w:w="681" w:type="dxa"/>
          </w:tcPr>
          <w:p w14:paraId="2D2538F9" w14:textId="424906F6" w:rsidR="00C06B1A" w:rsidRPr="008517F0" w:rsidRDefault="008517F0" w:rsidP="008517F0">
            <w:pPr>
              <w:ind w:firstLine="0"/>
              <w:jc w:val="center"/>
              <w:rPr>
                <w:sz w:val="24"/>
                <w:szCs w:val="24"/>
                <w:lang w:val="en-US"/>
              </w:rPr>
            </w:pPr>
            <w:r>
              <w:rPr>
                <w:sz w:val="24"/>
                <w:szCs w:val="24"/>
                <w:lang w:val="en-US"/>
              </w:rPr>
              <w:t>133</w:t>
            </w:r>
          </w:p>
        </w:tc>
        <w:tc>
          <w:tcPr>
            <w:tcW w:w="1872" w:type="dxa"/>
          </w:tcPr>
          <w:p w14:paraId="08077B55" w14:textId="49C8F791" w:rsidR="00C06B1A" w:rsidRPr="005B6A14" w:rsidRDefault="00C06B1A" w:rsidP="00C06B1A">
            <w:pPr>
              <w:pStyle w:val="ab"/>
              <w:spacing w:before="0" w:beforeAutospacing="0" w:after="0" w:afterAutospacing="0"/>
              <w:jc w:val="center"/>
              <w:rPr>
                <w:rFonts w:eastAsia="Calibri"/>
                <w:lang w:val="kk-KZ" w:eastAsia="en-US"/>
              </w:rPr>
            </w:pPr>
            <w:r>
              <w:rPr>
                <w:rFonts w:eastAsia="Calibri"/>
                <w:lang w:val="kk-KZ" w:eastAsia="en-US"/>
              </w:rPr>
              <w:t>302-тармақ</w:t>
            </w:r>
          </w:p>
        </w:tc>
        <w:tc>
          <w:tcPr>
            <w:tcW w:w="5244" w:type="dxa"/>
          </w:tcPr>
          <w:p w14:paraId="22131B50" w14:textId="29E98713" w:rsidR="00C06B1A" w:rsidRPr="005525B1" w:rsidRDefault="00C06B1A" w:rsidP="00C06B1A">
            <w:pPr>
              <w:pStyle w:val="ab"/>
              <w:spacing w:before="0" w:beforeAutospacing="0" w:after="0" w:afterAutospacing="0"/>
              <w:ind w:firstLine="204"/>
              <w:jc w:val="both"/>
              <w:rPr>
                <w:spacing w:val="2"/>
                <w:shd w:val="clear" w:color="auto" w:fill="FFFFFF"/>
                <w:lang w:val="kk-KZ"/>
              </w:rPr>
            </w:pPr>
            <w:r w:rsidRPr="005525B1">
              <w:rPr>
                <w:spacing w:val="2"/>
                <w:shd w:val="clear" w:color="auto" w:fill="FFFFFF"/>
                <w:lang w:val="kk-KZ"/>
              </w:rPr>
              <w:t xml:space="preserve">  302. Аэронавигация саласына тән тәуекелдерді бағалауды, тәуекелдердің жиынтық деңгейін және тәуекелдердің қорытынды деңгейі үшін сыйлықақы мөлшерін айқындауды уәкілетті орган табыстарды, шығындар мен қолданысқа енгізілген активтерді бөлектеп есепке алуды жүргізуді ескере отырып, табиғи монополиялар саласына жатқызылған аэронавигация қызметтеріне тарифтерді есептеуге тән тәуекелдердің жиынтық деңгейін айқындау алгоритміне, </w:t>
            </w:r>
            <w:r w:rsidRPr="005525B1">
              <w:rPr>
                <w:spacing w:val="2"/>
                <w:shd w:val="clear" w:color="auto" w:fill="FFFFFF"/>
                <w:lang w:val="kk-KZ"/>
              </w:rPr>
              <w:lastRenderedPageBreak/>
              <w:t>аэронавигация қызметтеріне тарифтерді есептеу үшін тән тәуекелдерді бағалау алгоритміне сәйкес табиғи монополиялар саласына жатқызылған табыстарды, шығындар мен қолданысқа енгізілген активтерді бөлектеп есепке алуды жүргізуді, осы Қағидалардың 30-қосымшада келтірілген табыстарды, шығындар мен қолданысқа енгізілген активтерді бөлектеп есепке алуды жүргізуді ескере отырып, табиғи монополиялар саласына жатқызылған аэронавигация қызметтеріне тарифтерді есептеу үшін тәуекелдердің қорытынды деңгейі үшін шығындар мен қолданысқа енгізілген активтер мен сыйлықақылар диапазондарының тізбесі бекітілсін.</w:t>
            </w:r>
          </w:p>
        </w:tc>
        <w:tc>
          <w:tcPr>
            <w:tcW w:w="5387" w:type="dxa"/>
          </w:tcPr>
          <w:p w14:paraId="520B7EB7" w14:textId="113D5E70" w:rsidR="00C06B1A" w:rsidRPr="005525B1" w:rsidRDefault="00C06B1A" w:rsidP="00C06B1A">
            <w:pPr>
              <w:pStyle w:val="ab"/>
              <w:spacing w:before="0" w:beforeAutospacing="0" w:after="0" w:afterAutospacing="0"/>
              <w:ind w:firstLine="204"/>
              <w:jc w:val="both"/>
              <w:rPr>
                <w:spacing w:val="2"/>
                <w:shd w:val="clear" w:color="auto" w:fill="FFFFFF"/>
                <w:lang w:val="kk-KZ"/>
              </w:rPr>
            </w:pPr>
            <w:r w:rsidRPr="005525B1">
              <w:rPr>
                <w:spacing w:val="2"/>
                <w:shd w:val="clear" w:color="auto" w:fill="FFFFFF"/>
                <w:lang w:val="kk-KZ"/>
              </w:rPr>
              <w:lastRenderedPageBreak/>
              <w:t xml:space="preserve">  302. Аэронавигация саласына тән тәуекелдерді бағалауды, тәуекелдердің жиынтық деңгейін және тәуекелдердің қорытынды деңгейі үшін сыйлықақы мөлшерін айқындауды </w:t>
            </w:r>
            <w:r w:rsidRPr="005525B1">
              <w:rPr>
                <w:b/>
                <w:bCs/>
                <w:spacing w:val="2"/>
                <w:shd w:val="clear" w:color="auto" w:fill="FFFFFF"/>
                <w:lang w:val="kk-KZ"/>
              </w:rPr>
              <w:t>уәкілетті органның ведомствосының</w:t>
            </w:r>
            <w:r>
              <w:rPr>
                <w:spacing w:val="2"/>
                <w:shd w:val="clear" w:color="auto" w:fill="FFFFFF"/>
                <w:lang w:val="kk-KZ"/>
              </w:rPr>
              <w:t xml:space="preserve"> </w:t>
            </w:r>
            <w:r w:rsidRPr="005525B1">
              <w:rPr>
                <w:spacing w:val="2"/>
                <w:shd w:val="clear" w:color="auto" w:fill="FFFFFF"/>
                <w:lang w:val="kk-KZ"/>
              </w:rPr>
              <w:t xml:space="preserve">табыстарды, шығындар мен қолданысқа енгізілген активтерді бөлектеп есепке алуды жүргізуді ескере отырып, табиғи монополиялар саласына жатқызылған аэронавигация қызметтеріне тарифтерді есептеуге тән тәуекелдердің жиынтық деңгейін айқындау </w:t>
            </w:r>
            <w:r w:rsidRPr="005525B1">
              <w:rPr>
                <w:spacing w:val="2"/>
                <w:shd w:val="clear" w:color="auto" w:fill="FFFFFF"/>
                <w:lang w:val="kk-KZ"/>
              </w:rPr>
              <w:lastRenderedPageBreak/>
              <w:t>алгоритміне, аэронавигация қызметтеріне тарифтерді есептеу үшін тән тәуекелдерді бағалау алгоритміне сәйкес табиғи монополиялар саласына жатқызылған табыстарды, шығындар мен қолданысқа енгізілген активтерді бөлектеп есепке алуды жүргізуді, осы Қағидалардың 30-қосымшада келтірілген табыстарды, шығындар мен қолданысқа енгізілген активтерді бөлектеп есепке алуды жүргізуді ескере отырып, табиғи монополиялар саласына жатқызылған аэронавигация қызметтеріне тарифтерді есептеу үшін тәуекелдердің қорытынды деңгейі үшін шығындар мен қолданысқа енгізілген активтер мен сыйлықақылар диапазондарының тізбесі бекітілсін.</w:t>
            </w:r>
          </w:p>
        </w:tc>
        <w:tc>
          <w:tcPr>
            <w:tcW w:w="2693" w:type="dxa"/>
          </w:tcPr>
          <w:p w14:paraId="1E09043B" w14:textId="4649F5BF" w:rsidR="00C06B1A" w:rsidRPr="00CC1108" w:rsidRDefault="00C06B1A" w:rsidP="00C06B1A">
            <w:pPr>
              <w:pStyle w:val="ab"/>
              <w:spacing w:before="0" w:beforeAutospacing="0" w:after="0" w:afterAutospacing="0"/>
              <w:ind w:firstLine="125"/>
              <w:jc w:val="both"/>
              <w:rPr>
                <w:bCs/>
              </w:rPr>
            </w:pPr>
            <w:r w:rsidRPr="007C0950">
              <w:rPr>
                <w:bCs/>
              </w:rPr>
              <w:lastRenderedPageBreak/>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74902E9F" w14:textId="77777777" w:rsidTr="00C81DAF">
        <w:tc>
          <w:tcPr>
            <w:tcW w:w="681" w:type="dxa"/>
          </w:tcPr>
          <w:p w14:paraId="5E811710" w14:textId="32FAEBA5" w:rsidR="00C06B1A" w:rsidRPr="008517F0" w:rsidRDefault="008517F0" w:rsidP="008517F0">
            <w:pPr>
              <w:ind w:firstLine="0"/>
              <w:jc w:val="center"/>
              <w:rPr>
                <w:sz w:val="24"/>
                <w:szCs w:val="24"/>
                <w:lang w:val="en-US"/>
              </w:rPr>
            </w:pPr>
            <w:r>
              <w:rPr>
                <w:sz w:val="24"/>
                <w:szCs w:val="24"/>
                <w:lang w:val="en-US"/>
              </w:rPr>
              <w:t>134</w:t>
            </w:r>
          </w:p>
        </w:tc>
        <w:tc>
          <w:tcPr>
            <w:tcW w:w="1872" w:type="dxa"/>
          </w:tcPr>
          <w:p w14:paraId="195EB34E" w14:textId="165007E7" w:rsidR="00C06B1A" w:rsidRPr="00A06821" w:rsidRDefault="00C06B1A" w:rsidP="00C06B1A">
            <w:pPr>
              <w:pStyle w:val="ab"/>
              <w:spacing w:before="0" w:beforeAutospacing="0" w:after="0" w:afterAutospacing="0"/>
              <w:jc w:val="center"/>
              <w:rPr>
                <w:rFonts w:eastAsia="Calibri"/>
                <w:lang w:val="kk-KZ" w:eastAsia="en-US"/>
              </w:rPr>
            </w:pPr>
            <w:r>
              <w:rPr>
                <w:rFonts w:eastAsia="Calibri"/>
                <w:lang w:val="kk-KZ" w:eastAsia="en-US"/>
              </w:rPr>
              <w:t>307-тармақ</w:t>
            </w:r>
          </w:p>
        </w:tc>
        <w:tc>
          <w:tcPr>
            <w:tcW w:w="5244" w:type="dxa"/>
          </w:tcPr>
          <w:p w14:paraId="3CFF2930"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307. Индекстеу әдісін қоспағанда, осы Қағидаларға сәйкес табиғи монополиялар салаларын тарифтік реттеу әдістерін ескере отырып, әуежайлар саласындағы табиғи монополиялар саласындағы тарифтерді есептеу тетігіне сәйкес есептелген әуежайлар қызметтеріне арналған тариф тұрақты және тұрақсыз рейстерді жүзеге асыратын тұтынушылар топтары үшін сараланады және оны уәкілетті орган әрбір топ үшін жеке бекітеді.</w:t>
            </w:r>
          </w:p>
          <w:p w14:paraId="44EEA460" w14:textId="73B2E2D8"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Әуежайлар қызметтеріне сараланған тарифтер формулалар бойынша айқындалады:</w:t>
            </w:r>
          </w:p>
          <w:p w14:paraId="27768487" w14:textId="4E7E1C45"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1) тұрақты рейстерді орындайтын тұтынушылар үшін (Ттұрақты):</w:t>
            </w:r>
          </w:p>
          <w:p w14:paraId="54371418" w14:textId="1DE9D5F0"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lastRenderedPageBreak/>
              <w:t>Ттұрақты = Тқолд. тұрақты * k,</w:t>
            </w:r>
          </w:p>
          <w:p w14:paraId="18FE5B9C" w14:textId="7FD093B0"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онда:</w:t>
            </w:r>
          </w:p>
          <w:p w14:paraId="2445E9B9" w14:textId="33971ABA"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Тқолд. тұрақты – тұрақты рейстер үшін әуежайлардың қызметтері саласындағы табиғи монополия субъектісінің реттеліп көрсетілетін қызметтеріне арналған қолданыстағы тариф;</w:t>
            </w:r>
          </w:p>
          <w:p w14:paraId="6A9B97A7" w14:textId="33F1F7B8"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k – Қазақстан Республикасының ішкі нарығында тариф белгілеудің әлеуметтік-экономикалық факторлары негізінде айқындалған, тұрақты рейстерге арналған әуежайлардың қызметтері саласындағы табиғи монополия субъектісінің реттеліп көрсетілетін қызметтеріне тарифтің өзгеру коэффициенті;</w:t>
            </w:r>
          </w:p>
          <w:p w14:paraId="580E3F1D" w14:textId="5FD332EF"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2) тұрақсыз рейстерді орындайтын тұтынушылар үшін (Ттұрақсыз):</w:t>
            </w:r>
          </w:p>
          <w:p w14:paraId="2958B471" w14:textId="1FA48245"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Ттұрақсыз = (Т * V – Ттұрақты * Vтұрақты)/Vтұрақсыз,</w:t>
            </w:r>
          </w:p>
          <w:p w14:paraId="1D48DA63" w14:textId="5DF76EFB"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онда:</w:t>
            </w:r>
          </w:p>
          <w:p w14:paraId="785D26ED" w14:textId="6148F914"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Т – осы Қағидаларға сәйкес табиғи монополиялар салаларын тарифтік реттеу әдістерін ескере отырып, әуежайлар саласындағы табиғи монополиялар саласындағы тарифтерді есептеу тетігіне сәйкес айқындалған әуежайлар қызметтері саласындағы табиғи монополия субъектісінің реттеліп көрсетілетін қызметтеріне арналған тариф;</w:t>
            </w:r>
          </w:p>
          <w:p w14:paraId="4DAF7AAB" w14:textId="3C4A972F"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V – реттелетін қызметтің жоспарланған жылдық көлемі;</w:t>
            </w:r>
          </w:p>
          <w:p w14:paraId="4344A826" w14:textId="28B7ADDD"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 xml:space="preserve">Ттұрақты – тұрақты рейстерге арналған әуежайлардың қызметтері саласындағы табиғи монополия субъектісінің реттеліп көрсетілетін </w:t>
            </w:r>
            <w:r w:rsidRPr="00481646">
              <w:rPr>
                <w:spacing w:val="2"/>
                <w:shd w:val="clear" w:color="auto" w:fill="FFFFFF"/>
                <w:lang w:val="kk-KZ"/>
              </w:rPr>
              <w:lastRenderedPageBreak/>
              <w:t>қызметтеріне арналған тариф;</w:t>
            </w:r>
          </w:p>
          <w:p w14:paraId="07A832D2" w14:textId="13EC9716"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Vтұрақты – тұрақты рейстер бойынша реттелетін қызметтің жоспарланған жылдық көлемі;</w:t>
            </w:r>
          </w:p>
          <w:p w14:paraId="11D3C375" w14:textId="3C10E294"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Vтұрақсыз – тұрақсыз рейстер бойынша реттелетін қызметтің жоспарланған жылдық көлемі.</w:t>
            </w:r>
          </w:p>
        </w:tc>
        <w:tc>
          <w:tcPr>
            <w:tcW w:w="5387" w:type="dxa"/>
          </w:tcPr>
          <w:p w14:paraId="46DA1B16" w14:textId="77DCA632"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lastRenderedPageBreak/>
              <w:t xml:space="preserve">307. Индекстеу әдісін қоспағанда, осы Қағидаларға сәйкес табиғи монополиялар салаларын тарифтік реттеу әдістерін ескере отырып, әуежайлар саласындағы табиғи монополиялар саласындағы тарифтерді есептеу тетігіне сәйкес есептелген әуежайлар қызметтеріне арналған тариф тұрақты және тұрақсыз рейстерді жүзеге асыратын тұтынушылар топтары үшін сараланады және оны </w:t>
            </w:r>
            <w:r w:rsidRPr="00E36AEA">
              <w:rPr>
                <w:b/>
                <w:bCs/>
                <w:spacing w:val="2"/>
                <w:shd w:val="clear" w:color="auto" w:fill="FFFFFF"/>
                <w:lang w:val="kk-KZ"/>
              </w:rPr>
              <w:t>уәкілетті органның ведомствосының</w:t>
            </w:r>
            <w:r>
              <w:rPr>
                <w:spacing w:val="2"/>
                <w:shd w:val="clear" w:color="auto" w:fill="FFFFFF"/>
                <w:lang w:val="kk-KZ"/>
              </w:rPr>
              <w:t xml:space="preserve"> </w:t>
            </w:r>
            <w:r w:rsidRPr="00481646">
              <w:rPr>
                <w:spacing w:val="2"/>
                <w:shd w:val="clear" w:color="auto" w:fill="FFFFFF"/>
                <w:lang w:val="kk-KZ"/>
              </w:rPr>
              <w:t>әрбір топ үшін жеке бекітеді.</w:t>
            </w:r>
          </w:p>
          <w:p w14:paraId="384E059E"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Әуежайлар қызметтеріне сараланған тарифтер формулалар бойынша айқындалады:</w:t>
            </w:r>
          </w:p>
          <w:p w14:paraId="243A4415"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1) тұрақты рейстерді орындайтын тұтынушылар үшін (Ттұрақты):</w:t>
            </w:r>
          </w:p>
          <w:p w14:paraId="6A52B09E"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lastRenderedPageBreak/>
              <w:t>Ттұрақты = Тқолд. тұрақты * k,</w:t>
            </w:r>
          </w:p>
          <w:p w14:paraId="014E992F"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онда:</w:t>
            </w:r>
          </w:p>
          <w:p w14:paraId="3F57563F"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Тқолд. тұрақты – тұрақты рейстер үшін әуежайлардың қызметтері саласындағы табиғи монополия субъектісінің реттеліп көрсетілетін қызметтеріне арналған қолданыстағы тариф;</w:t>
            </w:r>
          </w:p>
          <w:p w14:paraId="1494953E"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k – Қазақстан Республикасының ішкі нарығында тариф белгілеудің әлеуметтік-экономикалық факторлары негізінде айқындалған, тұрақты рейстерге арналған әуежайлардың қызметтері саласындағы табиғи монополия субъектісінің реттеліп көрсетілетін қызметтеріне тарифтің өзгеру коэффициенті;</w:t>
            </w:r>
          </w:p>
          <w:p w14:paraId="232E2F1C"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2) тұрақсыз рейстерді орындайтын тұтынушылар үшін (Ттұрақсыз):</w:t>
            </w:r>
          </w:p>
          <w:p w14:paraId="3DD218DE"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Ттұрақсыз = (Т * V – Ттұрақты * Vтұрақты)/Vтұрақсыз,</w:t>
            </w:r>
          </w:p>
          <w:p w14:paraId="4010D25E"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онда:</w:t>
            </w:r>
          </w:p>
          <w:p w14:paraId="60633231"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Т – осы Қағидаларға сәйкес табиғи монополиялар салаларын тарифтік реттеу әдістерін ескере отырып, әуежайлар саласындағы табиғи монополиялар саласындағы тарифтерді есептеу тетігіне сәйкес айқындалған әуежайлар қызметтері саласындағы табиғи монополия субъектісінің реттеліп көрсетілетін қызметтеріне арналған тариф;</w:t>
            </w:r>
          </w:p>
          <w:p w14:paraId="58897E08"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V – реттелетін қызметтің жоспарланған жылдық көлемі;</w:t>
            </w:r>
          </w:p>
          <w:p w14:paraId="2DB4D8E4"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Ттұрақты – тұрақты рейстерге арналған әуежайлардың қызметтері саласындағы табиғи монополия субъектісінің реттеліп көрсетілетін қызметтеріне арналған тариф;</w:t>
            </w:r>
          </w:p>
          <w:p w14:paraId="0DF17075" w14:textId="77777777" w:rsidR="00C06B1A" w:rsidRPr="00481646"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lastRenderedPageBreak/>
              <w:t>Vтұрақты – тұрақты рейстер бойынша реттелетін қызметтің жоспарланған жылдық көлемі;</w:t>
            </w:r>
          </w:p>
          <w:p w14:paraId="51774532" w14:textId="0273F2E1" w:rsidR="00C06B1A" w:rsidRPr="00E36AEA" w:rsidRDefault="00C06B1A" w:rsidP="00C06B1A">
            <w:pPr>
              <w:pStyle w:val="ab"/>
              <w:spacing w:before="0" w:beforeAutospacing="0" w:after="0" w:afterAutospacing="0"/>
              <w:ind w:firstLine="204"/>
              <w:jc w:val="both"/>
              <w:rPr>
                <w:spacing w:val="2"/>
                <w:shd w:val="clear" w:color="auto" w:fill="FFFFFF"/>
                <w:lang w:val="kk-KZ"/>
              </w:rPr>
            </w:pPr>
            <w:r w:rsidRPr="00481646">
              <w:rPr>
                <w:spacing w:val="2"/>
                <w:shd w:val="clear" w:color="auto" w:fill="FFFFFF"/>
                <w:lang w:val="kk-KZ"/>
              </w:rPr>
              <w:t>Vтұрақсыз – тұрақсыз рейстер бойынша реттелетін қызметтің жоспарланған жылдық көлемі.</w:t>
            </w:r>
          </w:p>
        </w:tc>
        <w:tc>
          <w:tcPr>
            <w:tcW w:w="2693" w:type="dxa"/>
          </w:tcPr>
          <w:p w14:paraId="67A65ED0" w14:textId="143284A7" w:rsidR="00C06B1A" w:rsidRPr="00CC1108" w:rsidRDefault="00C06B1A" w:rsidP="00C06B1A">
            <w:pPr>
              <w:pStyle w:val="ab"/>
              <w:spacing w:before="0" w:beforeAutospacing="0" w:after="0" w:afterAutospacing="0"/>
              <w:ind w:firstLine="125"/>
              <w:jc w:val="both"/>
              <w:rPr>
                <w:bCs/>
              </w:rPr>
            </w:pPr>
            <w:r w:rsidRPr="007C0950">
              <w:rPr>
                <w:bCs/>
              </w:rPr>
              <w:lastRenderedPageBreak/>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B66CCC" w:rsidRPr="008541D0" w14:paraId="4B1E6359" w14:textId="77777777" w:rsidTr="00C81DAF">
        <w:tc>
          <w:tcPr>
            <w:tcW w:w="681" w:type="dxa"/>
          </w:tcPr>
          <w:p w14:paraId="4A84D462" w14:textId="374330F6" w:rsidR="00B66CCC" w:rsidRPr="008517F0" w:rsidRDefault="008517F0" w:rsidP="008517F0">
            <w:pPr>
              <w:ind w:firstLine="0"/>
              <w:jc w:val="center"/>
              <w:rPr>
                <w:sz w:val="24"/>
                <w:szCs w:val="24"/>
                <w:lang w:val="en-US"/>
              </w:rPr>
            </w:pPr>
            <w:r>
              <w:rPr>
                <w:sz w:val="24"/>
                <w:szCs w:val="24"/>
                <w:lang w:val="en-US"/>
              </w:rPr>
              <w:lastRenderedPageBreak/>
              <w:t>135</w:t>
            </w:r>
          </w:p>
        </w:tc>
        <w:tc>
          <w:tcPr>
            <w:tcW w:w="1872" w:type="dxa"/>
          </w:tcPr>
          <w:p w14:paraId="64D48A11" w14:textId="21DA8B76" w:rsidR="00B66CCC" w:rsidRDefault="00B66CCC" w:rsidP="00C06B1A">
            <w:pPr>
              <w:pStyle w:val="ab"/>
              <w:spacing w:before="0" w:beforeAutospacing="0" w:after="0" w:afterAutospacing="0"/>
              <w:jc w:val="center"/>
              <w:rPr>
                <w:rFonts w:eastAsia="Calibri"/>
                <w:lang w:val="kk-KZ" w:eastAsia="en-US"/>
              </w:rPr>
            </w:pPr>
            <w:r>
              <w:rPr>
                <w:rFonts w:eastAsia="Calibri"/>
                <w:lang w:val="kk-KZ" w:eastAsia="en-US"/>
              </w:rPr>
              <w:t>2-қосымша</w:t>
            </w:r>
          </w:p>
        </w:tc>
        <w:tc>
          <w:tcPr>
            <w:tcW w:w="5244" w:type="dxa"/>
          </w:tcPr>
          <w:p w14:paraId="6F200D47" w14:textId="77777777" w:rsidR="00B66CCC" w:rsidRPr="00B117BC" w:rsidRDefault="00B66CCC" w:rsidP="00B66CCC">
            <w:pPr>
              <w:ind w:firstLine="0"/>
              <w:rPr>
                <w:sz w:val="24"/>
                <w:szCs w:val="24"/>
                <w:lang w:val="kk-KZ"/>
              </w:rPr>
            </w:pPr>
            <w:r w:rsidRPr="00B117BC">
              <w:rPr>
                <w:sz w:val="24"/>
                <w:szCs w:val="24"/>
                <w:lang w:val="kk-KZ"/>
              </w:rPr>
              <w:t>Тарифтерді қалыптастыру</w:t>
            </w:r>
          </w:p>
          <w:p w14:paraId="3BAA5F9E" w14:textId="77777777" w:rsidR="00B66CCC" w:rsidRPr="00B117BC" w:rsidRDefault="00B66CCC" w:rsidP="00B66CCC">
            <w:pPr>
              <w:ind w:firstLine="0"/>
              <w:rPr>
                <w:sz w:val="24"/>
                <w:szCs w:val="24"/>
                <w:lang w:val="kk-KZ"/>
              </w:rPr>
            </w:pPr>
            <w:r w:rsidRPr="00B117BC">
              <w:rPr>
                <w:sz w:val="24"/>
                <w:szCs w:val="24"/>
                <w:lang w:val="kk-KZ"/>
              </w:rPr>
              <w:t>қағидаларына</w:t>
            </w:r>
          </w:p>
          <w:p w14:paraId="1DEE258C" w14:textId="64DD1C3D" w:rsidR="00B66CCC" w:rsidRDefault="00B66CCC" w:rsidP="00B66CCC">
            <w:pPr>
              <w:ind w:firstLine="0"/>
              <w:rPr>
                <w:sz w:val="24"/>
                <w:szCs w:val="24"/>
                <w:lang w:val="kk-KZ"/>
              </w:rPr>
            </w:pPr>
            <w:r>
              <w:rPr>
                <w:sz w:val="24"/>
                <w:szCs w:val="24"/>
                <w:lang w:val="kk-KZ"/>
              </w:rPr>
              <w:t>2</w:t>
            </w:r>
            <w:r w:rsidRPr="00B117BC">
              <w:rPr>
                <w:sz w:val="24"/>
                <w:szCs w:val="24"/>
                <w:lang w:val="kk-KZ"/>
              </w:rPr>
              <w:t>-қосымша</w:t>
            </w:r>
          </w:p>
          <w:p w14:paraId="5E24A674" w14:textId="46743B57" w:rsidR="00B66CCC" w:rsidRDefault="00B66CCC" w:rsidP="00B66CCC">
            <w:pPr>
              <w:ind w:firstLine="0"/>
              <w:rPr>
                <w:sz w:val="24"/>
                <w:szCs w:val="24"/>
                <w:lang w:val="kk-KZ"/>
              </w:rPr>
            </w:pPr>
            <w:r>
              <w:rPr>
                <w:sz w:val="24"/>
                <w:szCs w:val="24"/>
                <w:lang w:val="kk-KZ"/>
              </w:rPr>
              <w:t>н</w:t>
            </w:r>
            <w:r w:rsidRPr="00B117BC">
              <w:rPr>
                <w:sz w:val="24"/>
                <w:szCs w:val="24"/>
                <w:lang w:val="kk-KZ"/>
              </w:rPr>
              <w:t>ысан</w:t>
            </w:r>
          </w:p>
          <w:p w14:paraId="74154B8C" w14:textId="70003CFB" w:rsidR="003E47F9" w:rsidRDefault="003E47F9" w:rsidP="00B66CCC">
            <w:pPr>
              <w:ind w:firstLine="0"/>
              <w:rPr>
                <w:sz w:val="24"/>
                <w:szCs w:val="24"/>
                <w:lang w:val="kk-KZ"/>
              </w:rPr>
            </w:pPr>
          </w:p>
          <w:p w14:paraId="5395B21C" w14:textId="08A7DEE3" w:rsidR="003E47F9" w:rsidRPr="00625461" w:rsidRDefault="003E47F9" w:rsidP="003E47F9">
            <w:pPr>
              <w:ind w:firstLine="0"/>
              <w:rPr>
                <w:sz w:val="20"/>
                <w:szCs w:val="20"/>
                <w:lang w:val="kk-KZ"/>
              </w:rPr>
            </w:pPr>
            <w:r w:rsidRPr="00625461">
              <w:rPr>
                <w:sz w:val="20"/>
                <w:szCs w:val="20"/>
                <w:lang w:val="kk-KZ"/>
              </w:rPr>
              <w:t>Табиғи монополия субъектісінің _______ жылға инвестициялық бағдарламаны орындау туралы ақпараты__________________________________________</w:t>
            </w:r>
          </w:p>
          <w:p w14:paraId="54306497" w14:textId="2DDF3E76" w:rsidR="003E47F9" w:rsidRPr="00625461" w:rsidRDefault="003E47F9" w:rsidP="003E47F9">
            <w:pPr>
              <w:ind w:firstLine="0"/>
              <w:rPr>
                <w:sz w:val="20"/>
                <w:szCs w:val="20"/>
                <w:lang w:val="kk-KZ"/>
              </w:rPr>
            </w:pPr>
            <w:r w:rsidRPr="00625461">
              <w:rPr>
                <w:sz w:val="20"/>
                <w:szCs w:val="20"/>
                <w:lang w:val="kk-KZ"/>
              </w:rPr>
              <w:t xml:space="preserve">      субъектінің атауы, қызмет түрі</w:t>
            </w:r>
          </w:p>
          <w:p w14:paraId="5C862C05" w14:textId="50C253A6" w:rsidR="003E47F9" w:rsidRDefault="003E47F9" w:rsidP="003E47F9">
            <w:pPr>
              <w:ind w:firstLine="0"/>
              <w:rPr>
                <w:sz w:val="24"/>
                <w:szCs w:val="24"/>
                <w:lang w:val="kk-KZ"/>
              </w:rPr>
            </w:pPr>
          </w:p>
          <w:tbl>
            <w:tblPr>
              <w:tblW w:w="499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4"/>
              <w:gridCol w:w="71"/>
              <w:gridCol w:w="275"/>
              <w:gridCol w:w="138"/>
              <w:gridCol w:w="138"/>
              <w:gridCol w:w="275"/>
              <w:gridCol w:w="276"/>
              <w:gridCol w:w="36"/>
              <w:gridCol w:w="283"/>
              <w:gridCol w:w="93"/>
              <w:gridCol w:w="276"/>
              <w:gridCol w:w="57"/>
              <w:gridCol w:w="425"/>
              <w:gridCol w:w="283"/>
              <w:gridCol w:w="284"/>
              <w:gridCol w:w="330"/>
              <w:gridCol w:w="276"/>
              <w:gridCol w:w="272"/>
              <w:gridCol w:w="278"/>
              <w:gridCol w:w="135"/>
              <w:gridCol w:w="417"/>
              <w:gridCol w:w="139"/>
            </w:tblGrid>
            <w:tr w:rsidR="00244730" w:rsidRPr="00576376" w14:paraId="2306F10A" w14:textId="77777777" w:rsidTr="00244730">
              <w:trPr>
                <w:gridAfter w:val="1"/>
                <w:wAfter w:w="139" w:type="dxa"/>
                <w:trHeight w:val="30"/>
                <w:tblCellSpacing w:w="0" w:type="auto"/>
              </w:trPr>
              <w:tc>
                <w:tcPr>
                  <w:tcW w:w="23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88518B" w14:textId="48667797" w:rsidR="00576376" w:rsidRPr="00576376" w:rsidRDefault="00576376" w:rsidP="0089456D">
                  <w:pPr>
                    <w:spacing w:after="20"/>
                    <w:ind w:left="20" w:firstLine="0"/>
                    <w:rPr>
                      <w:sz w:val="12"/>
                      <w:szCs w:val="12"/>
                      <w:lang w:val="kk-KZ"/>
                    </w:rPr>
                  </w:pPr>
                  <w:r w:rsidRPr="00576376">
                    <w:rPr>
                      <w:color w:val="000000"/>
                      <w:sz w:val="12"/>
                      <w:szCs w:val="12"/>
                      <w:lang w:val="kk-KZ"/>
                    </w:rPr>
                    <w:t>№</w:t>
                  </w:r>
                  <w:r w:rsidR="0089456D">
                    <w:rPr>
                      <w:color w:val="000000"/>
                      <w:sz w:val="12"/>
                      <w:szCs w:val="12"/>
                      <w:lang w:val="kk-KZ"/>
                    </w:rPr>
                    <w:t xml:space="preserve"> </w:t>
                  </w:r>
                  <w:r w:rsidRPr="00576376">
                    <w:rPr>
                      <w:color w:val="000000"/>
                      <w:sz w:val="12"/>
                      <w:szCs w:val="12"/>
                      <w:lang w:val="kk-KZ"/>
                    </w:rPr>
                    <w:t>р/р</w:t>
                  </w:r>
                </w:p>
              </w:tc>
              <w:tc>
                <w:tcPr>
                  <w:tcW w:w="2343"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D1A23" w14:textId="77777777" w:rsidR="00576376" w:rsidRPr="00576376" w:rsidRDefault="00576376" w:rsidP="0089456D">
                  <w:pPr>
                    <w:spacing w:after="20"/>
                    <w:ind w:left="20" w:firstLine="0"/>
                    <w:rPr>
                      <w:sz w:val="12"/>
                      <w:szCs w:val="12"/>
                      <w:lang w:val="kk-KZ"/>
                    </w:rPr>
                  </w:pPr>
                  <w:r w:rsidRPr="00576376">
                    <w:rPr>
                      <w:color w:val="000000"/>
                      <w:sz w:val="12"/>
                      <w:szCs w:val="12"/>
                      <w:lang w:val="kk-KZ"/>
                    </w:rPr>
                    <w:t>Реттеліп көрсетілетін қызметтерді ұсынудың жоспарлы және нақты көлемдері туралы ақпарат</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085FC" w14:textId="77777777" w:rsidR="00576376" w:rsidRPr="00576376" w:rsidRDefault="00576376" w:rsidP="0089456D">
                  <w:pPr>
                    <w:spacing w:after="20"/>
                    <w:ind w:left="20" w:firstLine="0"/>
                    <w:rPr>
                      <w:sz w:val="12"/>
                      <w:szCs w:val="12"/>
                      <w:lang w:val="kk-KZ"/>
                    </w:rPr>
                  </w:pPr>
                  <w:r w:rsidRPr="00576376">
                    <w:rPr>
                      <w:color w:val="000000"/>
                      <w:sz w:val="12"/>
                      <w:szCs w:val="12"/>
                      <w:lang w:val="kk-KZ"/>
                    </w:rPr>
                    <w:t>Пайда мен шығындар туралы есеп *</w:t>
                  </w:r>
                </w:p>
              </w:tc>
              <w:tc>
                <w:tcPr>
                  <w:tcW w:w="1992"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0E326" w14:textId="77777777" w:rsidR="00576376" w:rsidRPr="00576376" w:rsidRDefault="00576376" w:rsidP="0089456D">
                  <w:pPr>
                    <w:spacing w:after="20"/>
                    <w:ind w:firstLine="0"/>
                    <w:rPr>
                      <w:sz w:val="12"/>
                      <w:szCs w:val="12"/>
                      <w:lang w:val="kk-KZ"/>
                    </w:rPr>
                  </w:pPr>
                  <w:r w:rsidRPr="00576376">
                    <w:rPr>
                      <w:color w:val="000000"/>
                      <w:sz w:val="12"/>
                      <w:szCs w:val="12"/>
                      <w:lang w:val="kk-KZ"/>
                    </w:rPr>
                    <w:t>Инвестициялық бағдарламаның сомасы</w:t>
                  </w:r>
                </w:p>
              </w:tc>
            </w:tr>
            <w:tr w:rsidR="00C32C5B" w:rsidRPr="00576376" w14:paraId="168A55B2" w14:textId="77777777" w:rsidTr="00244730">
              <w:trPr>
                <w:gridAfter w:val="1"/>
                <w:wAfter w:w="139" w:type="dxa"/>
                <w:trHeight w:val="30"/>
                <w:tblCellSpacing w:w="0" w:type="auto"/>
              </w:trPr>
              <w:tc>
                <w:tcPr>
                  <w:tcW w:w="234" w:type="dxa"/>
                  <w:vMerge/>
                  <w:tcBorders>
                    <w:top w:val="nil"/>
                    <w:left w:val="single" w:sz="5" w:space="0" w:color="CFCFCF"/>
                    <w:bottom w:val="single" w:sz="5" w:space="0" w:color="CFCFCF"/>
                    <w:right w:val="single" w:sz="5" w:space="0" w:color="CFCFCF"/>
                  </w:tcBorders>
                </w:tcPr>
                <w:p w14:paraId="5C59C401" w14:textId="77777777" w:rsidR="00576376" w:rsidRPr="00576376" w:rsidRDefault="00576376" w:rsidP="00576376">
                  <w:pPr>
                    <w:jc w:val="center"/>
                    <w:rPr>
                      <w:sz w:val="12"/>
                      <w:szCs w:val="12"/>
                      <w:lang w:val="kk-KZ"/>
                    </w:rPr>
                  </w:pPr>
                </w:p>
              </w:tc>
              <w:tc>
                <w:tcPr>
                  <w:tcW w:w="484"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C13D1E" w14:textId="77777777" w:rsidR="00576376" w:rsidRPr="00576376" w:rsidRDefault="00576376" w:rsidP="0089456D">
                  <w:pPr>
                    <w:spacing w:after="20"/>
                    <w:ind w:left="20" w:firstLine="0"/>
                    <w:rPr>
                      <w:sz w:val="12"/>
                      <w:szCs w:val="12"/>
                      <w:lang w:val="kk-KZ"/>
                    </w:rPr>
                  </w:pPr>
                  <w:r w:rsidRPr="00576376">
                    <w:rPr>
                      <w:color w:val="000000"/>
                      <w:sz w:val="12"/>
                      <w:szCs w:val="12"/>
                      <w:lang w:val="kk-KZ"/>
                    </w:rPr>
                    <w:t>Реттеліп көрсетілетін қызметтердің атауы</w:t>
                  </w:r>
                </w:p>
              </w:tc>
              <w:tc>
                <w:tcPr>
                  <w:tcW w:w="413"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2912C" w14:textId="77777777" w:rsidR="00576376" w:rsidRPr="00576376" w:rsidRDefault="00576376" w:rsidP="0089456D">
                  <w:pPr>
                    <w:spacing w:after="20"/>
                    <w:ind w:firstLine="0"/>
                    <w:rPr>
                      <w:sz w:val="12"/>
                      <w:szCs w:val="12"/>
                      <w:lang w:val="kk-KZ"/>
                    </w:rPr>
                  </w:pPr>
                  <w:r w:rsidRPr="00576376">
                    <w:rPr>
                      <w:color w:val="000000"/>
                      <w:sz w:val="12"/>
                      <w:szCs w:val="12"/>
                      <w:lang w:val="kk-KZ"/>
                    </w:rPr>
                    <w:t>Іс-шаралар атауы</w:t>
                  </w:r>
                </w:p>
              </w:tc>
              <w:tc>
                <w:tcPr>
                  <w:tcW w:w="2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826C5" w14:textId="77777777" w:rsidR="00576376" w:rsidRPr="00576376" w:rsidRDefault="00576376" w:rsidP="0089456D">
                  <w:pPr>
                    <w:spacing w:after="20"/>
                    <w:ind w:firstLine="0"/>
                    <w:rPr>
                      <w:sz w:val="12"/>
                      <w:szCs w:val="12"/>
                      <w:lang w:val="kk-KZ"/>
                    </w:rPr>
                  </w:pPr>
                  <w:r w:rsidRPr="00576376">
                    <w:rPr>
                      <w:color w:val="000000"/>
                      <w:sz w:val="12"/>
                      <w:szCs w:val="12"/>
                      <w:lang w:val="kk-KZ"/>
                    </w:rPr>
                    <w:t>Өлшем бірлігі</w:t>
                  </w:r>
                </w:p>
              </w:tc>
              <w:tc>
                <w:tcPr>
                  <w:tcW w:w="688"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4089E" w14:textId="77777777" w:rsidR="00576376" w:rsidRPr="00576376" w:rsidRDefault="00576376" w:rsidP="0089456D">
                  <w:pPr>
                    <w:spacing w:after="20"/>
                    <w:ind w:firstLine="0"/>
                    <w:rPr>
                      <w:sz w:val="12"/>
                      <w:szCs w:val="12"/>
                      <w:lang w:val="kk-KZ"/>
                    </w:rPr>
                  </w:pPr>
                  <w:r w:rsidRPr="00576376">
                    <w:rPr>
                      <w:color w:val="000000"/>
                      <w:sz w:val="12"/>
                      <w:szCs w:val="12"/>
                      <w:lang w:val="kk-KZ"/>
                    </w:rPr>
                    <w:t>Заттай көрсеткіштердегі саны</w:t>
                  </w:r>
                </w:p>
              </w:tc>
              <w:tc>
                <w:tcPr>
                  <w:tcW w:w="48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B5FF4" w14:textId="77777777" w:rsidR="00576376" w:rsidRPr="00576376" w:rsidRDefault="00576376" w:rsidP="0089456D">
                  <w:pPr>
                    <w:spacing w:after="20"/>
                    <w:ind w:left="20" w:firstLine="0"/>
                    <w:rPr>
                      <w:sz w:val="12"/>
                      <w:szCs w:val="12"/>
                      <w:lang w:val="kk-KZ"/>
                    </w:rPr>
                  </w:pPr>
                  <w:r w:rsidRPr="00576376">
                    <w:rPr>
                      <w:color w:val="000000"/>
                      <w:sz w:val="12"/>
                      <w:szCs w:val="12"/>
                      <w:lang w:val="kk-KZ"/>
                    </w:rPr>
                    <w:t>Инвестициялық бағдарлама шеңберінде қызмет көрсету кезеңі</w:t>
                  </w:r>
                </w:p>
              </w:tc>
              <w:tc>
                <w:tcPr>
                  <w:tcW w:w="283" w:type="dxa"/>
                  <w:vMerge/>
                  <w:tcBorders>
                    <w:top w:val="nil"/>
                    <w:left w:val="single" w:sz="5" w:space="0" w:color="CFCFCF"/>
                    <w:bottom w:val="single" w:sz="5" w:space="0" w:color="CFCFCF"/>
                    <w:right w:val="single" w:sz="5" w:space="0" w:color="CFCFCF"/>
                  </w:tcBorders>
                </w:tcPr>
                <w:p w14:paraId="3EBCE337" w14:textId="77777777" w:rsidR="00576376" w:rsidRPr="00576376" w:rsidRDefault="00576376" w:rsidP="00576376">
                  <w:pPr>
                    <w:jc w:val="center"/>
                    <w:rPr>
                      <w:sz w:val="12"/>
                      <w:szCs w:val="12"/>
                      <w:lang w:val="kk-KZ"/>
                    </w:rPr>
                  </w:pPr>
                </w:p>
              </w:tc>
              <w:tc>
                <w:tcPr>
                  <w:tcW w:w="61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58B12" w14:textId="77777777" w:rsidR="00576376" w:rsidRPr="00576376" w:rsidRDefault="00576376" w:rsidP="0089456D">
                  <w:pPr>
                    <w:spacing w:after="20"/>
                    <w:ind w:firstLine="0"/>
                    <w:rPr>
                      <w:sz w:val="12"/>
                      <w:szCs w:val="12"/>
                      <w:lang w:val="kk-KZ"/>
                    </w:rPr>
                  </w:pPr>
                  <w:r w:rsidRPr="00576376">
                    <w:rPr>
                      <w:color w:val="000000"/>
                      <w:sz w:val="12"/>
                      <w:szCs w:val="12"/>
                      <w:lang w:val="kk-KZ"/>
                    </w:rPr>
                    <w:t>жоспар</w:t>
                  </w:r>
                </w:p>
              </w:tc>
              <w:tc>
                <w:tcPr>
                  <w:tcW w:w="27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5266E" w14:textId="77777777" w:rsidR="00576376" w:rsidRPr="00576376" w:rsidRDefault="00576376" w:rsidP="0089456D">
                  <w:pPr>
                    <w:spacing w:after="20"/>
                    <w:ind w:firstLine="0"/>
                    <w:rPr>
                      <w:sz w:val="12"/>
                      <w:szCs w:val="12"/>
                      <w:lang w:val="kk-KZ"/>
                    </w:rPr>
                  </w:pPr>
                  <w:r w:rsidRPr="00576376">
                    <w:rPr>
                      <w:color w:val="000000"/>
                      <w:sz w:val="12"/>
                      <w:szCs w:val="12"/>
                      <w:lang w:val="kk-KZ"/>
                    </w:rPr>
                    <w:t>факт</w:t>
                  </w:r>
                </w:p>
              </w:tc>
              <w:tc>
                <w:tcPr>
                  <w:tcW w:w="55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00B39" w14:textId="77777777" w:rsidR="00576376" w:rsidRPr="00576376" w:rsidRDefault="00576376" w:rsidP="0089456D">
                  <w:pPr>
                    <w:spacing w:after="20"/>
                    <w:ind w:left="20" w:firstLine="0"/>
                    <w:rPr>
                      <w:sz w:val="12"/>
                      <w:szCs w:val="12"/>
                      <w:lang w:val="kk-KZ"/>
                    </w:rPr>
                  </w:pPr>
                  <w:r w:rsidRPr="00576376">
                    <w:rPr>
                      <w:color w:val="000000"/>
                      <w:sz w:val="12"/>
                      <w:szCs w:val="12"/>
                      <w:lang w:val="kk-KZ"/>
                    </w:rPr>
                    <w:t>Ауытқу</w:t>
                  </w:r>
                </w:p>
              </w:tc>
              <w:tc>
                <w:tcPr>
                  <w:tcW w:w="55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B6B90" w14:textId="730137EA" w:rsidR="00576376" w:rsidRPr="00576376" w:rsidRDefault="0089456D" w:rsidP="0089456D">
                  <w:pPr>
                    <w:spacing w:after="20"/>
                    <w:ind w:firstLine="0"/>
                    <w:rPr>
                      <w:sz w:val="12"/>
                      <w:szCs w:val="12"/>
                      <w:lang w:val="kk-KZ"/>
                    </w:rPr>
                  </w:pPr>
                  <w:r>
                    <w:rPr>
                      <w:color w:val="000000"/>
                      <w:sz w:val="12"/>
                      <w:szCs w:val="12"/>
                      <w:lang w:val="kk-KZ"/>
                    </w:rPr>
                    <w:t>А</w:t>
                  </w:r>
                  <w:r w:rsidR="00576376" w:rsidRPr="00576376">
                    <w:rPr>
                      <w:color w:val="000000"/>
                      <w:sz w:val="12"/>
                      <w:szCs w:val="12"/>
                      <w:lang w:val="kk-KZ"/>
                    </w:rPr>
                    <w:t>уытқу себептері</w:t>
                  </w:r>
                </w:p>
              </w:tc>
            </w:tr>
            <w:tr w:rsidR="0089456D" w:rsidRPr="00576376" w14:paraId="240800B4" w14:textId="77777777" w:rsidTr="00244730">
              <w:trPr>
                <w:gridAfter w:val="1"/>
                <w:wAfter w:w="139" w:type="dxa"/>
                <w:trHeight w:val="30"/>
                <w:tblCellSpacing w:w="0" w:type="auto"/>
              </w:trPr>
              <w:tc>
                <w:tcPr>
                  <w:tcW w:w="234" w:type="dxa"/>
                  <w:vMerge/>
                  <w:tcBorders>
                    <w:top w:val="nil"/>
                    <w:left w:val="single" w:sz="5" w:space="0" w:color="CFCFCF"/>
                    <w:bottom w:val="single" w:sz="5" w:space="0" w:color="CFCFCF"/>
                    <w:right w:val="single" w:sz="5" w:space="0" w:color="CFCFCF"/>
                  </w:tcBorders>
                </w:tcPr>
                <w:p w14:paraId="54065419" w14:textId="77777777" w:rsidR="00576376" w:rsidRPr="00576376" w:rsidRDefault="00576376" w:rsidP="00576376">
                  <w:pPr>
                    <w:jc w:val="center"/>
                    <w:rPr>
                      <w:sz w:val="12"/>
                      <w:szCs w:val="12"/>
                      <w:lang w:val="kk-KZ"/>
                    </w:rPr>
                  </w:pPr>
                </w:p>
              </w:tc>
              <w:tc>
                <w:tcPr>
                  <w:tcW w:w="484" w:type="dxa"/>
                  <w:gridSpan w:val="3"/>
                  <w:vMerge/>
                  <w:tcBorders>
                    <w:top w:val="nil"/>
                    <w:left w:val="single" w:sz="5" w:space="0" w:color="CFCFCF"/>
                    <w:bottom w:val="single" w:sz="5" w:space="0" w:color="CFCFCF"/>
                    <w:right w:val="single" w:sz="5" w:space="0" w:color="CFCFCF"/>
                  </w:tcBorders>
                </w:tcPr>
                <w:p w14:paraId="11D51309" w14:textId="77777777" w:rsidR="00576376" w:rsidRPr="00576376" w:rsidRDefault="00576376" w:rsidP="00576376">
                  <w:pPr>
                    <w:jc w:val="center"/>
                    <w:rPr>
                      <w:sz w:val="12"/>
                      <w:szCs w:val="12"/>
                      <w:lang w:val="kk-KZ"/>
                    </w:rPr>
                  </w:pPr>
                </w:p>
              </w:tc>
              <w:tc>
                <w:tcPr>
                  <w:tcW w:w="413" w:type="dxa"/>
                  <w:gridSpan w:val="2"/>
                  <w:vMerge/>
                  <w:tcBorders>
                    <w:top w:val="nil"/>
                    <w:left w:val="single" w:sz="5" w:space="0" w:color="CFCFCF"/>
                    <w:bottom w:val="single" w:sz="5" w:space="0" w:color="CFCFCF"/>
                    <w:right w:val="single" w:sz="5" w:space="0" w:color="CFCFCF"/>
                  </w:tcBorders>
                </w:tcPr>
                <w:p w14:paraId="3647EC7A" w14:textId="77777777" w:rsidR="00576376" w:rsidRPr="00576376" w:rsidRDefault="00576376" w:rsidP="00576376">
                  <w:pPr>
                    <w:jc w:val="center"/>
                    <w:rPr>
                      <w:sz w:val="12"/>
                      <w:szCs w:val="12"/>
                      <w:lang w:val="kk-KZ"/>
                    </w:rPr>
                  </w:pPr>
                </w:p>
              </w:tc>
              <w:tc>
                <w:tcPr>
                  <w:tcW w:w="276" w:type="dxa"/>
                  <w:vMerge/>
                  <w:tcBorders>
                    <w:top w:val="nil"/>
                    <w:left w:val="single" w:sz="5" w:space="0" w:color="CFCFCF"/>
                    <w:bottom w:val="single" w:sz="5" w:space="0" w:color="CFCFCF"/>
                    <w:right w:val="single" w:sz="5" w:space="0" w:color="CFCFCF"/>
                  </w:tcBorders>
                </w:tcPr>
                <w:p w14:paraId="0047E49B" w14:textId="77777777" w:rsidR="00576376" w:rsidRPr="00576376" w:rsidRDefault="00576376" w:rsidP="00576376">
                  <w:pPr>
                    <w:jc w:val="center"/>
                    <w:rPr>
                      <w:sz w:val="12"/>
                      <w:szCs w:val="12"/>
                      <w:lang w:val="kk-KZ"/>
                    </w:rPr>
                  </w:pPr>
                </w:p>
              </w:tc>
              <w:tc>
                <w:tcPr>
                  <w:tcW w:w="41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9D171" w14:textId="77777777" w:rsidR="00576376" w:rsidRPr="00576376" w:rsidRDefault="00576376" w:rsidP="0089456D">
                  <w:pPr>
                    <w:spacing w:after="20"/>
                    <w:ind w:firstLine="0"/>
                    <w:rPr>
                      <w:sz w:val="12"/>
                      <w:szCs w:val="12"/>
                      <w:lang w:val="kk-KZ"/>
                    </w:rPr>
                  </w:pPr>
                  <w:r w:rsidRPr="00576376">
                    <w:rPr>
                      <w:color w:val="000000"/>
                      <w:sz w:val="12"/>
                      <w:szCs w:val="12"/>
                      <w:lang w:val="kk-KZ"/>
                    </w:rPr>
                    <w:t>жоспар</w:t>
                  </w:r>
                </w:p>
              </w:tc>
              <w:tc>
                <w:tcPr>
                  <w:tcW w:w="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4D2AA" w14:textId="77777777" w:rsidR="00576376" w:rsidRPr="00576376" w:rsidRDefault="00576376" w:rsidP="0089456D">
                  <w:pPr>
                    <w:spacing w:after="20"/>
                    <w:ind w:firstLine="0"/>
                    <w:rPr>
                      <w:sz w:val="12"/>
                      <w:szCs w:val="12"/>
                      <w:lang w:val="kk-KZ"/>
                    </w:rPr>
                  </w:pPr>
                  <w:r w:rsidRPr="00576376">
                    <w:rPr>
                      <w:color w:val="000000"/>
                      <w:sz w:val="12"/>
                      <w:szCs w:val="12"/>
                      <w:lang w:val="kk-KZ"/>
                    </w:rPr>
                    <w:t>факт</w:t>
                  </w:r>
                </w:p>
              </w:tc>
              <w:tc>
                <w:tcPr>
                  <w:tcW w:w="482" w:type="dxa"/>
                  <w:gridSpan w:val="2"/>
                  <w:vMerge/>
                  <w:tcBorders>
                    <w:top w:val="nil"/>
                    <w:left w:val="single" w:sz="5" w:space="0" w:color="CFCFCF"/>
                    <w:bottom w:val="single" w:sz="5" w:space="0" w:color="CFCFCF"/>
                    <w:right w:val="single" w:sz="5" w:space="0" w:color="CFCFCF"/>
                  </w:tcBorders>
                </w:tcPr>
                <w:p w14:paraId="20929A3A" w14:textId="77777777" w:rsidR="00576376" w:rsidRPr="00576376" w:rsidRDefault="00576376" w:rsidP="00576376">
                  <w:pPr>
                    <w:jc w:val="center"/>
                    <w:rPr>
                      <w:sz w:val="12"/>
                      <w:szCs w:val="12"/>
                      <w:lang w:val="kk-KZ"/>
                    </w:rPr>
                  </w:pPr>
                </w:p>
              </w:tc>
              <w:tc>
                <w:tcPr>
                  <w:tcW w:w="283" w:type="dxa"/>
                  <w:vMerge/>
                  <w:tcBorders>
                    <w:top w:val="nil"/>
                    <w:left w:val="single" w:sz="5" w:space="0" w:color="CFCFCF"/>
                    <w:bottom w:val="single" w:sz="5" w:space="0" w:color="CFCFCF"/>
                    <w:right w:val="single" w:sz="5" w:space="0" w:color="CFCFCF"/>
                  </w:tcBorders>
                </w:tcPr>
                <w:p w14:paraId="33336E13" w14:textId="77777777" w:rsidR="00576376" w:rsidRPr="00576376" w:rsidRDefault="00576376" w:rsidP="00576376">
                  <w:pPr>
                    <w:jc w:val="center"/>
                    <w:rPr>
                      <w:sz w:val="12"/>
                      <w:szCs w:val="12"/>
                      <w:lang w:val="kk-KZ"/>
                    </w:rPr>
                  </w:pPr>
                </w:p>
              </w:tc>
              <w:tc>
                <w:tcPr>
                  <w:tcW w:w="614" w:type="dxa"/>
                  <w:gridSpan w:val="2"/>
                  <w:vMerge/>
                  <w:tcBorders>
                    <w:top w:val="nil"/>
                    <w:left w:val="single" w:sz="5" w:space="0" w:color="CFCFCF"/>
                    <w:bottom w:val="single" w:sz="5" w:space="0" w:color="CFCFCF"/>
                    <w:right w:val="single" w:sz="5" w:space="0" w:color="CFCFCF"/>
                  </w:tcBorders>
                </w:tcPr>
                <w:p w14:paraId="5712A1EC" w14:textId="77777777" w:rsidR="00576376" w:rsidRPr="00576376" w:rsidRDefault="00576376" w:rsidP="00576376">
                  <w:pPr>
                    <w:jc w:val="center"/>
                    <w:rPr>
                      <w:sz w:val="12"/>
                      <w:szCs w:val="12"/>
                      <w:lang w:val="kk-KZ"/>
                    </w:rPr>
                  </w:pPr>
                </w:p>
              </w:tc>
              <w:tc>
                <w:tcPr>
                  <w:tcW w:w="276" w:type="dxa"/>
                  <w:vMerge/>
                  <w:tcBorders>
                    <w:top w:val="nil"/>
                    <w:left w:val="single" w:sz="5" w:space="0" w:color="CFCFCF"/>
                    <w:bottom w:val="single" w:sz="5" w:space="0" w:color="CFCFCF"/>
                    <w:right w:val="single" w:sz="5" w:space="0" w:color="CFCFCF"/>
                  </w:tcBorders>
                </w:tcPr>
                <w:p w14:paraId="00DABE78" w14:textId="77777777" w:rsidR="00576376" w:rsidRPr="00576376" w:rsidRDefault="00576376" w:rsidP="00576376">
                  <w:pPr>
                    <w:jc w:val="center"/>
                    <w:rPr>
                      <w:sz w:val="12"/>
                      <w:szCs w:val="12"/>
                      <w:lang w:val="kk-KZ"/>
                    </w:rPr>
                  </w:pPr>
                </w:p>
              </w:tc>
              <w:tc>
                <w:tcPr>
                  <w:tcW w:w="550" w:type="dxa"/>
                  <w:gridSpan w:val="2"/>
                  <w:vMerge/>
                  <w:tcBorders>
                    <w:top w:val="nil"/>
                    <w:left w:val="single" w:sz="5" w:space="0" w:color="CFCFCF"/>
                    <w:bottom w:val="single" w:sz="5" w:space="0" w:color="CFCFCF"/>
                    <w:right w:val="single" w:sz="5" w:space="0" w:color="CFCFCF"/>
                  </w:tcBorders>
                </w:tcPr>
                <w:p w14:paraId="62C9AC00" w14:textId="77777777" w:rsidR="00576376" w:rsidRPr="00576376" w:rsidRDefault="00576376" w:rsidP="00576376">
                  <w:pPr>
                    <w:jc w:val="center"/>
                    <w:rPr>
                      <w:sz w:val="12"/>
                      <w:szCs w:val="12"/>
                      <w:lang w:val="kk-KZ"/>
                    </w:rPr>
                  </w:pPr>
                </w:p>
              </w:tc>
              <w:tc>
                <w:tcPr>
                  <w:tcW w:w="552" w:type="dxa"/>
                  <w:gridSpan w:val="2"/>
                  <w:vMerge/>
                  <w:tcBorders>
                    <w:top w:val="nil"/>
                    <w:left w:val="single" w:sz="5" w:space="0" w:color="CFCFCF"/>
                    <w:bottom w:val="single" w:sz="5" w:space="0" w:color="CFCFCF"/>
                    <w:right w:val="single" w:sz="5" w:space="0" w:color="CFCFCF"/>
                  </w:tcBorders>
                </w:tcPr>
                <w:p w14:paraId="6DD874DC" w14:textId="77777777" w:rsidR="00576376" w:rsidRPr="00576376" w:rsidRDefault="00576376" w:rsidP="00576376">
                  <w:pPr>
                    <w:jc w:val="center"/>
                    <w:rPr>
                      <w:sz w:val="12"/>
                      <w:szCs w:val="12"/>
                      <w:lang w:val="kk-KZ"/>
                    </w:rPr>
                  </w:pPr>
                </w:p>
              </w:tc>
            </w:tr>
            <w:tr w:rsidR="0089456D" w:rsidRPr="00576376" w14:paraId="0D0F5929" w14:textId="77777777" w:rsidTr="00244730">
              <w:trPr>
                <w:gridAfter w:val="1"/>
                <w:wAfter w:w="139" w:type="dxa"/>
                <w:trHeight w:val="30"/>
                <w:tblCellSpacing w:w="0" w:type="auto"/>
              </w:trPr>
              <w:tc>
                <w:tcPr>
                  <w:tcW w:w="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FB8B4" w14:textId="77777777" w:rsidR="00576376" w:rsidRPr="00576376" w:rsidRDefault="00576376" w:rsidP="0089456D">
                  <w:pPr>
                    <w:spacing w:after="20"/>
                    <w:ind w:firstLine="0"/>
                    <w:rPr>
                      <w:sz w:val="12"/>
                      <w:szCs w:val="12"/>
                      <w:lang w:val="kk-KZ"/>
                    </w:rPr>
                  </w:pPr>
                  <w:r w:rsidRPr="00576376">
                    <w:rPr>
                      <w:color w:val="000000"/>
                      <w:sz w:val="12"/>
                      <w:szCs w:val="12"/>
                      <w:lang w:val="kk-KZ"/>
                    </w:rPr>
                    <w:t>1</w:t>
                  </w:r>
                </w:p>
              </w:tc>
              <w:tc>
                <w:tcPr>
                  <w:tcW w:w="4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DBDE4" w14:textId="77777777" w:rsidR="00576376" w:rsidRPr="00576376" w:rsidRDefault="00576376" w:rsidP="0089456D">
                  <w:pPr>
                    <w:spacing w:after="20"/>
                    <w:ind w:firstLine="0"/>
                    <w:rPr>
                      <w:sz w:val="12"/>
                      <w:szCs w:val="12"/>
                      <w:lang w:val="kk-KZ"/>
                    </w:rPr>
                  </w:pPr>
                  <w:r w:rsidRPr="00576376">
                    <w:rPr>
                      <w:color w:val="000000"/>
                      <w:sz w:val="12"/>
                      <w:szCs w:val="12"/>
                      <w:lang w:val="kk-KZ"/>
                    </w:rPr>
                    <w:t>2</w:t>
                  </w:r>
                </w:p>
              </w:tc>
              <w:tc>
                <w:tcPr>
                  <w:tcW w:w="4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A87E7" w14:textId="77777777" w:rsidR="00576376" w:rsidRPr="00576376" w:rsidRDefault="00576376" w:rsidP="0089456D">
                  <w:pPr>
                    <w:spacing w:after="20"/>
                    <w:ind w:firstLine="0"/>
                    <w:rPr>
                      <w:sz w:val="12"/>
                      <w:szCs w:val="12"/>
                      <w:lang w:val="kk-KZ"/>
                    </w:rPr>
                  </w:pPr>
                  <w:r w:rsidRPr="00576376">
                    <w:rPr>
                      <w:color w:val="000000"/>
                      <w:sz w:val="12"/>
                      <w:szCs w:val="12"/>
                      <w:lang w:val="kk-KZ"/>
                    </w:rPr>
                    <w:t>3</w:t>
                  </w:r>
                </w:p>
              </w:tc>
              <w:tc>
                <w:tcPr>
                  <w:tcW w:w="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C8BF9" w14:textId="77777777" w:rsidR="00576376" w:rsidRPr="00576376" w:rsidRDefault="00576376" w:rsidP="0089456D">
                  <w:pPr>
                    <w:spacing w:after="20"/>
                    <w:ind w:firstLine="0"/>
                    <w:rPr>
                      <w:sz w:val="12"/>
                      <w:szCs w:val="12"/>
                      <w:lang w:val="kk-KZ"/>
                    </w:rPr>
                  </w:pPr>
                  <w:r w:rsidRPr="00576376">
                    <w:rPr>
                      <w:color w:val="000000"/>
                      <w:sz w:val="12"/>
                      <w:szCs w:val="12"/>
                      <w:lang w:val="kk-KZ"/>
                    </w:rPr>
                    <w:t>4</w:t>
                  </w:r>
                </w:p>
              </w:tc>
              <w:tc>
                <w:tcPr>
                  <w:tcW w:w="41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2AE3D" w14:textId="77777777" w:rsidR="00576376" w:rsidRPr="00576376" w:rsidRDefault="00576376" w:rsidP="0089456D">
                  <w:pPr>
                    <w:spacing w:after="20"/>
                    <w:ind w:firstLine="0"/>
                    <w:rPr>
                      <w:sz w:val="12"/>
                      <w:szCs w:val="12"/>
                      <w:lang w:val="kk-KZ"/>
                    </w:rPr>
                  </w:pPr>
                  <w:r w:rsidRPr="00576376">
                    <w:rPr>
                      <w:color w:val="000000"/>
                      <w:sz w:val="12"/>
                      <w:szCs w:val="12"/>
                      <w:lang w:val="kk-KZ"/>
                    </w:rPr>
                    <w:t>5</w:t>
                  </w:r>
                </w:p>
              </w:tc>
              <w:tc>
                <w:tcPr>
                  <w:tcW w:w="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351D2" w14:textId="77777777" w:rsidR="00576376" w:rsidRPr="00576376" w:rsidRDefault="00576376" w:rsidP="0089456D">
                  <w:pPr>
                    <w:spacing w:after="20"/>
                    <w:ind w:firstLine="0"/>
                    <w:rPr>
                      <w:sz w:val="12"/>
                      <w:szCs w:val="12"/>
                      <w:lang w:val="kk-KZ"/>
                    </w:rPr>
                  </w:pPr>
                  <w:r w:rsidRPr="00576376">
                    <w:rPr>
                      <w:color w:val="000000"/>
                      <w:sz w:val="12"/>
                      <w:szCs w:val="12"/>
                      <w:lang w:val="kk-KZ"/>
                    </w:rPr>
                    <w:t>6</w:t>
                  </w:r>
                </w:p>
              </w:tc>
              <w:tc>
                <w:tcPr>
                  <w:tcW w:w="48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6C247" w14:textId="77777777" w:rsidR="00576376" w:rsidRPr="00576376" w:rsidRDefault="00576376" w:rsidP="0089456D">
                  <w:pPr>
                    <w:spacing w:after="20"/>
                    <w:ind w:firstLine="0"/>
                    <w:rPr>
                      <w:sz w:val="12"/>
                      <w:szCs w:val="12"/>
                      <w:lang w:val="kk-KZ"/>
                    </w:rPr>
                  </w:pPr>
                  <w:r w:rsidRPr="00576376">
                    <w:rPr>
                      <w:color w:val="000000"/>
                      <w:sz w:val="12"/>
                      <w:szCs w:val="12"/>
                      <w:lang w:val="kk-KZ"/>
                    </w:rPr>
                    <w:t>7</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7E13A" w14:textId="77777777" w:rsidR="00576376" w:rsidRPr="00576376" w:rsidRDefault="00576376" w:rsidP="0089456D">
                  <w:pPr>
                    <w:spacing w:after="20"/>
                    <w:ind w:firstLine="0"/>
                    <w:rPr>
                      <w:sz w:val="12"/>
                      <w:szCs w:val="12"/>
                      <w:lang w:val="kk-KZ"/>
                    </w:rPr>
                  </w:pPr>
                  <w:r w:rsidRPr="00576376">
                    <w:rPr>
                      <w:color w:val="000000"/>
                      <w:sz w:val="12"/>
                      <w:szCs w:val="12"/>
                      <w:lang w:val="kk-KZ"/>
                    </w:rPr>
                    <w:t>8</w:t>
                  </w:r>
                </w:p>
              </w:tc>
              <w:tc>
                <w:tcPr>
                  <w:tcW w:w="6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85A31" w14:textId="77777777" w:rsidR="00576376" w:rsidRPr="00576376" w:rsidRDefault="00576376" w:rsidP="0089456D">
                  <w:pPr>
                    <w:spacing w:after="20"/>
                    <w:ind w:firstLine="0"/>
                    <w:rPr>
                      <w:sz w:val="12"/>
                      <w:szCs w:val="12"/>
                      <w:lang w:val="kk-KZ"/>
                    </w:rPr>
                  </w:pPr>
                  <w:r w:rsidRPr="00576376">
                    <w:rPr>
                      <w:color w:val="000000"/>
                      <w:sz w:val="12"/>
                      <w:szCs w:val="12"/>
                      <w:lang w:val="kk-KZ"/>
                    </w:rPr>
                    <w:t>9</w:t>
                  </w:r>
                </w:p>
              </w:tc>
              <w:tc>
                <w:tcPr>
                  <w:tcW w:w="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8E7D7" w14:textId="77777777" w:rsidR="00576376" w:rsidRPr="00576376" w:rsidRDefault="00576376" w:rsidP="0089456D">
                  <w:pPr>
                    <w:spacing w:after="20"/>
                    <w:ind w:firstLine="0"/>
                    <w:rPr>
                      <w:sz w:val="12"/>
                      <w:szCs w:val="12"/>
                      <w:lang w:val="kk-KZ"/>
                    </w:rPr>
                  </w:pPr>
                  <w:r w:rsidRPr="00576376">
                    <w:rPr>
                      <w:color w:val="000000"/>
                      <w:sz w:val="12"/>
                      <w:szCs w:val="12"/>
                      <w:lang w:val="kk-KZ"/>
                    </w:rPr>
                    <w:t>10</w:t>
                  </w:r>
                </w:p>
              </w:tc>
              <w:tc>
                <w:tcPr>
                  <w:tcW w:w="5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2D502" w14:textId="77777777" w:rsidR="00576376" w:rsidRPr="00576376" w:rsidRDefault="00576376" w:rsidP="0089456D">
                  <w:pPr>
                    <w:spacing w:after="20"/>
                    <w:ind w:left="20" w:firstLine="0"/>
                    <w:rPr>
                      <w:sz w:val="12"/>
                      <w:szCs w:val="12"/>
                      <w:lang w:val="kk-KZ"/>
                    </w:rPr>
                  </w:pPr>
                  <w:r w:rsidRPr="00576376">
                    <w:rPr>
                      <w:color w:val="000000"/>
                      <w:sz w:val="12"/>
                      <w:szCs w:val="12"/>
                      <w:lang w:val="kk-KZ"/>
                    </w:rPr>
                    <w:t>11</w:t>
                  </w:r>
                </w:p>
              </w:tc>
              <w:tc>
                <w:tcPr>
                  <w:tcW w:w="5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A28685" w14:textId="77777777" w:rsidR="00576376" w:rsidRPr="00576376" w:rsidRDefault="00576376" w:rsidP="0089456D">
                  <w:pPr>
                    <w:spacing w:after="20"/>
                    <w:ind w:left="20" w:firstLine="0"/>
                    <w:rPr>
                      <w:sz w:val="12"/>
                      <w:szCs w:val="12"/>
                      <w:lang w:val="kk-KZ"/>
                    </w:rPr>
                  </w:pPr>
                  <w:r w:rsidRPr="00576376">
                    <w:rPr>
                      <w:color w:val="000000"/>
                      <w:sz w:val="12"/>
                      <w:szCs w:val="12"/>
                      <w:lang w:val="kk-KZ"/>
                    </w:rPr>
                    <w:t>12</w:t>
                  </w:r>
                </w:p>
              </w:tc>
            </w:tr>
            <w:tr w:rsidR="0089456D" w:rsidRPr="00576376" w14:paraId="6560953F" w14:textId="77777777" w:rsidTr="00244730">
              <w:trPr>
                <w:gridAfter w:val="1"/>
                <w:wAfter w:w="139" w:type="dxa"/>
                <w:trHeight w:val="30"/>
                <w:tblCellSpacing w:w="0" w:type="auto"/>
              </w:trPr>
              <w:tc>
                <w:tcPr>
                  <w:tcW w:w="2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C4041" w14:textId="77777777" w:rsidR="00576376" w:rsidRPr="00576376" w:rsidRDefault="00576376" w:rsidP="00576376">
                  <w:pPr>
                    <w:spacing w:after="20"/>
                    <w:ind w:left="20"/>
                    <w:jc w:val="center"/>
                    <w:rPr>
                      <w:sz w:val="12"/>
                      <w:szCs w:val="12"/>
                      <w:lang w:val="kk-KZ"/>
                    </w:rPr>
                  </w:pPr>
                </w:p>
                <w:p w14:paraId="3C99C698" w14:textId="77777777" w:rsidR="00576376" w:rsidRPr="00576376" w:rsidRDefault="00576376" w:rsidP="00576376">
                  <w:pPr>
                    <w:spacing w:after="20"/>
                    <w:ind w:left="20"/>
                    <w:jc w:val="center"/>
                    <w:rPr>
                      <w:sz w:val="12"/>
                      <w:szCs w:val="12"/>
                      <w:lang w:val="kk-KZ"/>
                    </w:rPr>
                  </w:pPr>
                </w:p>
              </w:tc>
              <w:tc>
                <w:tcPr>
                  <w:tcW w:w="48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648BE8" w14:textId="77777777" w:rsidR="00576376" w:rsidRPr="00576376" w:rsidRDefault="00576376" w:rsidP="00576376">
                  <w:pPr>
                    <w:spacing w:after="20"/>
                    <w:ind w:left="20"/>
                    <w:jc w:val="center"/>
                    <w:rPr>
                      <w:sz w:val="12"/>
                      <w:szCs w:val="12"/>
                      <w:lang w:val="kk-KZ"/>
                    </w:rPr>
                  </w:pPr>
                </w:p>
                <w:p w14:paraId="1658498E" w14:textId="77777777" w:rsidR="00576376" w:rsidRPr="00576376" w:rsidRDefault="00576376" w:rsidP="00576376">
                  <w:pPr>
                    <w:spacing w:after="20"/>
                    <w:ind w:left="20"/>
                    <w:jc w:val="center"/>
                    <w:rPr>
                      <w:sz w:val="12"/>
                      <w:szCs w:val="12"/>
                      <w:lang w:val="kk-KZ"/>
                    </w:rPr>
                  </w:pPr>
                </w:p>
              </w:tc>
              <w:tc>
                <w:tcPr>
                  <w:tcW w:w="4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0A933E" w14:textId="77777777" w:rsidR="00576376" w:rsidRPr="00576376" w:rsidRDefault="00576376" w:rsidP="00576376">
                  <w:pPr>
                    <w:spacing w:after="20"/>
                    <w:ind w:left="20"/>
                    <w:jc w:val="center"/>
                    <w:rPr>
                      <w:sz w:val="12"/>
                      <w:szCs w:val="12"/>
                      <w:lang w:val="kk-KZ"/>
                    </w:rPr>
                  </w:pPr>
                </w:p>
                <w:p w14:paraId="34BF9661" w14:textId="77777777" w:rsidR="00576376" w:rsidRPr="00576376" w:rsidRDefault="00576376" w:rsidP="00576376">
                  <w:pPr>
                    <w:spacing w:after="20"/>
                    <w:ind w:left="20"/>
                    <w:jc w:val="center"/>
                    <w:rPr>
                      <w:sz w:val="12"/>
                      <w:szCs w:val="12"/>
                      <w:lang w:val="kk-KZ"/>
                    </w:rPr>
                  </w:pPr>
                </w:p>
              </w:tc>
              <w:tc>
                <w:tcPr>
                  <w:tcW w:w="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8CD72" w14:textId="77777777" w:rsidR="00576376" w:rsidRPr="00576376" w:rsidRDefault="00576376" w:rsidP="00576376">
                  <w:pPr>
                    <w:spacing w:after="20"/>
                    <w:ind w:left="20"/>
                    <w:jc w:val="center"/>
                    <w:rPr>
                      <w:sz w:val="12"/>
                      <w:szCs w:val="12"/>
                      <w:lang w:val="kk-KZ"/>
                    </w:rPr>
                  </w:pPr>
                </w:p>
                <w:p w14:paraId="47EE6FD2" w14:textId="77777777" w:rsidR="00576376" w:rsidRPr="00576376" w:rsidRDefault="00576376" w:rsidP="00576376">
                  <w:pPr>
                    <w:spacing w:after="20"/>
                    <w:ind w:left="20"/>
                    <w:jc w:val="center"/>
                    <w:rPr>
                      <w:sz w:val="12"/>
                      <w:szCs w:val="12"/>
                      <w:lang w:val="kk-KZ"/>
                    </w:rPr>
                  </w:pPr>
                </w:p>
              </w:tc>
              <w:tc>
                <w:tcPr>
                  <w:tcW w:w="41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4AA3A" w14:textId="77777777" w:rsidR="00576376" w:rsidRPr="00576376" w:rsidRDefault="00576376" w:rsidP="00576376">
                  <w:pPr>
                    <w:spacing w:after="20"/>
                    <w:ind w:left="20"/>
                    <w:jc w:val="center"/>
                    <w:rPr>
                      <w:sz w:val="12"/>
                      <w:szCs w:val="12"/>
                      <w:lang w:val="kk-KZ"/>
                    </w:rPr>
                  </w:pPr>
                </w:p>
                <w:p w14:paraId="62432BDD" w14:textId="77777777" w:rsidR="00576376" w:rsidRPr="00576376" w:rsidRDefault="00576376" w:rsidP="00576376">
                  <w:pPr>
                    <w:spacing w:after="20"/>
                    <w:ind w:left="20"/>
                    <w:jc w:val="center"/>
                    <w:rPr>
                      <w:sz w:val="12"/>
                      <w:szCs w:val="12"/>
                      <w:lang w:val="kk-KZ"/>
                    </w:rPr>
                  </w:pPr>
                </w:p>
              </w:tc>
              <w:tc>
                <w:tcPr>
                  <w:tcW w:w="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6B159" w14:textId="77777777" w:rsidR="00576376" w:rsidRPr="00576376" w:rsidRDefault="00576376" w:rsidP="00576376">
                  <w:pPr>
                    <w:spacing w:after="20"/>
                    <w:ind w:left="20"/>
                    <w:jc w:val="center"/>
                    <w:rPr>
                      <w:sz w:val="12"/>
                      <w:szCs w:val="12"/>
                      <w:lang w:val="kk-KZ"/>
                    </w:rPr>
                  </w:pPr>
                </w:p>
                <w:p w14:paraId="23FE8B09" w14:textId="77777777" w:rsidR="00576376" w:rsidRPr="00576376" w:rsidRDefault="00576376" w:rsidP="00576376">
                  <w:pPr>
                    <w:spacing w:after="20"/>
                    <w:ind w:left="20"/>
                    <w:jc w:val="center"/>
                    <w:rPr>
                      <w:sz w:val="12"/>
                      <w:szCs w:val="12"/>
                      <w:lang w:val="kk-KZ"/>
                    </w:rPr>
                  </w:pPr>
                </w:p>
              </w:tc>
              <w:tc>
                <w:tcPr>
                  <w:tcW w:w="48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89ABA" w14:textId="77777777" w:rsidR="00576376" w:rsidRPr="00576376" w:rsidRDefault="00576376" w:rsidP="00576376">
                  <w:pPr>
                    <w:spacing w:after="20"/>
                    <w:ind w:left="20"/>
                    <w:jc w:val="center"/>
                    <w:rPr>
                      <w:sz w:val="12"/>
                      <w:szCs w:val="12"/>
                      <w:lang w:val="kk-KZ"/>
                    </w:rPr>
                  </w:pPr>
                </w:p>
                <w:p w14:paraId="6BC4D631" w14:textId="77777777" w:rsidR="00576376" w:rsidRPr="00576376" w:rsidRDefault="00576376" w:rsidP="00576376">
                  <w:pPr>
                    <w:spacing w:after="20"/>
                    <w:ind w:left="20"/>
                    <w:jc w:val="center"/>
                    <w:rPr>
                      <w:sz w:val="12"/>
                      <w:szCs w:val="12"/>
                      <w:lang w:val="kk-KZ"/>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5A031E" w14:textId="77777777" w:rsidR="00576376" w:rsidRPr="00576376" w:rsidRDefault="00576376" w:rsidP="00576376">
                  <w:pPr>
                    <w:spacing w:after="20"/>
                    <w:ind w:left="20"/>
                    <w:jc w:val="center"/>
                    <w:rPr>
                      <w:sz w:val="12"/>
                      <w:szCs w:val="12"/>
                      <w:lang w:val="kk-KZ"/>
                    </w:rPr>
                  </w:pPr>
                </w:p>
                <w:p w14:paraId="0D3696B4" w14:textId="77777777" w:rsidR="00576376" w:rsidRPr="00576376" w:rsidRDefault="00576376" w:rsidP="00576376">
                  <w:pPr>
                    <w:spacing w:after="20"/>
                    <w:ind w:left="20"/>
                    <w:jc w:val="center"/>
                    <w:rPr>
                      <w:sz w:val="12"/>
                      <w:szCs w:val="12"/>
                      <w:lang w:val="kk-KZ"/>
                    </w:rPr>
                  </w:pPr>
                </w:p>
              </w:tc>
              <w:tc>
                <w:tcPr>
                  <w:tcW w:w="6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03429" w14:textId="77777777" w:rsidR="00576376" w:rsidRPr="00576376" w:rsidRDefault="00576376" w:rsidP="00576376">
                  <w:pPr>
                    <w:spacing w:after="20"/>
                    <w:ind w:left="20"/>
                    <w:jc w:val="center"/>
                    <w:rPr>
                      <w:sz w:val="12"/>
                      <w:szCs w:val="12"/>
                      <w:lang w:val="kk-KZ"/>
                    </w:rPr>
                  </w:pPr>
                </w:p>
                <w:p w14:paraId="741DC848" w14:textId="77777777" w:rsidR="00576376" w:rsidRPr="00576376" w:rsidRDefault="00576376" w:rsidP="00576376">
                  <w:pPr>
                    <w:spacing w:after="20"/>
                    <w:ind w:left="20"/>
                    <w:jc w:val="center"/>
                    <w:rPr>
                      <w:sz w:val="12"/>
                      <w:szCs w:val="12"/>
                      <w:lang w:val="kk-KZ"/>
                    </w:rPr>
                  </w:pPr>
                </w:p>
              </w:tc>
              <w:tc>
                <w:tcPr>
                  <w:tcW w:w="2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965A0" w14:textId="77777777" w:rsidR="00576376" w:rsidRPr="00576376" w:rsidRDefault="00576376" w:rsidP="00576376">
                  <w:pPr>
                    <w:spacing w:after="20"/>
                    <w:ind w:left="20"/>
                    <w:jc w:val="center"/>
                    <w:rPr>
                      <w:sz w:val="12"/>
                      <w:szCs w:val="12"/>
                      <w:lang w:val="kk-KZ"/>
                    </w:rPr>
                  </w:pPr>
                </w:p>
                <w:p w14:paraId="58DC7215" w14:textId="77777777" w:rsidR="00576376" w:rsidRPr="00576376" w:rsidRDefault="00576376" w:rsidP="00576376">
                  <w:pPr>
                    <w:spacing w:after="20"/>
                    <w:ind w:left="20"/>
                    <w:jc w:val="center"/>
                    <w:rPr>
                      <w:sz w:val="12"/>
                      <w:szCs w:val="12"/>
                      <w:lang w:val="kk-KZ"/>
                    </w:rPr>
                  </w:pPr>
                </w:p>
              </w:tc>
              <w:tc>
                <w:tcPr>
                  <w:tcW w:w="5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1169FF" w14:textId="77777777" w:rsidR="00576376" w:rsidRPr="00576376" w:rsidRDefault="00576376" w:rsidP="00576376">
                  <w:pPr>
                    <w:spacing w:after="20"/>
                    <w:ind w:left="20"/>
                    <w:jc w:val="center"/>
                    <w:rPr>
                      <w:sz w:val="12"/>
                      <w:szCs w:val="12"/>
                      <w:lang w:val="kk-KZ"/>
                    </w:rPr>
                  </w:pPr>
                </w:p>
                <w:p w14:paraId="631C115C" w14:textId="77777777" w:rsidR="00576376" w:rsidRPr="00576376" w:rsidRDefault="00576376" w:rsidP="00576376">
                  <w:pPr>
                    <w:spacing w:after="20"/>
                    <w:ind w:left="20"/>
                    <w:jc w:val="center"/>
                    <w:rPr>
                      <w:sz w:val="12"/>
                      <w:szCs w:val="12"/>
                      <w:lang w:val="kk-KZ"/>
                    </w:rPr>
                  </w:pPr>
                </w:p>
              </w:tc>
              <w:tc>
                <w:tcPr>
                  <w:tcW w:w="55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D2D954" w14:textId="77777777" w:rsidR="00576376" w:rsidRPr="00576376" w:rsidRDefault="00576376" w:rsidP="00576376">
                  <w:pPr>
                    <w:spacing w:after="20"/>
                    <w:ind w:left="20"/>
                    <w:jc w:val="center"/>
                    <w:rPr>
                      <w:sz w:val="12"/>
                      <w:szCs w:val="12"/>
                      <w:lang w:val="kk-KZ"/>
                    </w:rPr>
                  </w:pPr>
                </w:p>
                <w:p w14:paraId="21E83C5E" w14:textId="77777777" w:rsidR="00576376" w:rsidRPr="00576376" w:rsidRDefault="00576376" w:rsidP="00576376">
                  <w:pPr>
                    <w:spacing w:after="20"/>
                    <w:ind w:left="20"/>
                    <w:jc w:val="center"/>
                    <w:rPr>
                      <w:sz w:val="12"/>
                      <w:szCs w:val="12"/>
                      <w:lang w:val="kk-KZ"/>
                    </w:rPr>
                  </w:pPr>
                </w:p>
              </w:tc>
            </w:tr>
            <w:tr w:rsidR="00576376" w:rsidRPr="008541D0" w14:paraId="0E68AB9A" w14:textId="77777777" w:rsidTr="00244730">
              <w:trPr>
                <w:gridAfter w:val="1"/>
                <w:wAfter w:w="139" w:type="dxa"/>
                <w:trHeight w:val="30"/>
                <w:tblCellSpacing w:w="0" w:type="auto"/>
              </w:trPr>
              <w:tc>
                <w:tcPr>
                  <w:tcW w:w="4852"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03F753" w14:textId="39265D6B" w:rsidR="0089456D" w:rsidRPr="0089456D" w:rsidRDefault="0089456D" w:rsidP="0089456D">
                  <w:pPr>
                    <w:spacing w:after="20"/>
                    <w:ind w:firstLine="0"/>
                    <w:rPr>
                      <w:color w:val="000000"/>
                      <w:sz w:val="12"/>
                      <w:szCs w:val="12"/>
                      <w:lang w:val="kk-KZ"/>
                    </w:rPr>
                  </w:pPr>
                  <w:r w:rsidRPr="0089456D">
                    <w:rPr>
                      <w:color w:val="000000"/>
                      <w:sz w:val="12"/>
                      <w:szCs w:val="12"/>
                      <w:lang w:val="kk-KZ"/>
                    </w:rPr>
                    <w:t xml:space="preserve">* - пайда мен зиян туралы есеп </w:t>
                  </w:r>
                  <w:r>
                    <w:rPr>
                      <w:color w:val="000000"/>
                      <w:sz w:val="12"/>
                      <w:szCs w:val="12"/>
                      <w:lang w:val="kk-KZ"/>
                    </w:rPr>
                    <w:t>«Ж</w:t>
                  </w:r>
                  <w:r w:rsidRPr="0089456D">
                    <w:rPr>
                      <w:color w:val="000000"/>
                      <w:sz w:val="12"/>
                      <w:szCs w:val="12"/>
                      <w:lang w:val="kk-KZ"/>
                    </w:rPr>
                    <w:t>ария мүдделі ұйымдардың (қаржы ұйымдарынан басқа) жариялауы үшін жылдық қаржылық есептіліктің тізбесі мен нысандарын бекіту туралы</w:t>
                  </w:r>
                  <w:r>
                    <w:rPr>
                      <w:color w:val="000000"/>
                      <w:sz w:val="12"/>
                      <w:szCs w:val="12"/>
                      <w:lang w:val="kk-KZ"/>
                    </w:rPr>
                    <w:t xml:space="preserve">» </w:t>
                  </w:r>
                  <w:r w:rsidRPr="0089456D">
                    <w:rPr>
                      <w:color w:val="000000"/>
                      <w:sz w:val="12"/>
                      <w:szCs w:val="12"/>
                      <w:lang w:val="kk-KZ"/>
                    </w:rPr>
                    <w:t>Қазақстан Республикасы Қаржы министрінің 2010 жылғы 20 тамыздағы № 422 бұйрығының 3-қосымшасына сәйкес ұсынылады.)</w:t>
                  </w:r>
                  <w:r>
                    <w:rPr>
                      <w:color w:val="000000"/>
                      <w:sz w:val="12"/>
                      <w:szCs w:val="12"/>
                      <w:lang w:val="kk-KZ"/>
                    </w:rPr>
                    <w:t>»</w:t>
                  </w:r>
                  <w:r w:rsidRPr="0089456D">
                    <w:rPr>
                      <w:color w:val="000000"/>
                      <w:sz w:val="12"/>
                      <w:szCs w:val="12"/>
                      <w:lang w:val="kk-KZ"/>
                    </w:rPr>
                    <w:t>;</w:t>
                  </w:r>
                </w:p>
                <w:p w14:paraId="085796B7" w14:textId="1DAA50AC" w:rsidR="00576376" w:rsidRPr="00576376" w:rsidRDefault="00576376" w:rsidP="00576376">
                  <w:pPr>
                    <w:spacing w:after="20"/>
                    <w:ind w:firstLine="0"/>
                    <w:rPr>
                      <w:color w:val="000000"/>
                      <w:sz w:val="12"/>
                      <w:szCs w:val="12"/>
                      <w:lang w:val="kk-KZ"/>
                    </w:rPr>
                  </w:pPr>
                  <w:r w:rsidRPr="00576376">
                    <w:rPr>
                      <w:color w:val="000000"/>
                      <w:sz w:val="12"/>
                      <w:szCs w:val="12"/>
                      <w:lang w:val="kk-KZ"/>
                    </w:rPr>
                    <w:t>** - ақпарат, оның ішінде саланың ерекшелігін ескере отырып, өзге де көрсеткіштер</w:t>
                  </w:r>
                  <w:r>
                    <w:rPr>
                      <w:color w:val="000000"/>
                      <w:sz w:val="12"/>
                      <w:szCs w:val="12"/>
                      <w:lang w:val="kk-KZ"/>
                    </w:rPr>
                    <w:t xml:space="preserve"> </w:t>
                  </w:r>
                  <w:r w:rsidRPr="00576376">
                    <w:rPr>
                      <w:color w:val="000000"/>
                      <w:sz w:val="12"/>
                      <w:szCs w:val="12"/>
                      <w:lang w:val="kk-KZ"/>
                    </w:rPr>
                    <w:t>бойынша толтырылады (егер бекітілген инвестициялық бағдарламада (жобада көзделген болса));</w:t>
                  </w:r>
                </w:p>
                <w:p w14:paraId="233DA17B" w14:textId="77777777" w:rsidR="00576376" w:rsidRPr="00576376" w:rsidRDefault="00576376" w:rsidP="00576376">
                  <w:pPr>
                    <w:spacing w:after="20"/>
                    <w:ind w:left="20" w:firstLine="0"/>
                    <w:rPr>
                      <w:color w:val="000000"/>
                      <w:sz w:val="12"/>
                      <w:szCs w:val="12"/>
                      <w:lang w:val="kk-KZ"/>
                    </w:rPr>
                  </w:pPr>
                  <w:r w:rsidRPr="00576376">
                    <w:rPr>
                      <w:color w:val="000000"/>
                      <w:sz w:val="12"/>
                      <w:szCs w:val="12"/>
                      <w:lang w:val="kk-KZ"/>
                    </w:rPr>
                    <w:t>** - осы ақпарат инвестициялық бағдарламаны іске асыру жөніндегі растайтын құжаттарды (тиісті шарттардың, келісімшарттардың көшірмелері, орындалған жұмыстарды қабылдау туралы актілер, орындалған жұмыстар мен шығындар құны туралы анықтама, шот-фактуралар, мемлекеттік қабылдау комиссияларының пайдалануға қабылдау-актілері, ішкі жүкқұжаттар, реттелетін нарық субъектілерінің пайдалануға беру және балансқа қабылдау туралы ішкі бұйрықтары) қоса бере отырып ұсынылады.</w:t>
                  </w:r>
                </w:p>
              </w:tc>
            </w:tr>
            <w:tr w:rsidR="00C32C5B" w:rsidRPr="008541D0" w14:paraId="08400621" w14:textId="77777777" w:rsidTr="00244730">
              <w:trPr>
                <w:gridAfter w:val="1"/>
                <w:wAfter w:w="139" w:type="dxa"/>
                <w:trHeight w:val="30"/>
                <w:tblCellSpacing w:w="0" w:type="auto"/>
              </w:trPr>
              <w:tc>
                <w:tcPr>
                  <w:tcW w:w="4852"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3389F" w14:textId="77777777" w:rsidR="00C32C5B" w:rsidRPr="0089456D" w:rsidRDefault="00C32C5B" w:rsidP="0089456D">
                  <w:pPr>
                    <w:spacing w:after="20"/>
                    <w:ind w:firstLine="0"/>
                    <w:rPr>
                      <w:color w:val="000000"/>
                      <w:sz w:val="12"/>
                      <w:szCs w:val="12"/>
                      <w:lang w:val="kk-KZ"/>
                    </w:rPr>
                  </w:pPr>
                </w:p>
              </w:tc>
            </w:tr>
            <w:tr w:rsidR="00244730" w:rsidRPr="008541D0" w14:paraId="5CAEF10C" w14:textId="77777777" w:rsidTr="00244730">
              <w:trPr>
                <w:trHeight w:val="30"/>
                <w:tblCellSpacing w:w="0" w:type="auto"/>
              </w:trPr>
              <w:tc>
                <w:tcPr>
                  <w:tcW w:w="1131"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F3161" w14:textId="77777777" w:rsidR="00EA21B8" w:rsidRPr="00EA21B8" w:rsidRDefault="00EA21B8" w:rsidP="00EA21B8">
                  <w:pPr>
                    <w:spacing w:after="20"/>
                    <w:ind w:left="20" w:firstLine="0"/>
                    <w:rPr>
                      <w:sz w:val="12"/>
                      <w:szCs w:val="12"/>
                      <w:lang w:val="kk-KZ"/>
                    </w:rPr>
                  </w:pPr>
                  <w:r w:rsidRPr="00EA21B8">
                    <w:rPr>
                      <w:color w:val="000000"/>
                      <w:sz w:val="12"/>
                      <w:szCs w:val="12"/>
                      <w:lang w:val="kk-KZ"/>
                    </w:rPr>
                    <w:t>Инвестициялық бағдарламаны қаржыландырудың нақты шарттары мен мөлшері туралы ақпарат, мың теңге</w:t>
                  </w:r>
                </w:p>
              </w:tc>
              <w:tc>
                <w:tcPr>
                  <w:tcW w:w="2891"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62A16" w14:textId="77777777" w:rsidR="00EA21B8" w:rsidRPr="00EA21B8" w:rsidRDefault="00EA21B8" w:rsidP="00973CD4">
                  <w:pPr>
                    <w:spacing w:after="20"/>
                    <w:ind w:left="20" w:firstLine="0"/>
                    <w:rPr>
                      <w:sz w:val="12"/>
                      <w:szCs w:val="12"/>
                      <w:lang w:val="kk-KZ"/>
                    </w:rPr>
                  </w:pPr>
                  <w:r w:rsidRPr="00EA21B8">
                    <w:rPr>
                      <w:color w:val="000000"/>
                      <w:sz w:val="12"/>
                      <w:szCs w:val="12"/>
                      <w:lang w:val="kk-KZ"/>
                    </w:rPr>
                    <w:t>Инвестициялық бағдарламаны орындаудың нақты көрсеткіштерін инвестициялық бағдарламада бекітілген көрсеткіштермен салыстыру туралы ақпарат **</w:t>
                  </w:r>
                </w:p>
              </w:tc>
              <w:tc>
                <w:tcPr>
                  <w:tcW w:w="413" w:type="dxa"/>
                  <w:gridSpan w:val="2"/>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12C94B49" w14:textId="0B401700" w:rsidR="00EA21B8" w:rsidRPr="00EA21B8" w:rsidRDefault="00973CD4" w:rsidP="00973CD4">
                  <w:pPr>
                    <w:spacing w:after="20"/>
                    <w:ind w:left="20" w:firstLine="0"/>
                    <w:rPr>
                      <w:sz w:val="12"/>
                      <w:szCs w:val="12"/>
                      <w:lang w:val="kk-KZ"/>
                    </w:rPr>
                  </w:pPr>
                  <w:r>
                    <w:rPr>
                      <w:color w:val="000000"/>
                      <w:sz w:val="12"/>
                      <w:szCs w:val="12"/>
                      <w:lang w:val="kk-KZ"/>
                    </w:rPr>
                    <w:t>Қ</w:t>
                  </w:r>
                  <w:r w:rsidR="00EA21B8" w:rsidRPr="00EA21B8">
                    <w:rPr>
                      <w:color w:val="000000"/>
                      <w:sz w:val="12"/>
                      <w:szCs w:val="12"/>
                      <w:lang w:val="kk-KZ"/>
                    </w:rPr>
                    <w:t>ол жеткізілген нақты көрсеткіштердің бекітілген инвестициялық бағдарламада көрсеткіштерден ауытқу себептерін түсіндіру</w:t>
                  </w:r>
                </w:p>
                <w:p w14:paraId="4F59F953" w14:textId="77777777" w:rsidR="00EA21B8" w:rsidRPr="00EA21B8" w:rsidRDefault="00EA21B8" w:rsidP="00EA21B8">
                  <w:pPr>
                    <w:spacing w:after="20"/>
                    <w:ind w:left="20"/>
                    <w:jc w:val="center"/>
                    <w:rPr>
                      <w:sz w:val="12"/>
                      <w:szCs w:val="12"/>
                      <w:lang w:val="kk-KZ"/>
                    </w:rPr>
                  </w:pPr>
                </w:p>
                <w:p w14:paraId="49BEBBC5" w14:textId="77777777" w:rsidR="00EA21B8" w:rsidRPr="00EA21B8" w:rsidRDefault="00EA21B8" w:rsidP="00EA21B8">
                  <w:pPr>
                    <w:spacing w:after="20"/>
                    <w:ind w:left="20"/>
                    <w:jc w:val="center"/>
                    <w:rPr>
                      <w:sz w:val="12"/>
                      <w:szCs w:val="12"/>
                      <w:lang w:val="kk-KZ"/>
                    </w:rPr>
                  </w:pPr>
                </w:p>
                <w:p w14:paraId="35364D82" w14:textId="77777777" w:rsidR="00EA21B8" w:rsidRPr="00EA21B8" w:rsidRDefault="00EA21B8" w:rsidP="00EA21B8">
                  <w:pPr>
                    <w:spacing w:after="20"/>
                    <w:ind w:left="20"/>
                    <w:jc w:val="center"/>
                    <w:rPr>
                      <w:sz w:val="12"/>
                      <w:szCs w:val="12"/>
                      <w:lang w:val="kk-KZ"/>
                    </w:rPr>
                  </w:pPr>
                </w:p>
                <w:p w14:paraId="7F483F00" w14:textId="77777777" w:rsidR="00EA21B8" w:rsidRPr="00EA21B8" w:rsidRDefault="00EA21B8" w:rsidP="00EA21B8">
                  <w:pPr>
                    <w:spacing w:after="20"/>
                    <w:ind w:left="20"/>
                    <w:jc w:val="center"/>
                    <w:rPr>
                      <w:sz w:val="12"/>
                      <w:szCs w:val="12"/>
                      <w:lang w:val="kk-KZ"/>
                    </w:rPr>
                  </w:pPr>
                </w:p>
              </w:tc>
              <w:tc>
                <w:tcPr>
                  <w:tcW w:w="556" w:type="dxa"/>
                  <w:gridSpan w:val="2"/>
                  <w:vMerge w:val="restart"/>
                  <w:tcBorders>
                    <w:top w:val="single" w:sz="5" w:space="0" w:color="CFCFCF"/>
                    <w:left w:val="single" w:sz="5" w:space="0" w:color="CFCFCF"/>
                    <w:right w:val="single" w:sz="5" w:space="0" w:color="CFCFCF"/>
                  </w:tcBorders>
                </w:tcPr>
                <w:p w14:paraId="11A5EDD8" w14:textId="77777777" w:rsidR="00EA21B8" w:rsidRPr="00EA21B8" w:rsidRDefault="00EA21B8" w:rsidP="00973CD4">
                  <w:pPr>
                    <w:spacing w:after="20"/>
                    <w:rPr>
                      <w:color w:val="000000"/>
                      <w:sz w:val="12"/>
                      <w:szCs w:val="12"/>
                      <w:lang w:val="kk-KZ"/>
                    </w:rPr>
                  </w:pPr>
                </w:p>
                <w:p w14:paraId="25A24146" w14:textId="740CE8C2" w:rsidR="00EA21B8" w:rsidRPr="00EA21B8" w:rsidRDefault="00973CD4" w:rsidP="00973CD4">
                  <w:pPr>
                    <w:spacing w:after="20"/>
                    <w:ind w:left="20" w:firstLine="0"/>
                    <w:rPr>
                      <w:color w:val="000000"/>
                      <w:sz w:val="12"/>
                      <w:szCs w:val="12"/>
                      <w:lang w:val="kk-KZ"/>
                    </w:rPr>
                  </w:pPr>
                  <w:r>
                    <w:rPr>
                      <w:color w:val="000000"/>
                      <w:sz w:val="12"/>
                      <w:szCs w:val="12"/>
                      <w:lang w:val="kk-KZ"/>
                    </w:rPr>
                    <w:t>Ұ</w:t>
                  </w:r>
                  <w:r w:rsidR="00EA21B8" w:rsidRPr="00EA21B8">
                    <w:rPr>
                      <w:color w:val="000000"/>
                      <w:sz w:val="12"/>
                      <w:szCs w:val="12"/>
                      <w:lang w:val="kk-KZ"/>
                    </w:rPr>
                    <w:t>сынылатын реттеліп көрсетілетін қызметтердің сапасы мен сенімділігін арттыруды бағалау</w:t>
                  </w:r>
                </w:p>
              </w:tc>
            </w:tr>
            <w:tr w:rsidR="00973CD4" w:rsidRPr="008541D0" w14:paraId="60D1A9A4" w14:textId="77777777" w:rsidTr="00244730">
              <w:trPr>
                <w:trHeight w:val="30"/>
                <w:tblCellSpacing w:w="0" w:type="auto"/>
              </w:trPr>
              <w:tc>
                <w:tcPr>
                  <w:tcW w:w="58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2324D" w14:textId="77777777" w:rsidR="00EA21B8" w:rsidRPr="00EA21B8" w:rsidRDefault="00EA21B8" w:rsidP="00EA21B8">
                  <w:pPr>
                    <w:spacing w:after="20"/>
                    <w:ind w:left="20" w:firstLine="0"/>
                    <w:rPr>
                      <w:sz w:val="12"/>
                      <w:szCs w:val="12"/>
                      <w:lang w:val="kk-KZ"/>
                    </w:rPr>
                  </w:pPr>
                  <w:r w:rsidRPr="00EA21B8">
                    <w:rPr>
                      <w:color w:val="000000"/>
                      <w:sz w:val="12"/>
                      <w:szCs w:val="12"/>
                      <w:lang w:val="kk-KZ"/>
                    </w:rPr>
                    <w:t>меншікті қаражат</w:t>
                  </w:r>
                </w:p>
              </w:tc>
              <w:tc>
                <w:tcPr>
                  <w:tcW w:w="276"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307EC0" w14:textId="77777777" w:rsidR="00EA21B8" w:rsidRPr="00EA21B8" w:rsidRDefault="00EA21B8" w:rsidP="00973CD4">
                  <w:pPr>
                    <w:spacing w:after="20"/>
                    <w:ind w:left="20" w:firstLine="0"/>
                    <w:rPr>
                      <w:sz w:val="12"/>
                      <w:szCs w:val="12"/>
                      <w:lang w:val="kk-KZ"/>
                    </w:rPr>
                  </w:pPr>
                  <w:r w:rsidRPr="00EA21B8">
                    <w:rPr>
                      <w:color w:val="000000"/>
                      <w:sz w:val="12"/>
                      <w:szCs w:val="12"/>
                      <w:lang w:val="kk-KZ"/>
                    </w:rPr>
                    <w:t>Қарыз қаражаты</w:t>
                  </w:r>
                </w:p>
              </w:tc>
              <w:tc>
                <w:tcPr>
                  <w:tcW w:w="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B703A" w14:textId="77777777" w:rsidR="00EA21B8" w:rsidRPr="00EA21B8" w:rsidRDefault="00EA21B8" w:rsidP="00973CD4">
                  <w:pPr>
                    <w:spacing w:after="20"/>
                    <w:ind w:left="20" w:firstLine="0"/>
                    <w:rPr>
                      <w:sz w:val="12"/>
                      <w:szCs w:val="12"/>
                      <w:lang w:val="kk-KZ"/>
                    </w:rPr>
                  </w:pPr>
                  <w:r w:rsidRPr="00EA21B8">
                    <w:rPr>
                      <w:color w:val="000000"/>
                      <w:sz w:val="12"/>
                      <w:szCs w:val="12"/>
                      <w:lang w:val="kk-KZ"/>
                    </w:rPr>
                    <w:t>Бюджеттік қаражат</w:t>
                  </w:r>
                </w:p>
              </w:tc>
              <w:tc>
                <w:tcPr>
                  <w:tcW w:w="595"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D512A" w14:textId="77777777" w:rsidR="00EA21B8" w:rsidRPr="00EA21B8" w:rsidRDefault="00EA21B8" w:rsidP="00973CD4">
                  <w:pPr>
                    <w:spacing w:after="20"/>
                    <w:ind w:left="20" w:firstLine="0"/>
                    <w:rPr>
                      <w:sz w:val="12"/>
                      <w:szCs w:val="12"/>
                      <w:lang w:val="kk-KZ"/>
                    </w:rPr>
                  </w:pPr>
                  <w:r w:rsidRPr="00EA21B8">
                    <w:rPr>
                      <w:color w:val="000000"/>
                      <w:sz w:val="12"/>
                      <w:szCs w:val="12"/>
                      <w:lang w:val="kk-KZ"/>
                    </w:rPr>
                    <w:t>Өндірістік көрсеткіштерді жақсарту, %, бекітілген инвестициялық бағдарламаға байланысты іске асыру жылдары бойынша</w:t>
                  </w:r>
                </w:p>
              </w:tc>
              <w:tc>
                <w:tcPr>
                  <w:tcW w:w="851"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6F87E9" w14:textId="77777777" w:rsidR="00EA21B8" w:rsidRPr="00EA21B8" w:rsidRDefault="00EA21B8" w:rsidP="00973CD4">
                  <w:pPr>
                    <w:spacing w:after="20"/>
                    <w:ind w:left="20" w:firstLine="0"/>
                    <w:rPr>
                      <w:sz w:val="12"/>
                      <w:szCs w:val="12"/>
                      <w:lang w:val="kk-KZ"/>
                    </w:rPr>
                  </w:pPr>
                  <w:r w:rsidRPr="00EA21B8">
                    <w:rPr>
                      <w:color w:val="000000"/>
                      <w:sz w:val="12"/>
                      <w:szCs w:val="12"/>
                      <w:lang w:val="kk-KZ"/>
                    </w:rPr>
                    <w:t>Негізгі қорлардың (активтердің) тозуының (физикалық) төмендеуі, %, бекітілген инвестициялық бағдарламаға байланысты іске асыру жылдары бойынша</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DAC58" w14:textId="77777777" w:rsidR="00EA21B8" w:rsidRPr="00EA21B8" w:rsidRDefault="00EA21B8" w:rsidP="00973CD4">
                  <w:pPr>
                    <w:spacing w:after="20"/>
                    <w:ind w:left="20" w:firstLine="0"/>
                    <w:rPr>
                      <w:sz w:val="12"/>
                      <w:szCs w:val="12"/>
                      <w:lang w:val="kk-KZ"/>
                    </w:rPr>
                  </w:pPr>
                  <w:r w:rsidRPr="00EA21B8">
                    <w:rPr>
                      <w:color w:val="000000"/>
                      <w:sz w:val="12"/>
                      <w:szCs w:val="12"/>
                      <w:lang w:val="kk-KZ"/>
                    </w:rPr>
                    <w:t>Бекітілген инвестициялық бағдарламаға байланысты іске асыру жылдары бойынша шығындарды төмендету, %</w:t>
                  </w:r>
                </w:p>
              </w:tc>
              <w:tc>
                <w:tcPr>
                  <w:tcW w:w="878" w:type="dxa"/>
                  <w:gridSpan w:val="3"/>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05897660" w14:textId="77777777" w:rsidR="00EA21B8" w:rsidRPr="00EA21B8" w:rsidRDefault="00EA21B8" w:rsidP="00973CD4">
                  <w:pPr>
                    <w:ind w:firstLine="0"/>
                    <w:rPr>
                      <w:sz w:val="12"/>
                      <w:szCs w:val="12"/>
                      <w:lang w:val="kk-KZ"/>
                    </w:rPr>
                  </w:pPr>
                  <w:r w:rsidRPr="00EA21B8">
                    <w:rPr>
                      <w:color w:val="000000"/>
                      <w:sz w:val="12"/>
                      <w:szCs w:val="12"/>
                      <w:lang w:val="kk-KZ"/>
                    </w:rPr>
                    <w:t>Бекітілген инвестициялық бағдарламаға байланысты іске асыру жылдары бойынша апаттылықты төмендету</w:t>
                  </w:r>
                </w:p>
                <w:p w14:paraId="058F0284" w14:textId="77777777" w:rsidR="00EA21B8" w:rsidRPr="00EA21B8" w:rsidRDefault="00EA21B8" w:rsidP="00EA21B8">
                  <w:pPr>
                    <w:spacing w:after="20"/>
                    <w:ind w:left="20"/>
                    <w:jc w:val="center"/>
                    <w:rPr>
                      <w:sz w:val="12"/>
                      <w:szCs w:val="12"/>
                      <w:lang w:val="kk-KZ"/>
                    </w:rPr>
                  </w:pPr>
                </w:p>
                <w:p w14:paraId="5A6039EC" w14:textId="77777777" w:rsidR="00EA21B8" w:rsidRPr="00EA21B8" w:rsidRDefault="00EA21B8" w:rsidP="00EA21B8">
                  <w:pPr>
                    <w:spacing w:after="20"/>
                    <w:ind w:left="20"/>
                    <w:jc w:val="center"/>
                    <w:rPr>
                      <w:sz w:val="12"/>
                      <w:szCs w:val="12"/>
                      <w:lang w:val="kk-KZ"/>
                    </w:rPr>
                  </w:pPr>
                </w:p>
                <w:p w14:paraId="389B06E0" w14:textId="77777777" w:rsidR="00EA21B8" w:rsidRPr="00EA21B8" w:rsidRDefault="00EA21B8" w:rsidP="00EA21B8">
                  <w:pPr>
                    <w:spacing w:after="20"/>
                    <w:ind w:left="20"/>
                    <w:jc w:val="center"/>
                    <w:rPr>
                      <w:sz w:val="12"/>
                      <w:szCs w:val="12"/>
                      <w:lang w:val="kk-KZ"/>
                    </w:rPr>
                  </w:pPr>
                </w:p>
              </w:tc>
              <w:tc>
                <w:tcPr>
                  <w:tcW w:w="413" w:type="dxa"/>
                  <w:gridSpan w:val="2"/>
                  <w:vMerge/>
                  <w:tcBorders>
                    <w:left w:val="single" w:sz="5" w:space="0" w:color="CFCFCF"/>
                    <w:right w:val="single" w:sz="5" w:space="0" w:color="CFCFCF"/>
                  </w:tcBorders>
                </w:tcPr>
                <w:p w14:paraId="2E6387AF" w14:textId="77777777" w:rsidR="00EA21B8" w:rsidRPr="00EA21B8" w:rsidRDefault="00EA21B8" w:rsidP="00EA21B8">
                  <w:pPr>
                    <w:spacing w:after="20"/>
                    <w:ind w:left="20"/>
                    <w:rPr>
                      <w:sz w:val="12"/>
                      <w:szCs w:val="12"/>
                      <w:lang w:val="kk-KZ"/>
                    </w:rPr>
                  </w:pPr>
                </w:p>
              </w:tc>
              <w:tc>
                <w:tcPr>
                  <w:tcW w:w="556" w:type="dxa"/>
                  <w:gridSpan w:val="2"/>
                  <w:vMerge/>
                  <w:tcBorders>
                    <w:left w:val="single" w:sz="5" w:space="0" w:color="CFCFCF"/>
                    <w:right w:val="single" w:sz="5" w:space="0" w:color="CFCFCF"/>
                  </w:tcBorders>
                </w:tcPr>
                <w:p w14:paraId="3B5902EA" w14:textId="77777777" w:rsidR="00EA21B8" w:rsidRPr="00EA21B8" w:rsidRDefault="00EA21B8" w:rsidP="00EA21B8">
                  <w:pPr>
                    <w:rPr>
                      <w:sz w:val="12"/>
                      <w:szCs w:val="12"/>
                      <w:lang w:val="kk-KZ"/>
                    </w:rPr>
                  </w:pPr>
                </w:p>
              </w:tc>
            </w:tr>
            <w:tr w:rsidR="00244730" w:rsidRPr="00EA21B8" w14:paraId="2D42F010" w14:textId="77777777" w:rsidTr="00244730">
              <w:trPr>
                <w:trHeight w:val="342"/>
                <w:tblCellSpacing w:w="0" w:type="auto"/>
              </w:trPr>
              <w:tc>
                <w:tcPr>
                  <w:tcW w:w="30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5E23A" w14:textId="77777777" w:rsidR="00EA21B8" w:rsidRPr="00EA21B8" w:rsidRDefault="00EA21B8" w:rsidP="00EA21B8">
                  <w:pPr>
                    <w:spacing w:after="20"/>
                    <w:ind w:left="20" w:firstLine="0"/>
                    <w:rPr>
                      <w:sz w:val="12"/>
                      <w:szCs w:val="12"/>
                      <w:lang w:val="kk-KZ"/>
                    </w:rPr>
                  </w:pPr>
                  <w:r w:rsidRPr="00EA21B8">
                    <w:rPr>
                      <w:color w:val="000000"/>
                      <w:sz w:val="12"/>
                      <w:szCs w:val="12"/>
                      <w:lang w:val="kk-KZ"/>
                    </w:rPr>
                    <w:t>Амортизация</w:t>
                  </w:r>
                </w:p>
              </w:tc>
              <w:tc>
                <w:tcPr>
                  <w:tcW w:w="2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4A941" w14:textId="77777777" w:rsidR="00EA21B8" w:rsidRPr="00EA21B8" w:rsidRDefault="00EA21B8" w:rsidP="00973CD4">
                  <w:pPr>
                    <w:spacing w:after="20"/>
                    <w:ind w:left="20" w:firstLine="0"/>
                    <w:rPr>
                      <w:sz w:val="12"/>
                      <w:szCs w:val="12"/>
                      <w:lang w:val="kk-KZ"/>
                    </w:rPr>
                  </w:pPr>
                  <w:r w:rsidRPr="00EA21B8">
                    <w:rPr>
                      <w:color w:val="000000"/>
                      <w:sz w:val="12"/>
                      <w:szCs w:val="12"/>
                      <w:lang w:val="kk-KZ"/>
                    </w:rPr>
                    <w:t>Пайда</w:t>
                  </w:r>
                </w:p>
              </w:tc>
              <w:tc>
                <w:tcPr>
                  <w:tcW w:w="276" w:type="dxa"/>
                  <w:gridSpan w:val="2"/>
                  <w:vMerge/>
                  <w:tcBorders>
                    <w:top w:val="nil"/>
                    <w:left w:val="single" w:sz="5" w:space="0" w:color="CFCFCF"/>
                    <w:bottom w:val="single" w:sz="5" w:space="0" w:color="CFCFCF"/>
                    <w:right w:val="single" w:sz="5" w:space="0" w:color="CFCFCF"/>
                  </w:tcBorders>
                </w:tcPr>
                <w:p w14:paraId="60FE08D0" w14:textId="77777777" w:rsidR="00EA21B8" w:rsidRPr="00EA21B8" w:rsidRDefault="00EA21B8" w:rsidP="00EA21B8">
                  <w:pPr>
                    <w:jc w:val="center"/>
                    <w:rPr>
                      <w:sz w:val="12"/>
                      <w:szCs w:val="12"/>
                      <w:lang w:val="kk-KZ"/>
                    </w:rPr>
                  </w:pPr>
                </w:p>
              </w:tc>
              <w:tc>
                <w:tcPr>
                  <w:tcW w:w="275" w:type="dxa"/>
                  <w:vMerge/>
                  <w:tcBorders>
                    <w:top w:val="nil"/>
                    <w:left w:val="single" w:sz="5" w:space="0" w:color="CFCFCF"/>
                    <w:bottom w:val="single" w:sz="5" w:space="0" w:color="CFCFCF"/>
                    <w:right w:val="single" w:sz="5" w:space="0" w:color="CFCFCF"/>
                  </w:tcBorders>
                </w:tcPr>
                <w:p w14:paraId="0CA50A7A" w14:textId="77777777" w:rsidR="00EA21B8" w:rsidRPr="00EA21B8" w:rsidRDefault="00EA21B8" w:rsidP="00EA21B8">
                  <w:pPr>
                    <w:jc w:val="center"/>
                    <w:rPr>
                      <w:sz w:val="12"/>
                      <w:szCs w:val="12"/>
                      <w:lang w:val="kk-KZ"/>
                    </w:rPr>
                  </w:pPr>
                </w:p>
              </w:tc>
              <w:tc>
                <w:tcPr>
                  <w:tcW w:w="595" w:type="dxa"/>
                  <w:gridSpan w:val="3"/>
                  <w:vMerge/>
                  <w:tcBorders>
                    <w:top w:val="nil"/>
                    <w:left w:val="single" w:sz="5" w:space="0" w:color="CFCFCF"/>
                    <w:bottom w:val="single" w:sz="5" w:space="0" w:color="CFCFCF"/>
                    <w:right w:val="single" w:sz="5" w:space="0" w:color="CFCFCF"/>
                  </w:tcBorders>
                </w:tcPr>
                <w:p w14:paraId="328FA7EA" w14:textId="77777777" w:rsidR="00EA21B8" w:rsidRPr="00EA21B8" w:rsidRDefault="00EA21B8" w:rsidP="00EA21B8">
                  <w:pPr>
                    <w:jc w:val="center"/>
                    <w:rPr>
                      <w:sz w:val="12"/>
                      <w:szCs w:val="12"/>
                      <w:lang w:val="kk-KZ"/>
                    </w:rPr>
                  </w:pPr>
                </w:p>
              </w:tc>
              <w:tc>
                <w:tcPr>
                  <w:tcW w:w="851" w:type="dxa"/>
                  <w:gridSpan w:val="4"/>
                  <w:vMerge/>
                  <w:tcBorders>
                    <w:top w:val="nil"/>
                    <w:left w:val="single" w:sz="5" w:space="0" w:color="CFCFCF"/>
                    <w:bottom w:val="single" w:sz="5" w:space="0" w:color="CFCFCF"/>
                    <w:right w:val="single" w:sz="5" w:space="0" w:color="CFCFCF"/>
                  </w:tcBorders>
                </w:tcPr>
                <w:p w14:paraId="4C297B52" w14:textId="77777777" w:rsidR="00EA21B8" w:rsidRPr="00EA21B8" w:rsidRDefault="00EA21B8" w:rsidP="00EA21B8">
                  <w:pPr>
                    <w:jc w:val="center"/>
                    <w:rPr>
                      <w:sz w:val="12"/>
                      <w:szCs w:val="12"/>
                      <w:lang w:val="kk-KZ"/>
                    </w:rPr>
                  </w:pPr>
                </w:p>
              </w:tc>
              <w:tc>
                <w:tcPr>
                  <w:tcW w:w="567" w:type="dxa"/>
                  <w:gridSpan w:val="2"/>
                  <w:vMerge/>
                  <w:tcBorders>
                    <w:top w:val="nil"/>
                    <w:left w:val="single" w:sz="5" w:space="0" w:color="CFCFCF"/>
                    <w:bottom w:val="single" w:sz="5" w:space="0" w:color="CFCFCF"/>
                    <w:right w:val="single" w:sz="5" w:space="0" w:color="CFCFCF"/>
                  </w:tcBorders>
                </w:tcPr>
                <w:p w14:paraId="6E6CE548" w14:textId="77777777" w:rsidR="00EA21B8" w:rsidRPr="00EA21B8" w:rsidRDefault="00EA21B8" w:rsidP="00EA21B8">
                  <w:pPr>
                    <w:jc w:val="center"/>
                    <w:rPr>
                      <w:sz w:val="12"/>
                      <w:szCs w:val="12"/>
                      <w:lang w:val="kk-KZ"/>
                    </w:rPr>
                  </w:pPr>
                </w:p>
              </w:tc>
              <w:tc>
                <w:tcPr>
                  <w:tcW w:w="878" w:type="dxa"/>
                  <w:gridSpan w:val="3"/>
                  <w:vMerge/>
                  <w:tcBorders>
                    <w:left w:val="single" w:sz="5" w:space="0" w:color="CFCFCF"/>
                    <w:bottom w:val="single" w:sz="5" w:space="0" w:color="CFCFCF"/>
                    <w:right w:val="single" w:sz="5" w:space="0" w:color="CFCFCF"/>
                  </w:tcBorders>
                  <w:tcMar>
                    <w:top w:w="15" w:type="dxa"/>
                    <w:left w:w="15" w:type="dxa"/>
                    <w:bottom w:w="15" w:type="dxa"/>
                    <w:right w:w="15" w:type="dxa"/>
                  </w:tcMar>
                  <w:vAlign w:val="center"/>
                </w:tcPr>
                <w:p w14:paraId="62A4FBF5" w14:textId="77777777" w:rsidR="00EA21B8" w:rsidRPr="00EA21B8" w:rsidRDefault="00EA21B8" w:rsidP="00EA21B8">
                  <w:pPr>
                    <w:spacing w:after="20"/>
                    <w:ind w:left="20"/>
                    <w:jc w:val="center"/>
                    <w:rPr>
                      <w:sz w:val="12"/>
                      <w:szCs w:val="12"/>
                      <w:lang w:val="kk-KZ"/>
                    </w:rPr>
                  </w:pPr>
                </w:p>
              </w:tc>
              <w:tc>
                <w:tcPr>
                  <w:tcW w:w="413" w:type="dxa"/>
                  <w:gridSpan w:val="2"/>
                  <w:vMerge/>
                  <w:tcBorders>
                    <w:left w:val="single" w:sz="5" w:space="0" w:color="CFCFCF"/>
                    <w:right w:val="single" w:sz="5" w:space="0" w:color="CFCFCF"/>
                  </w:tcBorders>
                  <w:tcMar>
                    <w:top w:w="15" w:type="dxa"/>
                    <w:left w:w="15" w:type="dxa"/>
                    <w:bottom w:w="15" w:type="dxa"/>
                    <w:right w:w="15" w:type="dxa"/>
                  </w:tcMar>
                  <w:vAlign w:val="center"/>
                </w:tcPr>
                <w:p w14:paraId="6E62C922" w14:textId="77777777" w:rsidR="00EA21B8" w:rsidRPr="00EA21B8" w:rsidRDefault="00EA21B8" w:rsidP="00EA21B8">
                  <w:pPr>
                    <w:spacing w:after="20"/>
                    <w:ind w:left="20"/>
                    <w:rPr>
                      <w:sz w:val="12"/>
                      <w:szCs w:val="12"/>
                      <w:lang w:val="kk-KZ"/>
                    </w:rPr>
                  </w:pPr>
                </w:p>
              </w:tc>
              <w:tc>
                <w:tcPr>
                  <w:tcW w:w="556" w:type="dxa"/>
                  <w:gridSpan w:val="2"/>
                  <w:vMerge/>
                  <w:tcBorders>
                    <w:left w:val="single" w:sz="5" w:space="0" w:color="CFCFCF"/>
                    <w:right w:val="single" w:sz="5" w:space="0" w:color="CFCFCF"/>
                  </w:tcBorders>
                </w:tcPr>
                <w:p w14:paraId="5ECB031A" w14:textId="77777777" w:rsidR="00EA21B8" w:rsidRPr="00EA21B8" w:rsidRDefault="00EA21B8" w:rsidP="00EA21B8">
                  <w:pPr>
                    <w:spacing w:after="20"/>
                    <w:ind w:left="20"/>
                    <w:rPr>
                      <w:sz w:val="12"/>
                      <w:szCs w:val="12"/>
                      <w:lang w:val="kk-KZ"/>
                    </w:rPr>
                  </w:pPr>
                </w:p>
              </w:tc>
            </w:tr>
            <w:tr w:rsidR="00973CD4" w:rsidRPr="00EA21B8" w14:paraId="46906FE9" w14:textId="77777777" w:rsidTr="00244730">
              <w:trPr>
                <w:trHeight w:val="30"/>
                <w:tblCellSpacing w:w="0" w:type="auto"/>
              </w:trPr>
              <w:tc>
                <w:tcPr>
                  <w:tcW w:w="305" w:type="dxa"/>
                  <w:gridSpan w:val="2"/>
                  <w:vMerge/>
                  <w:tcBorders>
                    <w:top w:val="nil"/>
                    <w:left w:val="single" w:sz="5" w:space="0" w:color="CFCFCF"/>
                    <w:bottom w:val="single" w:sz="5" w:space="0" w:color="CFCFCF"/>
                    <w:right w:val="single" w:sz="5" w:space="0" w:color="CFCFCF"/>
                  </w:tcBorders>
                </w:tcPr>
                <w:p w14:paraId="7C0053B3" w14:textId="77777777" w:rsidR="00EA21B8" w:rsidRPr="00EA21B8" w:rsidRDefault="00EA21B8" w:rsidP="00EA21B8">
                  <w:pPr>
                    <w:rPr>
                      <w:sz w:val="12"/>
                      <w:szCs w:val="12"/>
                      <w:lang w:val="kk-KZ"/>
                    </w:rPr>
                  </w:pPr>
                </w:p>
              </w:tc>
              <w:tc>
                <w:tcPr>
                  <w:tcW w:w="275" w:type="dxa"/>
                  <w:vMerge/>
                  <w:tcBorders>
                    <w:top w:val="nil"/>
                    <w:left w:val="single" w:sz="5" w:space="0" w:color="CFCFCF"/>
                    <w:bottom w:val="single" w:sz="5" w:space="0" w:color="CFCFCF"/>
                    <w:right w:val="single" w:sz="5" w:space="0" w:color="CFCFCF"/>
                  </w:tcBorders>
                </w:tcPr>
                <w:p w14:paraId="3397FB94" w14:textId="77777777" w:rsidR="00EA21B8" w:rsidRPr="00EA21B8" w:rsidRDefault="00EA21B8" w:rsidP="00EA21B8">
                  <w:pPr>
                    <w:rPr>
                      <w:sz w:val="12"/>
                      <w:szCs w:val="12"/>
                      <w:lang w:val="kk-KZ"/>
                    </w:rPr>
                  </w:pPr>
                </w:p>
              </w:tc>
              <w:tc>
                <w:tcPr>
                  <w:tcW w:w="276" w:type="dxa"/>
                  <w:gridSpan w:val="2"/>
                  <w:vMerge/>
                  <w:tcBorders>
                    <w:top w:val="nil"/>
                    <w:left w:val="single" w:sz="5" w:space="0" w:color="CFCFCF"/>
                    <w:bottom w:val="single" w:sz="5" w:space="0" w:color="CFCFCF"/>
                    <w:right w:val="single" w:sz="5" w:space="0" w:color="CFCFCF"/>
                  </w:tcBorders>
                </w:tcPr>
                <w:p w14:paraId="689B38DA" w14:textId="77777777" w:rsidR="00EA21B8" w:rsidRPr="00EA21B8" w:rsidRDefault="00EA21B8" w:rsidP="00EA21B8">
                  <w:pPr>
                    <w:rPr>
                      <w:sz w:val="12"/>
                      <w:szCs w:val="12"/>
                      <w:lang w:val="kk-KZ"/>
                    </w:rPr>
                  </w:pPr>
                </w:p>
              </w:tc>
              <w:tc>
                <w:tcPr>
                  <w:tcW w:w="275" w:type="dxa"/>
                  <w:vMerge/>
                  <w:tcBorders>
                    <w:top w:val="nil"/>
                    <w:left w:val="single" w:sz="5" w:space="0" w:color="CFCFCF"/>
                    <w:bottom w:val="single" w:sz="5" w:space="0" w:color="CFCFCF"/>
                    <w:right w:val="single" w:sz="5" w:space="0" w:color="CFCFCF"/>
                  </w:tcBorders>
                </w:tcPr>
                <w:p w14:paraId="25E0E61A" w14:textId="77777777" w:rsidR="00EA21B8" w:rsidRPr="00EA21B8" w:rsidRDefault="00EA21B8" w:rsidP="00EA21B8">
                  <w:pPr>
                    <w:rPr>
                      <w:sz w:val="12"/>
                      <w:szCs w:val="12"/>
                      <w:lang w:val="kk-KZ"/>
                    </w:rPr>
                  </w:pPr>
                </w:p>
              </w:tc>
              <w:tc>
                <w:tcPr>
                  <w:tcW w:w="3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8444B" w14:textId="77777777" w:rsidR="00EA21B8" w:rsidRPr="00EA21B8" w:rsidRDefault="00EA21B8" w:rsidP="00973CD4">
                  <w:pPr>
                    <w:spacing w:after="20"/>
                    <w:ind w:left="20" w:firstLine="0"/>
                    <w:rPr>
                      <w:sz w:val="12"/>
                      <w:szCs w:val="12"/>
                      <w:lang w:val="kk-KZ"/>
                    </w:rPr>
                  </w:pPr>
                  <w:r w:rsidRPr="00EA21B8">
                    <w:rPr>
                      <w:color w:val="000000"/>
                      <w:sz w:val="12"/>
                      <w:szCs w:val="12"/>
                      <w:lang w:val="kk-KZ"/>
                    </w:rPr>
                    <w:t>өткен жылдың фактісі</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0CAB6" w14:textId="77777777" w:rsidR="00EA21B8" w:rsidRPr="00EA21B8" w:rsidRDefault="00EA21B8" w:rsidP="00973CD4">
                  <w:pPr>
                    <w:spacing w:after="20"/>
                    <w:ind w:firstLine="0"/>
                    <w:rPr>
                      <w:sz w:val="12"/>
                      <w:szCs w:val="12"/>
                      <w:lang w:val="kk-KZ"/>
                    </w:rPr>
                  </w:pPr>
                  <w:r w:rsidRPr="00EA21B8">
                    <w:rPr>
                      <w:color w:val="000000"/>
                      <w:sz w:val="12"/>
                      <w:szCs w:val="12"/>
                      <w:lang w:val="kk-KZ"/>
                    </w:rPr>
                    <w:t>ағымдағы жылдың фактісі</w:t>
                  </w:r>
                </w:p>
              </w:tc>
              <w:tc>
                <w:tcPr>
                  <w:tcW w:w="42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D7D4F" w14:textId="77777777" w:rsidR="00EA21B8" w:rsidRPr="00EA21B8" w:rsidRDefault="00EA21B8" w:rsidP="00973CD4">
                  <w:pPr>
                    <w:spacing w:after="20"/>
                    <w:ind w:left="20" w:firstLine="0"/>
                    <w:rPr>
                      <w:sz w:val="12"/>
                      <w:szCs w:val="12"/>
                      <w:lang w:val="kk-KZ"/>
                    </w:rPr>
                  </w:pPr>
                  <w:r w:rsidRPr="00EA21B8">
                    <w:rPr>
                      <w:color w:val="000000"/>
                      <w:sz w:val="12"/>
                      <w:szCs w:val="12"/>
                      <w:lang w:val="kk-KZ"/>
                    </w:rPr>
                    <w:t>өткен жылдың фактісі</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D2DB2" w14:textId="77777777" w:rsidR="00EA21B8" w:rsidRPr="00EA21B8" w:rsidRDefault="00EA21B8" w:rsidP="00973CD4">
                  <w:pPr>
                    <w:spacing w:after="20"/>
                    <w:ind w:firstLine="0"/>
                    <w:rPr>
                      <w:sz w:val="12"/>
                      <w:szCs w:val="12"/>
                      <w:lang w:val="kk-KZ"/>
                    </w:rPr>
                  </w:pPr>
                  <w:r w:rsidRPr="00EA21B8">
                    <w:rPr>
                      <w:color w:val="000000"/>
                      <w:sz w:val="12"/>
                      <w:szCs w:val="12"/>
                      <w:lang w:val="kk-KZ"/>
                    </w:rPr>
                    <w:t>ағымдағы жылдың фактісі</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ED204" w14:textId="77777777" w:rsidR="00EA21B8" w:rsidRPr="00EA21B8" w:rsidRDefault="00EA21B8" w:rsidP="00973CD4">
                  <w:pPr>
                    <w:spacing w:after="20"/>
                    <w:ind w:left="20" w:firstLine="0"/>
                    <w:rPr>
                      <w:sz w:val="12"/>
                      <w:szCs w:val="12"/>
                      <w:lang w:val="kk-KZ"/>
                    </w:rPr>
                  </w:pPr>
                  <w:r w:rsidRPr="00EA21B8">
                    <w:rPr>
                      <w:color w:val="000000"/>
                      <w:sz w:val="12"/>
                      <w:szCs w:val="12"/>
                      <w:lang w:val="kk-KZ"/>
                    </w:rPr>
                    <w:t>жоспар</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BC0D0" w14:textId="77777777" w:rsidR="00EA21B8" w:rsidRPr="00EA21B8" w:rsidRDefault="00EA21B8" w:rsidP="00973CD4">
                  <w:pPr>
                    <w:spacing w:after="20"/>
                    <w:ind w:firstLine="0"/>
                    <w:rPr>
                      <w:sz w:val="12"/>
                      <w:szCs w:val="12"/>
                      <w:lang w:val="kk-KZ"/>
                    </w:rPr>
                  </w:pPr>
                  <w:r w:rsidRPr="00EA21B8">
                    <w:rPr>
                      <w:color w:val="000000"/>
                      <w:sz w:val="12"/>
                      <w:szCs w:val="12"/>
                      <w:lang w:val="kk-KZ"/>
                    </w:rPr>
                    <w:t>факт</w:t>
                  </w:r>
                </w:p>
              </w:tc>
              <w:tc>
                <w:tcPr>
                  <w:tcW w:w="3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80D1D7" w14:textId="77777777" w:rsidR="00EA21B8" w:rsidRPr="00EA21B8" w:rsidRDefault="00EA21B8" w:rsidP="00973CD4">
                  <w:pPr>
                    <w:spacing w:after="20"/>
                    <w:ind w:left="20" w:firstLine="0"/>
                    <w:rPr>
                      <w:sz w:val="12"/>
                      <w:szCs w:val="12"/>
                      <w:lang w:val="kk-KZ"/>
                    </w:rPr>
                  </w:pPr>
                  <w:r w:rsidRPr="00EA21B8">
                    <w:rPr>
                      <w:color w:val="000000"/>
                      <w:sz w:val="12"/>
                      <w:szCs w:val="12"/>
                      <w:lang w:val="kk-KZ"/>
                    </w:rPr>
                    <w:t>өткен жылдың фактісі</w:t>
                  </w:r>
                </w:p>
              </w:tc>
              <w:tc>
                <w:tcPr>
                  <w:tcW w:w="5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FEFC9F" w14:textId="77777777" w:rsidR="00EA21B8" w:rsidRPr="00EA21B8" w:rsidRDefault="00EA21B8" w:rsidP="00EA21B8">
                  <w:pPr>
                    <w:spacing w:after="20"/>
                    <w:ind w:left="20"/>
                    <w:jc w:val="center"/>
                    <w:rPr>
                      <w:sz w:val="12"/>
                      <w:szCs w:val="12"/>
                      <w:lang w:val="kk-KZ"/>
                    </w:rPr>
                  </w:pPr>
                  <w:r w:rsidRPr="00EA21B8">
                    <w:rPr>
                      <w:color w:val="000000"/>
                      <w:sz w:val="12"/>
                      <w:szCs w:val="12"/>
                      <w:lang w:val="kk-KZ"/>
                    </w:rPr>
                    <w:t>ағымдағы жылдың фактісі</w:t>
                  </w:r>
                </w:p>
              </w:tc>
              <w:tc>
                <w:tcPr>
                  <w:tcW w:w="413" w:type="dxa"/>
                  <w:gridSpan w:val="2"/>
                  <w:vMerge/>
                  <w:tcBorders>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E3F98" w14:textId="77777777" w:rsidR="00EA21B8" w:rsidRPr="00EA21B8" w:rsidRDefault="00EA21B8" w:rsidP="00EA21B8">
                  <w:pPr>
                    <w:spacing w:after="20"/>
                    <w:ind w:left="20"/>
                    <w:rPr>
                      <w:sz w:val="12"/>
                      <w:szCs w:val="12"/>
                      <w:lang w:val="kk-KZ"/>
                    </w:rPr>
                  </w:pPr>
                </w:p>
              </w:tc>
              <w:tc>
                <w:tcPr>
                  <w:tcW w:w="556" w:type="dxa"/>
                  <w:gridSpan w:val="2"/>
                  <w:vMerge/>
                  <w:tcBorders>
                    <w:left w:val="single" w:sz="5" w:space="0" w:color="CFCFCF"/>
                    <w:bottom w:val="single" w:sz="5" w:space="0" w:color="CFCFCF"/>
                    <w:right w:val="single" w:sz="5" w:space="0" w:color="CFCFCF"/>
                  </w:tcBorders>
                </w:tcPr>
                <w:p w14:paraId="0B4A9059" w14:textId="77777777" w:rsidR="00EA21B8" w:rsidRPr="00EA21B8" w:rsidRDefault="00EA21B8" w:rsidP="00EA21B8">
                  <w:pPr>
                    <w:spacing w:after="20"/>
                    <w:ind w:left="20"/>
                    <w:rPr>
                      <w:sz w:val="12"/>
                      <w:szCs w:val="12"/>
                      <w:lang w:val="kk-KZ"/>
                    </w:rPr>
                  </w:pPr>
                </w:p>
              </w:tc>
            </w:tr>
            <w:tr w:rsidR="00973CD4" w:rsidRPr="00EA21B8" w14:paraId="285F0120" w14:textId="77777777" w:rsidTr="00244730">
              <w:trPr>
                <w:trHeight w:val="30"/>
                <w:tblCellSpacing w:w="0" w:type="auto"/>
              </w:trPr>
              <w:tc>
                <w:tcPr>
                  <w:tcW w:w="3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225B9" w14:textId="77777777" w:rsidR="00EA21B8" w:rsidRPr="00EA21B8" w:rsidRDefault="00EA21B8" w:rsidP="00EA21B8">
                  <w:pPr>
                    <w:spacing w:after="20"/>
                    <w:ind w:left="20" w:firstLine="0"/>
                    <w:rPr>
                      <w:sz w:val="12"/>
                      <w:szCs w:val="12"/>
                      <w:lang w:val="kk-KZ"/>
                    </w:rPr>
                  </w:pPr>
                  <w:r w:rsidRPr="00EA21B8">
                    <w:rPr>
                      <w:color w:val="000000"/>
                      <w:sz w:val="12"/>
                      <w:szCs w:val="12"/>
                      <w:lang w:val="kk-KZ"/>
                    </w:rPr>
                    <w:t>13</w:t>
                  </w:r>
                </w:p>
              </w:tc>
              <w:tc>
                <w:tcPr>
                  <w:tcW w:w="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0DE925" w14:textId="77777777" w:rsidR="00EA21B8" w:rsidRPr="00EA21B8" w:rsidRDefault="00EA21B8" w:rsidP="00973CD4">
                  <w:pPr>
                    <w:spacing w:after="20"/>
                    <w:ind w:left="20" w:firstLine="0"/>
                    <w:rPr>
                      <w:sz w:val="12"/>
                      <w:szCs w:val="12"/>
                      <w:lang w:val="kk-KZ"/>
                    </w:rPr>
                  </w:pPr>
                  <w:r w:rsidRPr="00EA21B8">
                    <w:rPr>
                      <w:color w:val="000000"/>
                      <w:sz w:val="12"/>
                      <w:szCs w:val="12"/>
                      <w:lang w:val="kk-KZ"/>
                    </w:rPr>
                    <w:t>14</w:t>
                  </w:r>
                </w:p>
              </w:tc>
              <w:tc>
                <w:tcPr>
                  <w:tcW w:w="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B62077" w14:textId="77777777" w:rsidR="00EA21B8" w:rsidRPr="00EA21B8" w:rsidRDefault="00EA21B8" w:rsidP="00973CD4">
                  <w:pPr>
                    <w:spacing w:after="20"/>
                    <w:ind w:firstLine="0"/>
                    <w:rPr>
                      <w:sz w:val="12"/>
                      <w:szCs w:val="12"/>
                      <w:lang w:val="kk-KZ"/>
                    </w:rPr>
                  </w:pPr>
                  <w:r w:rsidRPr="00EA21B8">
                    <w:rPr>
                      <w:color w:val="000000"/>
                      <w:sz w:val="12"/>
                      <w:szCs w:val="12"/>
                      <w:lang w:val="kk-KZ"/>
                    </w:rPr>
                    <w:t>15</w:t>
                  </w:r>
                </w:p>
              </w:tc>
              <w:tc>
                <w:tcPr>
                  <w:tcW w:w="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08179F" w14:textId="77777777" w:rsidR="00EA21B8" w:rsidRPr="00EA21B8" w:rsidRDefault="00EA21B8" w:rsidP="00973CD4">
                  <w:pPr>
                    <w:spacing w:after="20"/>
                    <w:ind w:firstLine="0"/>
                    <w:rPr>
                      <w:sz w:val="12"/>
                      <w:szCs w:val="12"/>
                      <w:lang w:val="kk-KZ"/>
                    </w:rPr>
                  </w:pPr>
                  <w:r w:rsidRPr="00EA21B8">
                    <w:rPr>
                      <w:color w:val="000000"/>
                      <w:sz w:val="12"/>
                      <w:szCs w:val="12"/>
                      <w:lang w:val="kk-KZ"/>
                    </w:rPr>
                    <w:t>16</w:t>
                  </w:r>
                </w:p>
              </w:tc>
              <w:tc>
                <w:tcPr>
                  <w:tcW w:w="3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7F16EA" w14:textId="77777777" w:rsidR="00EA21B8" w:rsidRPr="00EA21B8" w:rsidRDefault="00EA21B8" w:rsidP="00973CD4">
                  <w:pPr>
                    <w:spacing w:after="20"/>
                    <w:ind w:firstLine="0"/>
                    <w:rPr>
                      <w:sz w:val="12"/>
                      <w:szCs w:val="12"/>
                      <w:lang w:val="kk-KZ"/>
                    </w:rPr>
                  </w:pPr>
                  <w:r w:rsidRPr="00EA21B8">
                    <w:rPr>
                      <w:color w:val="000000"/>
                      <w:sz w:val="12"/>
                      <w:szCs w:val="12"/>
                      <w:lang w:val="kk-KZ"/>
                    </w:rPr>
                    <w:t>17</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ED511" w14:textId="77777777" w:rsidR="00EA21B8" w:rsidRPr="00EA21B8" w:rsidRDefault="00EA21B8" w:rsidP="00973CD4">
                  <w:pPr>
                    <w:spacing w:after="20"/>
                    <w:ind w:firstLine="0"/>
                    <w:rPr>
                      <w:sz w:val="12"/>
                      <w:szCs w:val="12"/>
                      <w:lang w:val="kk-KZ"/>
                    </w:rPr>
                  </w:pPr>
                  <w:r w:rsidRPr="00EA21B8">
                    <w:rPr>
                      <w:color w:val="000000"/>
                      <w:sz w:val="12"/>
                      <w:szCs w:val="12"/>
                      <w:lang w:val="kk-KZ"/>
                    </w:rPr>
                    <w:t>18</w:t>
                  </w:r>
                </w:p>
              </w:tc>
              <w:tc>
                <w:tcPr>
                  <w:tcW w:w="42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0C0A5" w14:textId="77777777" w:rsidR="00EA21B8" w:rsidRPr="00EA21B8" w:rsidRDefault="00EA21B8" w:rsidP="00973CD4">
                  <w:pPr>
                    <w:spacing w:after="20"/>
                    <w:ind w:firstLine="0"/>
                    <w:rPr>
                      <w:sz w:val="12"/>
                      <w:szCs w:val="12"/>
                      <w:lang w:val="kk-KZ"/>
                    </w:rPr>
                  </w:pPr>
                  <w:r w:rsidRPr="00EA21B8">
                    <w:rPr>
                      <w:color w:val="000000"/>
                      <w:sz w:val="12"/>
                      <w:szCs w:val="12"/>
                      <w:lang w:val="kk-KZ"/>
                    </w:rPr>
                    <w:t>19</w:t>
                  </w: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CB611E" w14:textId="77777777" w:rsidR="00EA21B8" w:rsidRPr="00EA21B8" w:rsidRDefault="00EA21B8" w:rsidP="00973CD4">
                  <w:pPr>
                    <w:spacing w:after="20"/>
                    <w:ind w:firstLine="0"/>
                    <w:rPr>
                      <w:sz w:val="12"/>
                      <w:szCs w:val="12"/>
                      <w:lang w:val="kk-KZ"/>
                    </w:rPr>
                  </w:pPr>
                  <w:r w:rsidRPr="00EA21B8">
                    <w:rPr>
                      <w:color w:val="000000"/>
                      <w:sz w:val="12"/>
                      <w:szCs w:val="12"/>
                      <w:lang w:val="kk-KZ"/>
                    </w:rPr>
                    <w:t>20</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599A4F" w14:textId="77777777" w:rsidR="00EA21B8" w:rsidRPr="00EA21B8" w:rsidRDefault="00EA21B8" w:rsidP="00973CD4">
                  <w:pPr>
                    <w:spacing w:after="20"/>
                    <w:ind w:firstLine="0"/>
                    <w:rPr>
                      <w:sz w:val="12"/>
                      <w:szCs w:val="12"/>
                      <w:lang w:val="kk-KZ"/>
                    </w:rPr>
                  </w:pPr>
                  <w:r w:rsidRPr="00EA21B8">
                    <w:rPr>
                      <w:color w:val="000000"/>
                      <w:sz w:val="12"/>
                      <w:szCs w:val="12"/>
                      <w:lang w:val="kk-KZ"/>
                    </w:rPr>
                    <w:t>21</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819D71" w14:textId="77777777" w:rsidR="00EA21B8" w:rsidRPr="00EA21B8" w:rsidRDefault="00EA21B8" w:rsidP="00973CD4">
                  <w:pPr>
                    <w:spacing w:after="20"/>
                    <w:ind w:firstLine="0"/>
                    <w:rPr>
                      <w:sz w:val="12"/>
                      <w:szCs w:val="12"/>
                      <w:lang w:val="kk-KZ"/>
                    </w:rPr>
                  </w:pPr>
                  <w:r w:rsidRPr="00EA21B8">
                    <w:rPr>
                      <w:color w:val="000000"/>
                      <w:sz w:val="12"/>
                      <w:szCs w:val="12"/>
                      <w:lang w:val="kk-KZ"/>
                    </w:rPr>
                    <w:t>22</w:t>
                  </w:r>
                </w:p>
              </w:tc>
              <w:tc>
                <w:tcPr>
                  <w:tcW w:w="3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1E29A" w14:textId="77777777" w:rsidR="00EA21B8" w:rsidRPr="00EA21B8" w:rsidRDefault="00EA21B8" w:rsidP="00973CD4">
                  <w:pPr>
                    <w:spacing w:after="20"/>
                    <w:ind w:firstLine="0"/>
                    <w:rPr>
                      <w:sz w:val="12"/>
                      <w:szCs w:val="12"/>
                      <w:lang w:val="kk-KZ"/>
                    </w:rPr>
                  </w:pPr>
                  <w:r w:rsidRPr="00EA21B8">
                    <w:rPr>
                      <w:color w:val="000000"/>
                      <w:sz w:val="12"/>
                      <w:szCs w:val="12"/>
                      <w:lang w:val="kk-KZ"/>
                    </w:rPr>
                    <w:t>23</w:t>
                  </w:r>
                </w:p>
              </w:tc>
              <w:tc>
                <w:tcPr>
                  <w:tcW w:w="5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EECA9" w14:textId="77777777" w:rsidR="00EA21B8" w:rsidRPr="00EA21B8" w:rsidRDefault="00EA21B8" w:rsidP="00973CD4">
                  <w:pPr>
                    <w:spacing w:after="20"/>
                    <w:ind w:left="20" w:firstLine="0"/>
                    <w:rPr>
                      <w:sz w:val="12"/>
                      <w:szCs w:val="12"/>
                      <w:lang w:val="kk-KZ"/>
                    </w:rPr>
                  </w:pPr>
                  <w:r w:rsidRPr="00EA21B8">
                    <w:rPr>
                      <w:color w:val="000000"/>
                      <w:sz w:val="12"/>
                      <w:szCs w:val="12"/>
                      <w:lang w:val="kk-KZ"/>
                    </w:rPr>
                    <w:t>24</w:t>
                  </w:r>
                </w:p>
              </w:tc>
              <w:tc>
                <w:tcPr>
                  <w:tcW w:w="4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9EA82" w14:textId="77777777" w:rsidR="00EA21B8" w:rsidRPr="00EA21B8" w:rsidRDefault="00EA21B8" w:rsidP="00973CD4">
                  <w:pPr>
                    <w:spacing w:after="20"/>
                    <w:ind w:left="20" w:firstLine="0"/>
                    <w:rPr>
                      <w:sz w:val="12"/>
                      <w:szCs w:val="12"/>
                      <w:lang w:val="kk-KZ"/>
                    </w:rPr>
                  </w:pPr>
                  <w:r w:rsidRPr="00EA21B8">
                    <w:rPr>
                      <w:color w:val="000000"/>
                      <w:sz w:val="12"/>
                      <w:szCs w:val="12"/>
                      <w:lang w:val="kk-KZ"/>
                    </w:rPr>
                    <w:t>25</w:t>
                  </w:r>
                </w:p>
              </w:tc>
              <w:tc>
                <w:tcPr>
                  <w:tcW w:w="556" w:type="dxa"/>
                  <w:gridSpan w:val="2"/>
                  <w:tcBorders>
                    <w:top w:val="single" w:sz="5" w:space="0" w:color="CFCFCF"/>
                    <w:left w:val="single" w:sz="5" w:space="0" w:color="CFCFCF"/>
                    <w:bottom w:val="single" w:sz="5" w:space="0" w:color="CFCFCF"/>
                    <w:right w:val="single" w:sz="5" w:space="0" w:color="CFCFCF"/>
                  </w:tcBorders>
                </w:tcPr>
                <w:p w14:paraId="39165245" w14:textId="77777777" w:rsidR="00EA21B8" w:rsidRPr="00EA21B8" w:rsidRDefault="00EA21B8" w:rsidP="00973CD4">
                  <w:pPr>
                    <w:spacing w:after="20"/>
                    <w:ind w:left="20" w:firstLine="0"/>
                    <w:rPr>
                      <w:color w:val="000000"/>
                      <w:sz w:val="12"/>
                      <w:szCs w:val="12"/>
                      <w:lang w:val="kk-KZ"/>
                    </w:rPr>
                  </w:pPr>
                  <w:r w:rsidRPr="00EA21B8">
                    <w:rPr>
                      <w:color w:val="000000"/>
                      <w:sz w:val="12"/>
                      <w:szCs w:val="12"/>
                      <w:lang w:val="kk-KZ"/>
                    </w:rPr>
                    <w:t>26</w:t>
                  </w:r>
                </w:p>
              </w:tc>
            </w:tr>
            <w:tr w:rsidR="00973CD4" w:rsidRPr="00EA21B8" w14:paraId="0413397E" w14:textId="77777777" w:rsidTr="00244730">
              <w:trPr>
                <w:trHeight w:val="30"/>
                <w:tblCellSpacing w:w="0" w:type="auto"/>
              </w:trPr>
              <w:tc>
                <w:tcPr>
                  <w:tcW w:w="3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AFD38" w14:textId="77777777" w:rsidR="00EA21B8" w:rsidRPr="00EA21B8" w:rsidRDefault="00EA21B8" w:rsidP="00EA21B8">
                  <w:pPr>
                    <w:spacing w:after="20"/>
                    <w:ind w:left="20"/>
                    <w:rPr>
                      <w:sz w:val="12"/>
                      <w:szCs w:val="12"/>
                      <w:lang w:val="kk-KZ"/>
                    </w:rPr>
                  </w:pPr>
                </w:p>
                <w:p w14:paraId="239129F5" w14:textId="77777777" w:rsidR="00EA21B8" w:rsidRPr="00EA21B8" w:rsidRDefault="00EA21B8" w:rsidP="00EA21B8">
                  <w:pPr>
                    <w:spacing w:after="20"/>
                    <w:ind w:left="20"/>
                    <w:rPr>
                      <w:sz w:val="12"/>
                      <w:szCs w:val="12"/>
                      <w:lang w:val="kk-KZ"/>
                    </w:rPr>
                  </w:pPr>
                </w:p>
              </w:tc>
              <w:tc>
                <w:tcPr>
                  <w:tcW w:w="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0362F7" w14:textId="77777777" w:rsidR="00EA21B8" w:rsidRPr="00EA21B8" w:rsidRDefault="00EA21B8" w:rsidP="00EA21B8">
                  <w:pPr>
                    <w:spacing w:after="20"/>
                    <w:ind w:left="20"/>
                    <w:rPr>
                      <w:sz w:val="12"/>
                      <w:szCs w:val="12"/>
                      <w:lang w:val="kk-KZ"/>
                    </w:rPr>
                  </w:pPr>
                </w:p>
                <w:p w14:paraId="03F851BC" w14:textId="77777777" w:rsidR="00EA21B8" w:rsidRPr="00EA21B8" w:rsidRDefault="00EA21B8" w:rsidP="00EA21B8">
                  <w:pPr>
                    <w:spacing w:after="20"/>
                    <w:ind w:left="20"/>
                    <w:rPr>
                      <w:sz w:val="12"/>
                      <w:szCs w:val="12"/>
                      <w:lang w:val="kk-KZ"/>
                    </w:rPr>
                  </w:pPr>
                </w:p>
              </w:tc>
              <w:tc>
                <w:tcPr>
                  <w:tcW w:w="27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44F05" w14:textId="77777777" w:rsidR="00EA21B8" w:rsidRPr="00EA21B8" w:rsidRDefault="00EA21B8" w:rsidP="00EA21B8">
                  <w:pPr>
                    <w:spacing w:after="20"/>
                    <w:ind w:left="20"/>
                    <w:rPr>
                      <w:sz w:val="12"/>
                      <w:szCs w:val="12"/>
                      <w:lang w:val="kk-KZ"/>
                    </w:rPr>
                  </w:pPr>
                </w:p>
                <w:p w14:paraId="6B3855B8" w14:textId="77777777" w:rsidR="00EA21B8" w:rsidRPr="00EA21B8" w:rsidRDefault="00EA21B8" w:rsidP="00EA21B8">
                  <w:pPr>
                    <w:spacing w:after="20"/>
                    <w:ind w:left="20"/>
                    <w:rPr>
                      <w:sz w:val="12"/>
                      <w:szCs w:val="12"/>
                      <w:lang w:val="kk-KZ"/>
                    </w:rPr>
                  </w:pPr>
                </w:p>
              </w:tc>
              <w:tc>
                <w:tcPr>
                  <w:tcW w:w="2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3D6B0D" w14:textId="77777777" w:rsidR="00EA21B8" w:rsidRPr="00EA21B8" w:rsidRDefault="00EA21B8" w:rsidP="00EA21B8">
                  <w:pPr>
                    <w:spacing w:after="20"/>
                    <w:ind w:left="20"/>
                    <w:rPr>
                      <w:sz w:val="12"/>
                      <w:szCs w:val="12"/>
                      <w:lang w:val="kk-KZ"/>
                    </w:rPr>
                  </w:pPr>
                </w:p>
                <w:p w14:paraId="2E40D1A0" w14:textId="77777777" w:rsidR="00EA21B8" w:rsidRPr="00EA21B8" w:rsidRDefault="00EA21B8" w:rsidP="00EA21B8">
                  <w:pPr>
                    <w:spacing w:after="20"/>
                    <w:ind w:left="20"/>
                    <w:rPr>
                      <w:sz w:val="12"/>
                      <w:szCs w:val="12"/>
                      <w:lang w:val="kk-KZ"/>
                    </w:rPr>
                  </w:pPr>
                </w:p>
              </w:tc>
              <w:tc>
                <w:tcPr>
                  <w:tcW w:w="3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B6C35E" w14:textId="77777777" w:rsidR="00EA21B8" w:rsidRPr="00EA21B8" w:rsidRDefault="00EA21B8" w:rsidP="00EA21B8">
                  <w:pPr>
                    <w:spacing w:after="20"/>
                    <w:ind w:left="20"/>
                    <w:rPr>
                      <w:sz w:val="12"/>
                      <w:szCs w:val="12"/>
                      <w:lang w:val="kk-KZ"/>
                    </w:rPr>
                  </w:pPr>
                </w:p>
                <w:p w14:paraId="09719144" w14:textId="77777777" w:rsidR="00EA21B8" w:rsidRPr="00EA21B8" w:rsidRDefault="00EA21B8" w:rsidP="00EA21B8">
                  <w:pPr>
                    <w:spacing w:after="20"/>
                    <w:ind w:left="20"/>
                    <w:rPr>
                      <w:sz w:val="12"/>
                      <w:szCs w:val="12"/>
                      <w:lang w:val="kk-KZ"/>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EA64F" w14:textId="77777777" w:rsidR="00EA21B8" w:rsidRPr="00EA21B8" w:rsidRDefault="00EA21B8" w:rsidP="00EA21B8">
                  <w:pPr>
                    <w:spacing w:after="20"/>
                    <w:ind w:left="20"/>
                    <w:rPr>
                      <w:sz w:val="12"/>
                      <w:szCs w:val="12"/>
                      <w:lang w:val="kk-KZ"/>
                    </w:rPr>
                  </w:pPr>
                </w:p>
                <w:p w14:paraId="4C9EFEEA" w14:textId="77777777" w:rsidR="00EA21B8" w:rsidRPr="00EA21B8" w:rsidRDefault="00EA21B8" w:rsidP="00EA21B8">
                  <w:pPr>
                    <w:spacing w:after="20"/>
                    <w:ind w:left="20"/>
                    <w:rPr>
                      <w:sz w:val="12"/>
                      <w:szCs w:val="12"/>
                      <w:lang w:val="kk-KZ"/>
                    </w:rPr>
                  </w:pPr>
                </w:p>
              </w:tc>
              <w:tc>
                <w:tcPr>
                  <w:tcW w:w="426"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62529" w14:textId="77777777" w:rsidR="00EA21B8" w:rsidRPr="00EA21B8" w:rsidRDefault="00EA21B8" w:rsidP="00EA21B8">
                  <w:pPr>
                    <w:spacing w:after="20"/>
                    <w:ind w:left="20"/>
                    <w:rPr>
                      <w:sz w:val="12"/>
                      <w:szCs w:val="12"/>
                      <w:lang w:val="kk-KZ"/>
                    </w:rPr>
                  </w:pPr>
                </w:p>
                <w:p w14:paraId="22EC5AAE" w14:textId="77777777" w:rsidR="00EA21B8" w:rsidRPr="00EA21B8" w:rsidRDefault="00EA21B8" w:rsidP="00EA21B8">
                  <w:pPr>
                    <w:spacing w:after="20"/>
                    <w:ind w:left="20"/>
                    <w:rPr>
                      <w:sz w:val="12"/>
                      <w:szCs w:val="12"/>
                      <w:lang w:val="kk-KZ"/>
                    </w:rPr>
                  </w:pPr>
                </w:p>
              </w:tc>
              <w:tc>
                <w:tcPr>
                  <w:tcW w:w="4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5F954F" w14:textId="77777777" w:rsidR="00EA21B8" w:rsidRPr="00EA21B8" w:rsidRDefault="00EA21B8" w:rsidP="00EA21B8">
                  <w:pPr>
                    <w:spacing w:after="20"/>
                    <w:ind w:left="20"/>
                    <w:rPr>
                      <w:sz w:val="12"/>
                      <w:szCs w:val="12"/>
                      <w:lang w:val="kk-KZ"/>
                    </w:rPr>
                  </w:pPr>
                </w:p>
                <w:p w14:paraId="4DEFD835" w14:textId="77777777" w:rsidR="00EA21B8" w:rsidRPr="00EA21B8" w:rsidRDefault="00EA21B8" w:rsidP="00EA21B8">
                  <w:pPr>
                    <w:spacing w:after="20"/>
                    <w:ind w:left="20"/>
                    <w:rPr>
                      <w:sz w:val="12"/>
                      <w:szCs w:val="12"/>
                      <w:lang w:val="kk-KZ"/>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6414C" w14:textId="77777777" w:rsidR="00EA21B8" w:rsidRPr="00EA21B8" w:rsidRDefault="00EA21B8" w:rsidP="00EA21B8">
                  <w:pPr>
                    <w:spacing w:after="20"/>
                    <w:ind w:left="20"/>
                    <w:rPr>
                      <w:sz w:val="12"/>
                      <w:szCs w:val="12"/>
                      <w:lang w:val="kk-KZ"/>
                    </w:rPr>
                  </w:pPr>
                </w:p>
                <w:p w14:paraId="7343C47E" w14:textId="77777777" w:rsidR="00EA21B8" w:rsidRPr="00EA21B8" w:rsidRDefault="00EA21B8" w:rsidP="00EA21B8">
                  <w:pPr>
                    <w:spacing w:after="20"/>
                    <w:ind w:left="20"/>
                    <w:rPr>
                      <w:sz w:val="12"/>
                      <w:szCs w:val="12"/>
                      <w:lang w:val="kk-KZ"/>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60558" w14:textId="77777777" w:rsidR="00EA21B8" w:rsidRPr="00EA21B8" w:rsidRDefault="00EA21B8" w:rsidP="00EA21B8">
                  <w:pPr>
                    <w:spacing w:after="20"/>
                    <w:ind w:left="20"/>
                    <w:rPr>
                      <w:sz w:val="12"/>
                      <w:szCs w:val="12"/>
                      <w:lang w:val="kk-KZ"/>
                    </w:rPr>
                  </w:pPr>
                </w:p>
                <w:p w14:paraId="7297C646" w14:textId="77777777" w:rsidR="00EA21B8" w:rsidRPr="00EA21B8" w:rsidRDefault="00EA21B8" w:rsidP="00EA21B8">
                  <w:pPr>
                    <w:spacing w:after="20"/>
                    <w:ind w:left="20"/>
                    <w:rPr>
                      <w:sz w:val="12"/>
                      <w:szCs w:val="12"/>
                      <w:lang w:val="kk-KZ"/>
                    </w:rPr>
                  </w:pPr>
                </w:p>
              </w:tc>
              <w:tc>
                <w:tcPr>
                  <w:tcW w:w="3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E6C4E" w14:textId="77777777" w:rsidR="00EA21B8" w:rsidRPr="00EA21B8" w:rsidRDefault="00EA21B8" w:rsidP="00EA21B8">
                  <w:pPr>
                    <w:spacing w:after="20"/>
                    <w:ind w:left="20"/>
                    <w:rPr>
                      <w:sz w:val="12"/>
                      <w:szCs w:val="12"/>
                      <w:lang w:val="kk-KZ"/>
                    </w:rPr>
                  </w:pPr>
                </w:p>
                <w:p w14:paraId="2FADD65C" w14:textId="77777777" w:rsidR="00EA21B8" w:rsidRPr="00EA21B8" w:rsidRDefault="00EA21B8" w:rsidP="00EA21B8">
                  <w:pPr>
                    <w:spacing w:after="20"/>
                    <w:ind w:left="20"/>
                    <w:rPr>
                      <w:sz w:val="12"/>
                      <w:szCs w:val="12"/>
                      <w:lang w:val="kk-KZ"/>
                    </w:rPr>
                  </w:pPr>
                </w:p>
              </w:tc>
              <w:tc>
                <w:tcPr>
                  <w:tcW w:w="548"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56216" w14:textId="77777777" w:rsidR="00EA21B8" w:rsidRPr="00EA21B8" w:rsidRDefault="00EA21B8" w:rsidP="00EA21B8">
                  <w:pPr>
                    <w:spacing w:after="20"/>
                    <w:ind w:left="20"/>
                    <w:rPr>
                      <w:sz w:val="12"/>
                      <w:szCs w:val="12"/>
                      <w:lang w:val="kk-KZ"/>
                    </w:rPr>
                  </w:pPr>
                </w:p>
                <w:p w14:paraId="5890B797" w14:textId="77777777" w:rsidR="00EA21B8" w:rsidRPr="00EA21B8" w:rsidRDefault="00EA21B8" w:rsidP="00EA21B8">
                  <w:pPr>
                    <w:spacing w:after="20"/>
                    <w:ind w:left="20"/>
                    <w:rPr>
                      <w:sz w:val="12"/>
                      <w:szCs w:val="12"/>
                      <w:lang w:val="kk-KZ"/>
                    </w:rPr>
                  </w:pPr>
                </w:p>
              </w:tc>
              <w:tc>
                <w:tcPr>
                  <w:tcW w:w="4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DFEE47" w14:textId="77777777" w:rsidR="00EA21B8" w:rsidRPr="00EA21B8" w:rsidRDefault="00EA21B8" w:rsidP="00EA21B8">
                  <w:pPr>
                    <w:spacing w:after="20"/>
                    <w:ind w:left="20"/>
                    <w:rPr>
                      <w:sz w:val="12"/>
                      <w:szCs w:val="12"/>
                      <w:lang w:val="kk-KZ"/>
                    </w:rPr>
                  </w:pPr>
                </w:p>
                <w:p w14:paraId="23C4EC24" w14:textId="77777777" w:rsidR="00EA21B8" w:rsidRPr="00EA21B8" w:rsidRDefault="00EA21B8" w:rsidP="00EA21B8">
                  <w:pPr>
                    <w:spacing w:after="20"/>
                    <w:ind w:left="20"/>
                    <w:rPr>
                      <w:sz w:val="12"/>
                      <w:szCs w:val="12"/>
                      <w:lang w:val="kk-KZ"/>
                    </w:rPr>
                  </w:pPr>
                </w:p>
                <w:p w14:paraId="54A3EC74" w14:textId="77777777" w:rsidR="00EA21B8" w:rsidRPr="00EA21B8" w:rsidRDefault="00EA21B8" w:rsidP="00EA21B8">
                  <w:pPr>
                    <w:spacing w:after="20"/>
                    <w:ind w:left="20"/>
                    <w:rPr>
                      <w:sz w:val="12"/>
                      <w:szCs w:val="12"/>
                      <w:lang w:val="kk-KZ"/>
                    </w:rPr>
                  </w:pPr>
                </w:p>
              </w:tc>
              <w:tc>
                <w:tcPr>
                  <w:tcW w:w="556" w:type="dxa"/>
                  <w:gridSpan w:val="2"/>
                  <w:tcBorders>
                    <w:top w:val="single" w:sz="5" w:space="0" w:color="CFCFCF"/>
                    <w:left w:val="single" w:sz="5" w:space="0" w:color="CFCFCF"/>
                    <w:bottom w:val="single" w:sz="5" w:space="0" w:color="CFCFCF"/>
                    <w:right w:val="single" w:sz="5" w:space="0" w:color="CFCFCF"/>
                  </w:tcBorders>
                </w:tcPr>
                <w:p w14:paraId="2FB31401" w14:textId="77777777" w:rsidR="00EA21B8" w:rsidRPr="00EA21B8" w:rsidRDefault="00EA21B8" w:rsidP="00EA21B8">
                  <w:pPr>
                    <w:spacing w:after="20"/>
                    <w:ind w:left="20"/>
                    <w:rPr>
                      <w:sz w:val="12"/>
                      <w:szCs w:val="12"/>
                      <w:lang w:val="kk-KZ"/>
                    </w:rPr>
                  </w:pPr>
                </w:p>
              </w:tc>
            </w:tr>
            <w:tr w:rsidR="00EA21B8" w:rsidRPr="008541D0" w14:paraId="440DBD4E" w14:textId="77777777" w:rsidTr="00C32C5B">
              <w:trPr>
                <w:trHeight w:val="30"/>
                <w:tblCellSpacing w:w="0" w:type="auto"/>
              </w:trPr>
              <w:tc>
                <w:tcPr>
                  <w:tcW w:w="4991" w:type="dxa"/>
                  <w:gridSpan w:val="2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5657FA" w14:textId="4CE8C619" w:rsidR="00973CD4" w:rsidRPr="0089456D" w:rsidRDefault="00973CD4" w:rsidP="00973CD4">
                  <w:pPr>
                    <w:spacing w:after="20"/>
                    <w:ind w:firstLine="0"/>
                    <w:rPr>
                      <w:color w:val="000000"/>
                      <w:sz w:val="12"/>
                      <w:szCs w:val="12"/>
                      <w:lang w:val="kk-KZ"/>
                    </w:rPr>
                  </w:pPr>
                  <w:r w:rsidRPr="0089456D">
                    <w:rPr>
                      <w:color w:val="000000"/>
                      <w:sz w:val="12"/>
                      <w:szCs w:val="12"/>
                      <w:lang w:val="kk-KZ"/>
                    </w:rPr>
                    <w:t xml:space="preserve">* - пайда мен зиян туралы есеп </w:t>
                  </w:r>
                  <w:r>
                    <w:rPr>
                      <w:color w:val="000000"/>
                      <w:sz w:val="12"/>
                      <w:szCs w:val="12"/>
                      <w:lang w:val="kk-KZ"/>
                    </w:rPr>
                    <w:t>«Ж</w:t>
                  </w:r>
                  <w:r w:rsidRPr="0089456D">
                    <w:rPr>
                      <w:color w:val="000000"/>
                      <w:sz w:val="12"/>
                      <w:szCs w:val="12"/>
                      <w:lang w:val="kk-KZ"/>
                    </w:rPr>
                    <w:t>ария мүдделі ұйымдардың (қаржы ұйымдарынан басқа) жариялауы үшін жылдық қаржылық есептіліктің тізбесі мен нысандарын бекіту туралы</w:t>
                  </w:r>
                  <w:r>
                    <w:rPr>
                      <w:color w:val="000000"/>
                      <w:sz w:val="12"/>
                      <w:szCs w:val="12"/>
                      <w:lang w:val="kk-KZ"/>
                    </w:rPr>
                    <w:t xml:space="preserve">» </w:t>
                  </w:r>
                  <w:r w:rsidRPr="0089456D">
                    <w:rPr>
                      <w:color w:val="000000"/>
                      <w:sz w:val="12"/>
                      <w:szCs w:val="12"/>
                      <w:lang w:val="kk-KZ"/>
                    </w:rPr>
                    <w:t xml:space="preserve">Қазақстан Республикасы Қаржы министрінің 2010 жылғы 20 тамыздағы № 422 бұйрығының </w:t>
                  </w:r>
                  <w:r w:rsidR="00C32C5B">
                    <w:rPr>
                      <w:color w:val="000000"/>
                      <w:sz w:val="12"/>
                      <w:szCs w:val="12"/>
                      <w:lang w:val="kk-KZ"/>
                    </w:rPr>
                    <w:br/>
                  </w:r>
                  <w:r w:rsidRPr="0089456D">
                    <w:rPr>
                      <w:color w:val="000000"/>
                      <w:sz w:val="12"/>
                      <w:szCs w:val="12"/>
                      <w:lang w:val="kk-KZ"/>
                    </w:rPr>
                    <w:t>3-қосымшасына сәйкес ұсынылады.)</w:t>
                  </w:r>
                  <w:r>
                    <w:rPr>
                      <w:color w:val="000000"/>
                      <w:sz w:val="12"/>
                      <w:szCs w:val="12"/>
                      <w:lang w:val="kk-KZ"/>
                    </w:rPr>
                    <w:t>»</w:t>
                  </w:r>
                  <w:r w:rsidRPr="0089456D">
                    <w:rPr>
                      <w:color w:val="000000"/>
                      <w:sz w:val="12"/>
                      <w:szCs w:val="12"/>
                      <w:lang w:val="kk-KZ"/>
                    </w:rPr>
                    <w:t>;</w:t>
                  </w:r>
                </w:p>
                <w:p w14:paraId="471163C5" w14:textId="1BB913AA" w:rsidR="00EA21B8" w:rsidRPr="00EA21B8" w:rsidRDefault="00EA21B8" w:rsidP="00EA21B8">
                  <w:pPr>
                    <w:spacing w:after="20"/>
                    <w:ind w:firstLine="0"/>
                    <w:rPr>
                      <w:color w:val="000000"/>
                      <w:sz w:val="12"/>
                      <w:szCs w:val="12"/>
                      <w:lang w:val="kk-KZ"/>
                    </w:rPr>
                  </w:pPr>
                  <w:r w:rsidRPr="00EA21B8">
                    <w:rPr>
                      <w:color w:val="000000"/>
                      <w:sz w:val="12"/>
                      <w:szCs w:val="12"/>
                      <w:lang w:val="kk-KZ"/>
                    </w:rPr>
                    <w:t>** - ақпарат, оның ішінде саланың ерекшелігін ескере отырып, өзге де көрсеткіштер бойынша толтырылады (егер бекітілген инвестициялық бағдарламада (жобада көзделген болса));</w:t>
                  </w:r>
                </w:p>
                <w:p w14:paraId="012D5B21" w14:textId="3A8E258F" w:rsidR="00EA21B8" w:rsidRPr="00EA21B8" w:rsidRDefault="00EA21B8" w:rsidP="00EA21B8">
                  <w:pPr>
                    <w:spacing w:after="20"/>
                    <w:ind w:firstLine="0"/>
                    <w:rPr>
                      <w:sz w:val="12"/>
                      <w:szCs w:val="12"/>
                      <w:lang w:val="kk-KZ"/>
                    </w:rPr>
                  </w:pPr>
                  <w:r w:rsidRPr="00EA21B8">
                    <w:rPr>
                      <w:color w:val="000000"/>
                      <w:sz w:val="12"/>
                      <w:szCs w:val="12"/>
                      <w:lang w:val="kk-KZ"/>
                    </w:rPr>
                    <w:t>**- осы ақпарат инвестициялық бағдарламаны іске асыру жөніндегі растайтын құжаттарды (тиісті шарттардың, келісімшарттардың көшірмелері, орындалған жұмыстарды қабылдау туралы актілер, орындалған жұмыстар мен шығындар құны туралы анықтама, шот-фактуралар, мемлекеттік қабылдау комиссияларының пайдалануға қабылдау-актілері, ішкі жүкқұжаттар, реттелетін нарық субъектілерінің пайдалануға беру және балансқа қабылдау туралы ішкі бұйрықтары) қоса бере отырып ұсынылады.</w:t>
                  </w:r>
                </w:p>
              </w:tc>
            </w:tr>
          </w:tbl>
          <w:p w14:paraId="48C19F8B" w14:textId="06365D09" w:rsidR="00B66CCC" w:rsidRPr="00B66CCC" w:rsidRDefault="00B66CCC" w:rsidP="00B66CCC">
            <w:pPr>
              <w:ind w:firstLine="0"/>
              <w:rPr>
                <w:sz w:val="24"/>
                <w:szCs w:val="24"/>
                <w:lang w:val="kk-KZ"/>
              </w:rPr>
            </w:pPr>
          </w:p>
        </w:tc>
        <w:tc>
          <w:tcPr>
            <w:tcW w:w="5387" w:type="dxa"/>
          </w:tcPr>
          <w:p w14:paraId="4797D701" w14:textId="77777777" w:rsidR="00B66CCC" w:rsidRPr="00B117BC" w:rsidRDefault="00B66CCC" w:rsidP="00B66CCC">
            <w:pPr>
              <w:ind w:firstLine="0"/>
              <w:rPr>
                <w:sz w:val="24"/>
                <w:szCs w:val="24"/>
                <w:lang w:val="kk-KZ"/>
              </w:rPr>
            </w:pPr>
            <w:r w:rsidRPr="00B117BC">
              <w:rPr>
                <w:sz w:val="24"/>
                <w:szCs w:val="24"/>
                <w:lang w:val="kk-KZ"/>
              </w:rPr>
              <w:lastRenderedPageBreak/>
              <w:t>Тарифтерді қалыптастыру</w:t>
            </w:r>
          </w:p>
          <w:p w14:paraId="2720223F" w14:textId="77777777" w:rsidR="00B66CCC" w:rsidRPr="00B117BC" w:rsidRDefault="00B66CCC" w:rsidP="00B66CCC">
            <w:pPr>
              <w:ind w:firstLine="0"/>
              <w:rPr>
                <w:sz w:val="24"/>
                <w:szCs w:val="24"/>
                <w:lang w:val="kk-KZ"/>
              </w:rPr>
            </w:pPr>
            <w:r w:rsidRPr="00B117BC">
              <w:rPr>
                <w:sz w:val="24"/>
                <w:szCs w:val="24"/>
                <w:lang w:val="kk-KZ"/>
              </w:rPr>
              <w:t>қағидаларына</w:t>
            </w:r>
          </w:p>
          <w:p w14:paraId="16CE9F69" w14:textId="77777777" w:rsidR="00B66CCC" w:rsidRDefault="00B66CCC" w:rsidP="00B66CCC">
            <w:pPr>
              <w:ind w:firstLine="0"/>
              <w:rPr>
                <w:sz w:val="24"/>
                <w:szCs w:val="24"/>
                <w:lang w:val="kk-KZ"/>
              </w:rPr>
            </w:pPr>
            <w:r>
              <w:rPr>
                <w:sz w:val="24"/>
                <w:szCs w:val="24"/>
                <w:lang w:val="kk-KZ"/>
              </w:rPr>
              <w:t>2</w:t>
            </w:r>
            <w:r w:rsidRPr="00B117BC">
              <w:rPr>
                <w:sz w:val="24"/>
                <w:szCs w:val="24"/>
                <w:lang w:val="kk-KZ"/>
              </w:rPr>
              <w:t>-қосымша</w:t>
            </w:r>
          </w:p>
          <w:p w14:paraId="21DF4926" w14:textId="77777777" w:rsidR="00B66CCC" w:rsidRDefault="00B66CCC" w:rsidP="00B66CCC">
            <w:pPr>
              <w:pStyle w:val="ab"/>
              <w:spacing w:before="0" w:beforeAutospacing="0" w:after="0" w:afterAutospacing="0"/>
              <w:jc w:val="both"/>
              <w:rPr>
                <w:lang w:val="kk-KZ"/>
              </w:rPr>
            </w:pPr>
            <w:r w:rsidRPr="00B117BC">
              <w:rPr>
                <w:lang w:val="kk-KZ"/>
              </w:rPr>
              <w:t>Нысан</w:t>
            </w:r>
          </w:p>
          <w:p w14:paraId="16975FB3" w14:textId="29CF9075" w:rsidR="00CB6E2E" w:rsidRDefault="00CB6E2E" w:rsidP="00B66CCC">
            <w:pPr>
              <w:pStyle w:val="ab"/>
              <w:spacing w:before="0" w:beforeAutospacing="0" w:after="0" w:afterAutospacing="0"/>
              <w:jc w:val="both"/>
              <w:rPr>
                <w:lang w:val="kk-KZ"/>
              </w:rPr>
            </w:pPr>
          </w:p>
          <w:p w14:paraId="760C4D43" w14:textId="08C4ACBC" w:rsidR="00CB6E2E" w:rsidRPr="00625461" w:rsidRDefault="00CB6E2E" w:rsidP="00CB6E2E">
            <w:pPr>
              <w:ind w:firstLine="0"/>
              <w:rPr>
                <w:sz w:val="20"/>
                <w:szCs w:val="20"/>
                <w:lang w:val="kk-KZ"/>
              </w:rPr>
            </w:pPr>
            <w:r w:rsidRPr="00625461">
              <w:rPr>
                <w:sz w:val="20"/>
                <w:szCs w:val="20"/>
                <w:lang w:val="kk-KZ"/>
              </w:rPr>
              <w:t>Табиғи монополия субъектісінің _______ жылға инвестициялық бағдарламаны орындау туралы ақпараты___________________________________________</w:t>
            </w:r>
          </w:p>
          <w:p w14:paraId="50FD0065" w14:textId="77777777" w:rsidR="00CB6E2E" w:rsidRPr="00625461" w:rsidRDefault="00CB6E2E" w:rsidP="00CB6E2E">
            <w:pPr>
              <w:ind w:firstLine="0"/>
              <w:rPr>
                <w:sz w:val="20"/>
                <w:szCs w:val="20"/>
                <w:lang w:val="kk-KZ"/>
              </w:rPr>
            </w:pPr>
            <w:r w:rsidRPr="00625461">
              <w:rPr>
                <w:sz w:val="20"/>
                <w:szCs w:val="20"/>
                <w:lang w:val="kk-KZ"/>
              </w:rPr>
              <w:t xml:space="preserve">      субъектінің атауы, қызмет түрі</w:t>
            </w:r>
          </w:p>
          <w:p w14:paraId="1AE59EDD" w14:textId="77777777" w:rsidR="00CB6E2E" w:rsidRDefault="00CB6E2E" w:rsidP="00B66CCC">
            <w:pPr>
              <w:pStyle w:val="ab"/>
              <w:spacing w:before="0" w:beforeAutospacing="0" w:after="0" w:afterAutospacing="0"/>
              <w:jc w:val="both"/>
              <w:rPr>
                <w:lang w:val="kk-KZ"/>
              </w:rPr>
            </w:pPr>
          </w:p>
          <w:tbl>
            <w:tblPr>
              <w:tblW w:w="499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39"/>
              <w:gridCol w:w="73"/>
              <w:gridCol w:w="283"/>
              <w:gridCol w:w="142"/>
              <w:gridCol w:w="142"/>
              <w:gridCol w:w="283"/>
              <w:gridCol w:w="284"/>
              <w:gridCol w:w="142"/>
              <w:gridCol w:w="283"/>
              <w:gridCol w:w="142"/>
              <w:gridCol w:w="142"/>
              <w:gridCol w:w="141"/>
              <w:gridCol w:w="426"/>
              <w:gridCol w:w="283"/>
              <w:gridCol w:w="142"/>
              <w:gridCol w:w="142"/>
              <w:gridCol w:w="283"/>
              <w:gridCol w:w="290"/>
              <w:gridCol w:w="561"/>
              <w:gridCol w:w="6"/>
              <w:gridCol w:w="567"/>
            </w:tblGrid>
            <w:tr w:rsidR="0089456D" w:rsidRPr="00576376" w14:paraId="00E6630A" w14:textId="77777777" w:rsidTr="00C32C5B">
              <w:trPr>
                <w:trHeight w:val="30"/>
                <w:tblCellSpacing w:w="0" w:type="auto"/>
              </w:trPr>
              <w:tc>
                <w:tcPr>
                  <w:tcW w:w="2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AAC20" w14:textId="77777777" w:rsidR="0089456D" w:rsidRPr="00576376" w:rsidRDefault="0089456D" w:rsidP="0089456D">
                  <w:pPr>
                    <w:spacing w:after="20"/>
                    <w:ind w:left="20" w:firstLine="0"/>
                    <w:rPr>
                      <w:sz w:val="12"/>
                      <w:szCs w:val="12"/>
                      <w:lang w:val="kk-KZ"/>
                    </w:rPr>
                  </w:pPr>
                  <w:r w:rsidRPr="00576376">
                    <w:rPr>
                      <w:color w:val="000000"/>
                      <w:sz w:val="12"/>
                      <w:szCs w:val="12"/>
                      <w:lang w:val="kk-KZ"/>
                    </w:rPr>
                    <w:t>№</w:t>
                  </w:r>
                  <w:r>
                    <w:rPr>
                      <w:color w:val="000000"/>
                      <w:sz w:val="12"/>
                      <w:szCs w:val="12"/>
                      <w:lang w:val="kk-KZ"/>
                    </w:rPr>
                    <w:t xml:space="preserve"> </w:t>
                  </w:r>
                  <w:r w:rsidRPr="00576376">
                    <w:rPr>
                      <w:color w:val="000000"/>
                      <w:sz w:val="12"/>
                      <w:szCs w:val="12"/>
                      <w:lang w:val="kk-KZ"/>
                    </w:rPr>
                    <w:t>р/р</w:t>
                  </w:r>
                </w:p>
              </w:tc>
              <w:tc>
                <w:tcPr>
                  <w:tcW w:w="2483"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A2477" w14:textId="77777777" w:rsidR="0089456D" w:rsidRPr="00576376" w:rsidRDefault="0089456D" w:rsidP="0089456D">
                  <w:pPr>
                    <w:spacing w:after="20"/>
                    <w:ind w:left="20" w:firstLine="0"/>
                    <w:rPr>
                      <w:sz w:val="12"/>
                      <w:szCs w:val="12"/>
                      <w:lang w:val="kk-KZ"/>
                    </w:rPr>
                  </w:pPr>
                  <w:r w:rsidRPr="00576376">
                    <w:rPr>
                      <w:color w:val="000000"/>
                      <w:sz w:val="12"/>
                      <w:szCs w:val="12"/>
                      <w:lang w:val="kk-KZ"/>
                    </w:rPr>
                    <w:t>Реттеліп көрсетілетін қызметтерді ұсынудың жоспарлы және нақты көлемдері туралы ақпарат</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59EBB" w14:textId="77777777" w:rsidR="0089456D" w:rsidRPr="00576376" w:rsidRDefault="0089456D" w:rsidP="0089456D">
                  <w:pPr>
                    <w:spacing w:after="20"/>
                    <w:ind w:left="20" w:firstLine="0"/>
                    <w:rPr>
                      <w:sz w:val="12"/>
                      <w:szCs w:val="12"/>
                      <w:lang w:val="kk-KZ"/>
                    </w:rPr>
                  </w:pPr>
                  <w:r w:rsidRPr="00576376">
                    <w:rPr>
                      <w:color w:val="000000"/>
                      <w:sz w:val="12"/>
                      <w:szCs w:val="12"/>
                      <w:lang w:val="kk-KZ"/>
                    </w:rPr>
                    <w:t>Пайда мен шығындар туралы есеп *</w:t>
                  </w:r>
                </w:p>
              </w:tc>
              <w:tc>
                <w:tcPr>
                  <w:tcW w:w="1849"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2739EF" w14:textId="77777777" w:rsidR="0089456D" w:rsidRPr="00576376" w:rsidRDefault="0089456D" w:rsidP="0089456D">
                  <w:pPr>
                    <w:spacing w:after="20"/>
                    <w:ind w:firstLine="0"/>
                    <w:rPr>
                      <w:sz w:val="12"/>
                      <w:szCs w:val="12"/>
                      <w:lang w:val="kk-KZ"/>
                    </w:rPr>
                  </w:pPr>
                  <w:r w:rsidRPr="00576376">
                    <w:rPr>
                      <w:color w:val="000000"/>
                      <w:sz w:val="12"/>
                      <w:szCs w:val="12"/>
                      <w:lang w:val="kk-KZ"/>
                    </w:rPr>
                    <w:t>Инвестициялық бағдарламаның сомасы</w:t>
                  </w:r>
                </w:p>
              </w:tc>
            </w:tr>
            <w:tr w:rsidR="00C32C5B" w:rsidRPr="00576376" w14:paraId="41A6D64E" w14:textId="77777777" w:rsidTr="00C32C5B">
              <w:trPr>
                <w:trHeight w:val="30"/>
                <w:tblCellSpacing w:w="0" w:type="auto"/>
              </w:trPr>
              <w:tc>
                <w:tcPr>
                  <w:tcW w:w="239" w:type="dxa"/>
                  <w:vMerge/>
                  <w:tcBorders>
                    <w:top w:val="nil"/>
                    <w:left w:val="single" w:sz="5" w:space="0" w:color="CFCFCF"/>
                    <w:bottom w:val="single" w:sz="5" w:space="0" w:color="CFCFCF"/>
                    <w:right w:val="single" w:sz="5" w:space="0" w:color="CFCFCF"/>
                  </w:tcBorders>
                </w:tcPr>
                <w:p w14:paraId="2172289D" w14:textId="77777777" w:rsidR="0089456D" w:rsidRPr="00576376" w:rsidRDefault="0089456D" w:rsidP="0089456D">
                  <w:pPr>
                    <w:jc w:val="center"/>
                    <w:rPr>
                      <w:sz w:val="12"/>
                      <w:szCs w:val="12"/>
                      <w:lang w:val="kk-KZ"/>
                    </w:rPr>
                  </w:pPr>
                </w:p>
              </w:tc>
              <w:tc>
                <w:tcPr>
                  <w:tcW w:w="498"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CC86F" w14:textId="77777777" w:rsidR="0089456D" w:rsidRPr="00576376" w:rsidRDefault="0089456D" w:rsidP="0089456D">
                  <w:pPr>
                    <w:spacing w:after="20"/>
                    <w:ind w:left="20" w:firstLine="0"/>
                    <w:rPr>
                      <w:sz w:val="12"/>
                      <w:szCs w:val="12"/>
                      <w:lang w:val="kk-KZ"/>
                    </w:rPr>
                  </w:pPr>
                  <w:r w:rsidRPr="00576376">
                    <w:rPr>
                      <w:color w:val="000000"/>
                      <w:sz w:val="12"/>
                      <w:szCs w:val="12"/>
                      <w:lang w:val="kk-KZ"/>
                    </w:rPr>
                    <w:t>Реттеліп көрсетілетін қызметтердің атауы</w:t>
                  </w: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20E8C" w14:textId="77777777" w:rsidR="0089456D" w:rsidRPr="00576376" w:rsidRDefault="0089456D" w:rsidP="0089456D">
                  <w:pPr>
                    <w:spacing w:after="20"/>
                    <w:ind w:firstLine="0"/>
                    <w:rPr>
                      <w:sz w:val="12"/>
                      <w:szCs w:val="12"/>
                      <w:lang w:val="kk-KZ"/>
                    </w:rPr>
                  </w:pPr>
                  <w:r w:rsidRPr="00576376">
                    <w:rPr>
                      <w:color w:val="000000"/>
                      <w:sz w:val="12"/>
                      <w:szCs w:val="12"/>
                      <w:lang w:val="kk-KZ"/>
                    </w:rPr>
                    <w:t>Іс-шаралар атауы</w:t>
                  </w:r>
                </w:p>
              </w:tc>
              <w:tc>
                <w:tcPr>
                  <w:tcW w:w="284"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24E63D" w14:textId="77777777" w:rsidR="0089456D" w:rsidRPr="00576376" w:rsidRDefault="0089456D" w:rsidP="0089456D">
                  <w:pPr>
                    <w:spacing w:after="20"/>
                    <w:ind w:firstLine="0"/>
                    <w:rPr>
                      <w:sz w:val="12"/>
                      <w:szCs w:val="12"/>
                      <w:lang w:val="kk-KZ"/>
                    </w:rPr>
                  </w:pPr>
                  <w:r w:rsidRPr="00576376">
                    <w:rPr>
                      <w:color w:val="000000"/>
                      <w:sz w:val="12"/>
                      <w:szCs w:val="12"/>
                      <w:lang w:val="kk-KZ"/>
                    </w:rPr>
                    <w:t>Өлшем бірлігі</w:t>
                  </w:r>
                </w:p>
              </w:tc>
              <w:tc>
                <w:tcPr>
                  <w:tcW w:w="709"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19E5B" w14:textId="77777777" w:rsidR="0089456D" w:rsidRPr="00576376" w:rsidRDefault="0089456D" w:rsidP="0089456D">
                  <w:pPr>
                    <w:spacing w:after="20"/>
                    <w:ind w:firstLine="0"/>
                    <w:rPr>
                      <w:sz w:val="12"/>
                      <w:szCs w:val="12"/>
                      <w:lang w:val="kk-KZ"/>
                    </w:rPr>
                  </w:pPr>
                  <w:r w:rsidRPr="00576376">
                    <w:rPr>
                      <w:color w:val="000000"/>
                      <w:sz w:val="12"/>
                      <w:szCs w:val="12"/>
                      <w:lang w:val="kk-KZ"/>
                    </w:rPr>
                    <w:t>Заттай көрсеткіштердегі саны</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4EDFC" w14:textId="77777777" w:rsidR="0089456D" w:rsidRPr="00576376" w:rsidRDefault="0089456D" w:rsidP="0089456D">
                  <w:pPr>
                    <w:spacing w:after="20"/>
                    <w:ind w:left="20" w:firstLine="0"/>
                    <w:rPr>
                      <w:sz w:val="12"/>
                      <w:szCs w:val="12"/>
                      <w:lang w:val="kk-KZ"/>
                    </w:rPr>
                  </w:pPr>
                  <w:r w:rsidRPr="00576376">
                    <w:rPr>
                      <w:color w:val="000000"/>
                      <w:sz w:val="12"/>
                      <w:szCs w:val="12"/>
                      <w:lang w:val="kk-KZ"/>
                    </w:rPr>
                    <w:t>Инвестициялық бағдарлама шеңберінде қызмет көрсету кезеңі</w:t>
                  </w:r>
                </w:p>
              </w:tc>
              <w:tc>
                <w:tcPr>
                  <w:tcW w:w="425" w:type="dxa"/>
                  <w:gridSpan w:val="2"/>
                  <w:vMerge/>
                  <w:tcBorders>
                    <w:top w:val="nil"/>
                    <w:left w:val="single" w:sz="5" w:space="0" w:color="CFCFCF"/>
                    <w:bottom w:val="single" w:sz="5" w:space="0" w:color="CFCFCF"/>
                    <w:right w:val="single" w:sz="5" w:space="0" w:color="CFCFCF"/>
                  </w:tcBorders>
                </w:tcPr>
                <w:p w14:paraId="076AD017" w14:textId="77777777" w:rsidR="0089456D" w:rsidRPr="00576376" w:rsidRDefault="0089456D" w:rsidP="0089456D">
                  <w:pPr>
                    <w:jc w:val="center"/>
                    <w:rPr>
                      <w:sz w:val="12"/>
                      <w:szCs w:val="12"/>
                      <w:lang w:val="kk-KZ"/>
                    </w:rPr>
                  </w:pPr>
                </w:p>
              </w:tc>
              <w:tc>
                <w:tcPr>
                  <w:tcW w:w="425"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BDB96E" w14:textId="77777777" w:rsidR="0089456D" w:rsidRPr="00576376" w:rsidRDefault="0089456D" w:rsidP="0089456D">
                  <w:pPr>
                    <w:spacing w:after="20"/>
                    <w:ind w:firstLine="0"/>
                    <w:rPr>
                      <w:sz w:val="12"/>
                      <w:szCs w:val="12"/>
                      <w:lang w:val="kk-KZ"/>
                    </w:rPr>
                  </w:pPr>
                  <w:r w:rsidRPr="00576376">
                    <w:rPr>
                      <w:color w:val="000000"/>
                      <w:sz w:val="12"/>
                      <w:szCs w:val="12"/>
                      <w:lang w:val="kk-KZ"/>
                    </w:rPr>
                    <w:t>жоспар</w:t>
                  </w:r>
                </w:p>
              </w:tc>
              <w:tc>
                <w:tcPr>
                  <w:tcW w:w="2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F77D8" w14:textId="77777777" w:rsidR="0089456D" w:rsidRPr="00576376" w:rsidRDefault="0089456D" w:rsidP="0089456D">
                  <w:pPr>
                    <w:spacing w:after="20"/>
                    <w:ind w:firstLine="0"/>
                    <w:rPr>
                      <w:sz w:val="12"/>
                      <w:szCs w:val="12"/>
                      <w:lang w:val="kk-KZ"/>
                    </w:rPr>
                  </w:pPr>
                  <w:r w:rsidRPr="00576376">
                    <w:rPr>
                      <w:color w:val="000000"/>
                      <w:sz w:val="12"/>
                      <w:szCs w:val="12"/>
                      <w:lang w:val="kk-KZ"/>
                    </w:rPr>
                    <w:t>факт</w:t>
                  </w:r>
                </w:p>
              </w:tc>
              <w:tc>
                <w:tcPr>
                  <w:tcW w:w="56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56CDE" w14:textId="77777777" w:rsidR="0089456D" w:rsidRPr="00576376" w:rsidRDefault="0089456D" w:rsidP="0089456D">
                  <w:pPr>
                    <w:spacing w:after="20"/>
                    <w:ind w:left="20" w:firstLine="0"/>
                    <w:rPr>
                      <w:sz w:val="12"/>
                      <w:szCs w:val="12"/>
                      <w:lang w:val="kk-KZ"/>
                    </w:rPr>
                  </w:pPr>
                  <w:r w:rsidRPr="00576376">
                    <w:rPr>
                      <w:color w:val="000000"/>
                      <w:sz w:val="12"/>
                      <w:szCs w:val="12"/>
                      <w:lang w:val="kk-KZ"/>
                    </w:rPr>
                    <w:t>Ауытқу</w:t>
                  </w:r>
                </w:p>
              </w:tc>
              <w:tc>
                <w:tcPr>
                  <w:tcW w:w="56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CE3A7E" w14:textId="77777777" w:rsidR="0089456D" w:rsidRPr="00576376" w:rsidRDefault="0089456D" w:rsidP="0089456D">
                  <w:pPr>
                    <w:spacing w:after="20"/>
                    <w:ind w:firstLine="0"/>
                    <w:rPr>
                      <w:sz w:val="12"/>
                      <w:szCs w:val="12"/>
                      <w:lang w:val="kk-KZ"/>
                    </w:rPr>
                  </w:pPr>
                  <w:r>
                    <w:rPr>
                      <w:color w:val="000000"/>
                      <w:sz w:val="12"/>
                      <w:szCs w:val="12"/>
                      <w:lang w:val="kk-KZ"/>
                    </w:rPr>
                    <w:t>А</w:t>
                  </w:r>
                  <w:r w:rsidRPr="00576376">
                    <w:rPr>
                      <w:color w:val="000000"/>
                      <w:sz w:val="12"/>
                      <w:szCs w:val="12"/>
                      <w:lang w:val="kk-KZ"/>
                    </w:rPr>
                    <w:t>уытқу себептері</w:t>
                  </w:r>
                </w:p>
              </w:tc>
            </w:tr>
            <w:tr w:rsidR="0089456D" w:rsidRPr="00576376" w14:paraId="07DD11F3" w14:textId="77777777" w:rsidTr="00C32C5B">
              <w:trPr>
                <w:trHeight w:val="30"/>
                <w:tblCellSpacing w:w="0" w:type="auto"/>
              </w:trPr>
              <w:tc>
                <w:tcPr>
                  <w:tcW w:w="239" w:type="dxa"/>
                  <w:vMerge/>
                  <w:tcBorders>
                    <w:top w:val="nil"/>
                    <w:left w:val="single" w:sz="5" w:space="0" w:color="CFCFCF"/>
                    <w:bottom w:val="single" w:sz="5" w:space="0" w:color="CFCFCF"/>
                    <w:right w:val="single" w:sz="5" w:space="0" w:color="CFCFCF"/>
                  </w:tcBorders>
                </w:tcPr>
                <w:p w14:paraId="387842B5" w14:textId="77777777" w:rsidR="0089456D" w:rsidRPr="00576376" w:rsidRDefault="0089456D" w:rsidP="0089456D">
                  <w:pPr>
                    <w:jc w:val="center"/>
                    <w:rPr>
                      <w:sz w:val="12"/>
                      <w:szCs w:val="12"/>
                      <w:lang w:val="kk-KZ"/>
                    </w:rPr>
                  </w:pPr>
                </w:p>
              </w:tc>
              <w:tc>
                <w:tcPr>
                  <w:tcW w:w="498" w:type="dxa"/>
                  <w:gridSpan w:val="3"/>
                  <w:vMerge/>
                  <w:tcBorders>
                    <w:top w:val="nil"/>
                    <w:left w:val="single" w:sz="5" w:space="0" w:color="CFCFCF"/>
                    <w:bottom w:val="single" w:sz="5" w:space="0" w:color="CFCFCF"/>
                    <w:right w:val="single" w:sz="5" w:space="0" w:color="CFCFCF"/>
                  </w:tcBorders>
                </w:tcPr>
                <w:p w14:paraId="78A3E175" w14:textId="77777777" w:rsidR="0089456D" w:rsidRPr="00576376" w:rsidRDefault="0089456D" w:rsidP="0089456D">
                  <w:pPr>
                    <w:jc w:val="center"/>
                    <w:rPr>
                      <w:sz w:val="12"/>
                      <w:szCs w:val="12"/>
                      <w:lang w:val="kk-KZ"/>
                    </w:rPr>
                  </w:pPr>
                </w:p>
              </w:tc>
              <w:tc>
                <w:tcPr>
                  <w:tcW w:w="425" w:type="dxa"/>
                  <w:gridSpan w:val="2"/>
                  <w:vMerge/>
                  <w:tcBorders>
                    <w:top w:val="nil"/>
                    <w:left w:val="single" w:sz="5" w:space="0" w:color="CFCFCF"/>
                    <w:bottom w:val="single" w:sz="5" w:space="0" w:color="CFCFCF"/>
                    <w:right w:val="single" w:sz="5" w:space="0" w:color="CFCFCF"/>
                  </w:tcBorders>
                </w:tcPr>
                <w:p w14:paraId="420D3F30" w14:textId="77777777" w:rsidR="0089456D" w:rsidRPr="00576376" w:rsidRDefault="0089456D" w:rsidP="0089456D">
                  <w:pPr>
                    <w:jc w:val="center"/>
                    <w:rPr>
                      <w:sz w:val="12"/>
                      <w:szCs w:val="12"/>
                      <w:lang w:val="kk-KZ"/>
                    </w:rPr>
                  </w:pPr>
                </w:p>
              </w:tc>
              <w:tc>
                <w:tcPr>
                  <w:tcW w:w="284" w:type="dxa"/>
                  <w:vMerge/>
                  <w:tcBorders>
                    <w:top w:val="nil"/>
                    <w:left w:val="single" w:sz="5" w:space="0" w:color="CFCFCF"/>
                    <w:bottom w:val="single" w:sz="5" w:space="0" w:color="CFCFCF"/>
                    <w:right w:val="single" w:sz="5" w:space="0" w:color="CFCFCF"/>
                  </w:tcBorders>
                </w:tcPr>
                <w:p w14:paraId="113DEDAE" w14:textId="77777777" w:rsidR="0089456D" w:rsidRPr="00576376" w:rsidRDefault="0089456D" w:rsidP="0089456D">
                  <w:pPr>
                    <w:jc w:val="center"/>
                    <w:rPr>
                      <w:sz w:val="12"/>
                      <w:szCs w:val="12"/>
                      <w:lang w:val="kk-KZ"/>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D3EC81" w14:textId="77777777" w:rsidR="0089456D" w:rsidRPr="00576376" w:rsidRDefault="0089456D" w:rsidP="0089456D">
                  <w:pPr>
                    <w:spacing w:after="20"/>
                    <w:ind w:firstLine="0"/>
                    <w:rPr>
                      <w:sz w:val="12"/>
                      <w:szCs w:val="12"/>
                      <w:lang w:val="kk-KZ"/>
                    </w:rPr>
                  </w:pPr>
                  <w:r w:rsidRPr="00576376">
                    <w:rPr>
                      <w:color w:val="000000"/>
                      <w:sz w:val="12"/>
                      <w:szCs w:val="12"/>
                      <w:lang w:val="kk-KZ"/>
                    </w:rPr>
                    <w:t>жоспар</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4BE7E" w14:textId="77777777" w:rsidR="0089456D" w:rsidRPr="00576376" w:rsidRDefault="0089456D" w:rsidP="0089456D">
                  <w:pPr>
                    <w:spacing w:after="20"/>
                    <w:ind w:firstLine="0"/>
                    <w:rPr>
                      <w:sz w:val="12"/>
                      <w:szCs w:val="12"/>
                      <w:lang w:val="kk-KZ"/>
                    </w:rPr>
                  </w:pPr>
                  <w:r w:rsidRPr="00576376">
                    <w:rPr>
                      <w:color w:val="000000"/>
                      <w:sz w:val="12"/>
                      <w:szCs w:val="12"/>
                      <w:lang w:val="kk-KZ"/>
                    </w:rPr>
                    <w:t>факт</w:t>
                  </w:r>
                </w:p>
              </w:tc>
              <w:tc>
                <w:tcPr>
                  <w:tcW w:w="567" w:type="dxa"/>
                  <w:gridSpan w:val="2"/>
                  <w:vMerge/>
                  <w:tcBorders>
                    <w:top w:val="nil"/>
                    <w:left w:val="single" w:sz="5" w:space="0" w:color="CFCFCF"/>
                    <w:bottom w:val="single" w:sz="5" w:space="0" w:color="CFCFCF"/>
                    <w:right w:val="single" w:sz="5" w:space="0" w:color="CFCFCF"/>
                  </w:tcBorders>
                </w:tcPr>
                <w:p w14:paraId="2CACD95E" w14:textId="77777777" w:rsidR="0089456D" w:rsidRPr="00576376" w:rsidRDefault="0089456D" w:rsidP="0089456D">
                  <w:pPr>
                    <w:jc w:val="center"/>
                    <w:rPr>
                      <w:sz w:val="12"/>
                      <w:szCs w:val="12"/>
                      <w:lang w:val="kk-KZ"/>
                    </w:rPr>
                  </w:pPr>
                </w:p>
              </w:tc>
              <w:tc>
                <w:tcPr>
                  <w:tcW w:w="425" w:type="dxa"/>
                  <w:gridSpan w:val="2"/>
                  <w:vMerge/>
                  <w:tcBorders>
                    <w:top w:val="nil"/>
                    <w:left w:val="single" w:sz="5" w:space="0" w:color="CFCFCF"/>
                    <w:bottom w:val="single" w:sz="5" w:space="0" w:color="CFCFCF"/>
                    <w:right w:val="single" w:sz="5" w:space="0" w:color="CFCFCF"/>
                  </w:tcBorders>
                </w:tcPr>
                <w:p w14:paraId="7E1BACB5" w14:textId="77777777" w:rsidR="0089456D" w:rsidRPr="00576376" w:rsidRDefault="0089456D" w:rsidP="0089456D">
                  <w:pPr>
                    <w:jc w:val="center"/>
                    <w:rPr>
                      <w:sz w:val="12"/>
                      <w:szCs w:val="12"/>
                      <w:lang w:val="kk-KZ"/>
                    </w:rPr>
                  </w:pPr>
                </w:p>
              </w:tc>
              <w:tc>
                <w:tcPr>
                  <w:tcW w:w="425" w:type="dxa"/>
                  <w:gridSpan w:val="2"/>
                  <w:vMerge/>
                  <w:tcBorders>
                    <w:top w:val="nil"/>
                    <w:left w:val="single" w:sz="5" w:space="0" w:color="CFCFCF"/>
                    <w:bottom w:val="single" w:sz="5" w:space="0" w:color="CFCFCF"/>
                    <w:right w:val="single" w:sz="5" w:space="0" w:color="CFCFCF"/>
                  </w:tcBorders>
                </w:tcPr>
                <w:p w14:paraId="06BD997D" w14:textId="77777777" w:rsidR="0089456D" w:rsidRPr="00576376" w:rsidRDefault="0089456D" w:rsidP="0089456D">
                  <w:pPr>
                    <w:jc w:val="center"/>
                    <w:rPr>
                      <w:sz w:val="12"/>
                      <w:szCs w:val="12"/>
                      <w:lang w:val="kk-KZ"/>
                    </w:rPr>
                  </w:pPr>
                </w:p>
              </w:tc>
              <w:tc>
                <w:tcPr>
                  <w:tcW w:w="290" w:type="dxa"/>
                  <w:vMerge/>
                  <w:tcBorders>
                    <w:top w:val="nil"/>
                    <w:left w:val="single" w:sz="5" w:space="0" w:color="CFCFCF"/>
                    <w:bottom w:val="single" w:sz="5" w:space="0" w:color="CFCFCF"/>
                    <w:right w:val="single" w:sz="5" w:space="0" w:color="CFCFCF"/>
                  </w:tcBorders>
                </w:tcPr>
                <w:p w14:paraId="32B5FC18" w14:textId="77777777" w:rsidR="0089456D" w:rsidRPr="00576376" w:rsidRDefault="0089456D" w:rsidP="0089456D">
                  <w:pPr>
                    <w:jc w:val="center"/>
                    <w:rPr>
                      <w:sz w:val="12"/>
                      <w:szCs w:val="12"/>
                      <w:lang w:val="kk-KZ"/>
                    </w:rPr>
                  </w:pPr>
                </w:p>
              </w:tc>
              <w:tc>
                <w:tcPr>
                  <w:tcW w:w="567" w:type="dxa"/>
                  <w:gridSpan w:val="2"/>
                  <w:vMerge/>
                  <w:tcBorders>
                    <w:top w:val="nil"/>
                    <w:left w:val="single" w:sz="5" w:space="0" w:color="CFCFCF"/>
                    <w:bottom w:val="single" w:sz="5" w:space="0" w:color="CFCFCF"/>
                    <w:right w:val="single" w:sz="5" w:space="0" w:color="CFCFCF"/>
                  </w:tcBorders>
                </w:tcPr>
                <w:p w14:paraId="0A94FA97" w14:textId="77777777" w:rsidR="0089456D" w:rsidRPr="00576376" w:rsidRDefault="0089456D" w:rsidP="0089456D">
                  <w:pPr>
                    <w:jc w:val="center"/>
                    <w:rPr>
                      <w:sz w:val="12"/>
                      <w:szCs w:val="12"/>
                      <w:lang w:val="kk-KZ"/>
                    </w:rPr>
                  </w:pPr>
                </w:p>
              </w:tc>
              <w:tc>
                <w:tcPr>
                  <w:tcW w:w="567" w:type="dxa"/>
                  <w:vMerge/>
                  <w:tcBorders>
                    <w:top w:val="nil"/>
                    <w:left w:val="single" w:sz="5" w:space="0" w:color="CFCFCF"/>
                    <w:bottom w:val="single" w:sz="5" w:space="0" w:color="CFCFCF"/>
                    <w:right w:val="single" w:sz="5" w:space="0" w:color="CFCFCF"/>
                  </w:tcBorders>
                </w:tcPr>
                <w:p w14:paraId="105E2C7B" w14:textId="77777777" w:rsidR="0089456D" w:rsidRPr="00576376" w:rsidRDefault="0089456D" w:rsidP="0089456D">
                  <w:pPr>
                    <w:jc w:val="center"/>
                    <w:rPr>
                      <w:sz w:val="12"/>
                      <w:szCs w:val="12"/>
                      <w:lang w:val="kk-KZ"/>
                    </w:rPr>
                  </w:pPr>
                </w:p>
              </w:tc>
            </w:tr>
            <w:tr w:rsidR="0089456D" w:rsidRPr="00576376" w14:paraId="3483B516" w14:textId="77777777" w:rsidTr="00C32C5B">
              <w:trPr>
                <w:trHeight w:val="30"/>
                <w:tblCellSpacing w:w="0" w:type="auto"/>
              </w:trPr>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0651A5" w14:textId="77777777" w:rsidR="0089456D" w:rsidRPr="00576376" w:rsidRDefault="0089456D" w:rsidP="0089456D">
                  <w:pPr>
                    <w:spacing w:after="20"/>
                    <w:ind w:firstLine="0"/>
                    <w:rPr>
                      <w:sz w:val="12"/>
                      <w:szCs w:val="12"/>
                      <w:lang w:val="kk-KZ"/>
                    </w:rPr>
                  </w:pPr>
                  <w:r w:rsidRPr="00576376">
                    <w:rPr>
                      <w:color w:val="000000"/>
                      <w:sz w:val="12"/>
                      <w:szCs w:val="12"/>
                      <w:lang w:val="kk-KZ"/>
                    </w:rPr>
                    <w:t>1</w:t>
                  </w:r>
                </w:p>
              </w:tc>
              <w:tc>
                <w:tcPr>
                  <w:tcW w:w="49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713E3" w14:textId="77777777" w:rsidR="0089456D" w:rsidRPr="00576376" w:rsidRDefault="0089456D" w:rsidP="0089456D">
                  <w:pPr>
                    <w:spacing w:after="20"/>
                    <w:ind w:firstLine="0"/>
                    <w:rPr>
                      <w:sz w:val="12"/>
                      <w:szCs w:val="12"/>
                      <w:lang w:val="kk-KZ"/>
                    </w:rPr>
                  </w:pPr>
                  <w:r w:rsidRPr="00576376">
                    <w:rPr>
                      <w:color w:val="000000"/>
                      <w:sz w:val="12"/>
                      <w:szCs w:val="12"/>
                      <w:lang w:val="kk-KZ"/>
                    </w:rPr>
                    <w:t>2</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42C959" w14:textId="77777777" w:rsidR="0089456D" w:rsidRPr="00576376" w:rsidRDefault="0089456D" w:rsidP="0089456D">
                  <w:pPr>
                    <w:spacing w:after="20"/>
                    <w:ind w:firstLine="0"/>
                    <w:rPr>
                      <w:sz w:val="12"/>
                      <w:szCs w:val="12"/>
                      <w:lang w:val="kk-KZ"/>
                    </w:rPr>
                  </w:pPr>
                  <w:r w:rsidRPr="00576376">
                    <w:rPr>
                      <w:color w:val="000000"/>
                      <w:sz w:val="12"/>
                      <w:szCs w:val="12"/>
                      <w:lang w:val="kk-KZ"/>
                    </w:rPr>
                    <w:t>3</w:t>
                  </w: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34C05" w14:textId="77777777" w:rsidR="0089456D" w:rsidRPr="00576376" w:rsidRDefault="0089456D" w:rsidP="0089456D">
                  <w:pPr>
                    <w:spacing w:after="20"/>
                    <w:ind w:firstLine="0"/>
                    <w:rPr>
                      <w:sz w:val="12"/>
                      <w:szCs w:val="12"/>
                      <w:lang w:val="kk-KZ"/>
                    </w:rPr>
                  </w:pPr>
                  <w:r w:rsidRPr="00576376">
                    <w:rPr>
                      <w:color w:val="000000"/>
                      <w:sz w:val="12"/>
                      <w:szCs w:val="12"/>
                      <w:lang w:val="kk-KZ"/>
                    </w:rPr>
                    <w:t>4</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86336" w14:textId="77777777" w:rsidR="0089456D" w:rsidRPr="00576376" w:rsidRDefault="0089456D" w:rsidP="0089456D">
                  <w:pPr>
                    <w:spacing w:after="20"/>
                    <w:ind w:firstLine="0"/>
                    <w:rPr>
                      <w:sz w:val="12"/>
                      <w:szCs w:val="12"/>
                      <w:lang w:val="kk-KZ"/>
                    </w:rPr>
                  </w:pPr>
                  <w:r w:rsidRPr="00576376">
                    <w:rPr>
                      <w:color w:val="000000"/>
                      <w:sz w:val="12"/>
                      <w:szCs w:val="12"/>
                      <w:lang w:val="kk-KZ"/>
                    </w:rPr>
                    <w:t>5</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02F127" w14:textId="77777777" w:rsidR="0089456D" w:rsidRPr="00576376" w:rsidRDefault="0089456D" w:rsidP="0089456D">
                  <w:pPr>
                    <w:spacing w:after="20"/>
                    <w:ind w:firstLine="0"/>
                    <w:rPr>
                      <w:sz w:val="12"/>
                      <w:szCs w:val="12"/>
                      <w:lang w:val="kk-KZ"/>
                    </w:rPr>
                  </w:pPr>
                  <w:r w:rsidRPr="00576376">
                    <w:rPr>
                      <w:color w:val="000000"/>
                      <w:sz w:val="12"/>
                      <w:szCs w:val="12"/>
                      <w:lang w:val="kk-KZ"/>
                    </w:rPr>
                    <w:t>6</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A132D" w14:textId="77777777" w:rsidR="0089456D" w:rsidRPr="00576376" w:rsidRDefault="0089456D" w:rsidP="0089456D">
                  <w:pPr>
                    <w:spacing w:after="20"/>
                    <w:ind w:firstLine="0"/>
                    <w:rPr>
                      <w:sz w:val="12"/>
                      <w:szCs w:val="12"/>
                      <w:lang w:val="kk-KZ"/>
                    </w:rPr>
                  </w:pPr>
                  <w:r w:rsidRPr="00576376">
                    <w:rPr>
                      <w:color w:val="000000"/>
                      <w:sz w:val="12"/>
                      <w:szCs w:val="12"/>
                      <w:lang w:val="kk-KZ"/>
                    </w:rPr>
                    <w:t>7</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E6D0E" w14:textId="77777777" w:rsidR="0089456D" w:rsidRPr="00576376" w:rsidRDefault="0089456D" w:rsidP="0089456D">
                  <w:pPr>
                    <w:spacing w:after="20"/>
                    <w:ind w:firstLine="0"/>
                    <w:rPr>
                      <w:sz w:val="12"/>
                      <w:szCs w:val="12"/>
                      <w:lang w:val="kk-KZ"/>
                    </w:rPr>
                  </w:pPr>
                  <w:r w:rsidRPr="00576376">
                    <w:rPr>
                      <w:color w:val="000000"/>
                      <w:sz w:val="12"/>
                      <w:szCs w:val="12"/>
                      <w:lang w:val="kk-KZ"/>
                    </w:rPr>
                    <w:t>8</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A8569" w14:textId="77777777" w:rsidR="0089456D" w:rsidRPr="00576376" w:rsidRDefault="0089456D" w:rsidP="0089456D">
                  <w:pPr>
                    <w:spacing w:after="20"/>
                    <w:ind w:firstLine="0"/>
                    <w:rPr>
                      <w:sz w:val="12"/>
                      <w:szCs w:val="12"/>
                      <w:lang w:val="kk-KZ"/>
                    </w:rPr>
                  </w:pPr>
                  <w:r w:rsidRPr="00576376">
                    <w:rPr>
                      <w:color w:val="000000"/>
                      <w:sz w:val="12"/>
                      <w:szCs w:val="12"/>
                      <w:lang w:val="kk-KZ"/>
                    </w:rPr>
                    <w:t>9</w:t>
                  </w:r>
                </w:p>
              </w:tc>
              <w:tc>
                <w:tcPr>
                  <w:tcW w:w="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CC005" w14:textId="77777777" w:rsidR="0089456D" w:rsidRPr="00576376" w:rsidRDefault="0089456D" w:rsidP="0089456D">
                  <w:pPr>
                    <w:spacing w:after="20"/>
                    <w:ind w:firstLine="0"/>
                    <w:rPr>
                      <w:sz w:val="12"/>
                      <w:szCs w:val="12"/>
                      <w:lang w:val="kk-KZ"/>
                    </w:rPr>
                  </w:pPr>
                  <w:r w:rsidRPr="00576376">
                    <w:rPr>
                      <w:color w:val="000000"/>
                      <w:sz w:val="12"/>
                      <w:szCs w:val="12"/>
                      <w:lang w:val="kk-KZ"/>
                    </w:rPr>
                    <w:t>10</w:t>
                  </w: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9F6678" w14:textId="77777777" w:rsidR="0089456D" w:rsidRPr="00576376" w:rsidRDefault="0089456D" w:rsidP="0089456D">
                  <w:pPr>
                    <w:spacing w:after="20"/>
                    <w:ind w:left="20" w:firstLine="0"/>
                    <w:rPr>
                      <w:sz w:val="12"/>
                      <w:szCs w:val="12"/>
                      <w:lang w:val="kk-KZ"/>
                    </w:rPr>
                  </w:pPr>
                  <w:r w:rsidRPr="00576376">
                    <w:rPr>
                      <w:color w:val="000000"/>
                      <w:sz w:val="12"/>
                      <w:szCs w:val="12"/>
                      <w:lang w:val="kk-KZ"/>
                    </w:rPr>
                    <w:t>11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ADD97" w14:textId="77777777" w:rsidR="0089456D" w:rsidRPr="00576376" w:rsidRDefault="0089456D" w:rsidP="0089456D">
                  <w:pPr>
                    <w:spacing w:after="20"/>
                    <w:ind w:left="20" w:firstLine="0"/>
                    <w:rPr>
                      <w:sz w:val="12"/>
                      <w:szCs w:val="12"/>
                      <w:lang w:val="kk-KZ"/>
                    </w:rPr>
                  </w:pPr>
                  <w:r w:rsidRPr="00576376">
                    <w:rPr>
                      <w:color w:val="000000"/>
                      <w:sz w:val="12"/>
                      <w:szCs w:val="12"/>
                      <w:lang w:val="kk-KZ"/>
                    </w:rPr>
                    <w:t>12</w:t>
                  </w:r>
                </w:p>
              </w:tc>
            </w:tr>
            <w:tr w:rsidR="0089456D" w:rsidRPr="00576376" w14:paraId="4F6AD1C0" w14:textId="77777777" w:rsidTr="00C32C5B">
              <w:trPr>
                <w:trHeight w:val="30"/>
                <w:tblCellSpacing w:w="0" w:type="auto"/>
              </w:trPr>
              <w:tc>
                <w:tcPr>
                  <w:tcW w:w="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6CE8E" w14:textId="77777777" w:rsidR="0089456D" w:rsidRPr="00576376" w:rsidRDefault="0089456D" w:rsidP="0089456D">
                  <w:pPr>
                    <w:spacing w:after="20"/>
                    <w:ind w:left="20"/>
                    <w:jc w:val="center"/>
                    <w:rPr>
                      <w:sz w:val="12"/>
                      <w:szCs w:val="12"/>
                      <w:lang w:val="kk-KZ"/>
                    </w:rPr>
                  </w:pPr>
                </w:p>
                <w:p w14:paraId="54EEF4F4" w14:textId="77777777" w:rsidR="0089456D" w:rsidRPr="00576376" w:rsidRDefault="0089456D" w:rsidP="0089456D">
                  <w:pPr>
                    <w:spacing w:after="20"/>
                    <w:ind w:left="20"/>
                    <w:jc w:val="center"/>
                    <w:rPr>
                      <w:sz w:val="12"/>
                      <w:szCs w:val="12"/>
                      <w:lang w:val="kk-KZ"/>
                    </w:rPr>
                  </w:pPr>
                </w:p>
              </w:tc>
              <w:tc>
                <w:tcPr>
                  <w:tcW w:w="498"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80689" w14:textId="77777777" w:rsidR="0089456D" w:rsidRPr="00576376" w:rsidRDefault="0089456D" w:rsidP="0089456D">
                  <w:pPr>
                    <w:spacing w:after="20"/>
                    <w:ind w:left="20"/>
                    <w:jc w:val="center"/>
                    <w:rPr>
                      <w:sz w:val="12"/>
                      <w:szCs w:val="12"/>
                      <w:lang w:val="kk-KZ"/>
                    </w:rPr>
                  </w:pPr>
                </w:p>
                <w:p w14:paraId="765FA410" w14:textId="77777777" w:rsidR="0089456D" w:rsidRPr="00576376" w:rsidRDefault="0089456D" w:rsidP="0089456D">
                  <w:pPr>
                    <w:spacing w:after="20"/>
                    <w:ind w:left="20"/>
                    <w:jc w:val="center"/>
                    <w:rPr>
                      <w:sz w:val="12"/>
                      <w:szCs w:val="12"/>
                      <w:lang w:val="kk-KZ"/>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5E20A" w14:textId="77777777" w:rsidR="0089456D" w:rsidRPr="00576376" w:rsidRDefault="0089456D" w:rsidP="0089456D">
                  <w:pPr>
                    <w:spacing w:after="20"/>
                    <w:ind w:left="20"/>
                    <w:jc w:val="center"/>
                    <w:rPr>
                      <w:sz w:val="12"/>
                      <w:szCs w:val="12"/>
                      <w:lang w:val="kk-KZ"/>
                    </w:rPr>
                  </w:pPr>
                </w:p>
                <w:p w14:paraId="1E5D6696" w14:textId="77777777" w:rsidR="0089456D" w:rsidRPr="00576376" w:rsidRDefault="0089456D" w:rsidP="0089456D">
                  <w:pPr>
                    <w:spacing w:after="20"/>
                    <w:ind w:left="20"/>
                    <w:jc w:val="center"/>
                    <w:rPr>
                      <w:sz w:val="12"/>
                      <w:szCs w:val="12"/>
                      <w:lang w:val="kk-KZ"/>
                    </w:rPr>
                  </w:pPr>
                </w:p>
              </w:tc>
              <w:tc>
                <w:tcPr>
                  <w:tcW w:w="2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550E1" w14:textId="77777777" w:rsidR="0089456D" w:rsidRPr="00576376" w:rsidRDefault="0089456D" w:rsidP="0089456D">
                  <w:pPr>
                    <w:spacing w:after="20"/>
                    <w:ind w:left="20"/>
                    <w:jc w:val="center"/>
                    <w:rPr>
                      <w:sz w:val="12"/>
                      <w:szCs w:val="12"/>
                      <w:lang w:val="kk-KZ"/>
                    </w:rPr>
                  </w:pPr>
                </w:p>
                <w:p w14:paraId="186C66B0" w14:textId="77777777" w:rsidR="0089456D" w:rsidRPr="00576376" w:rsidRDefault="0089456D" w:rsidP="0089456D">
                  <w:pPr>
                    <w:spacing w:after="20"/>
                    <w:ind w:left="20"/>
                    <w:jc w:val="center"/>
                    <w:rPr>
                      <w:sz w:val="12"/>
                      <w:szCs w:val="12"/>
                      <w:lang w:val="kk-KZ"/>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C2218" w14:textId="77777777" w:rsidR="0089456D" w:rsidRPr="00576376" w:rsidRDefault="0089456D" w:rsidP="0089456D">
                  <w:pPr>
                    <w:spacing w:after="20"/>
                    <w:ind w:left="20"/>
                    <w:jc w:val="center"/>
                    <w:rPr>
                      <w:sz w:val="12"/>
                      <w:szCs w:val="12"/>
                      <w:lang w:val="kk-KZ"/>
                    </w:rPr>
                  </w:pPr>
                </w:p>
                <w:p w14:paraId="13A49E63" w14:textId="77777777" w:rsidR="0089456D" w:rsidRPr="00576376" w:rsidRDefault="0089456D" w:rsidP="0089456D">
                  <w:pPr>
                    <w:spacing w:after="20"/>
                    <w:ind w:left="20"/>
                    <w:jc w:val="center"/>
                    <w:rPr>
                      <w:sz w:val="12"/>
                      <w:szCs w:val="12"/>
                      <w:lang w:val="kk-KZ"/>
                    </w:rPr>
                  </w:pP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5CF352" w14:textId="77777777" w:rsidR="0089456D" w:rsidRPr="00576376" w:rsidRDefault="0089456D" w:rsidP="0089456D">
                  <w:pPr>
                    <w:spacing w:after="20"/>
                    <w:ind w:left="20"/>
                    <w:jc w:val="center"/>
                    <w:rPr>
                      <w:sz w:val="12"/>
                      <w:szCs w:val="12"/>
                      <w:lang w:val="kk-KZ"/>
                    </w:rPr>
                  </w:pPr>
                </w:p>
                <w:p w14:paraId="61EF5507" w14:textId="77777777" w:rsidR="0089456D" w:rsidRPr="00576376" w:rsidRDefault="0089456D" w:rsidP="0089456D">
                  <w:pPr>
                    <w:spacing w:after="20"/>
                    <w:ind w:left="20"/>
                    <w:jc w:val="center"/>
                    <w:rPr>
                      <w:sz w:val="12"/>
                      <w:szCs w:val="12"/>
                      <w:lang w:val="kk-KZ"/>
                    </w:rPr>
                  </w:pP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DE175" w14:textId="77777777" w:rsidR="0089456D" w:rsidRPr="00576376" w:rsidRDefault="0089456D" w:rsidP="0089456D">
                  <w:pPr>
                    <w:spacing w:after="20"/>
                    <w:ind w:left="20"/>
                    <w:jc w:val="center"/>
                    <w:rPr>
                      <w:sz w:val="12"/>
                      <w:szCs w:val="12"/>
                      <w:lang w:val="kk-KZ"/>
                    </w:rPr>
                  </w:pPr>
                </w:p>
                <w:p w14:paraId="04DF1F46" w14:textId="77777777" w:rsidR="0089456D" w:rsidRPr="00576376" w:rsidRDefault="0089456D" w:rsidP="0089456D">
                  <w:pPr>
                    <w:spacing w:after="20"/>
                    <w:ind w:left="20"/>
                    <w:jc w:val="center"/>
                    <w:rPr>
                      <w:sz w:val="12"/>
                      <w:szCs w:val="12"/>
                      <w:lang w:val="kk-KZ"/>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F64C4" w14:textId="77777777" w:rsidR="0089456D" w:rsidRPr="00576376" w:rsidRDefault="0089456D" w:rsidP="0089456D">
                  <w:pPr>
                    <w:spacing w:after="20"/>
                    <w:ind w:left="20"/>
                    <w:jc w:val="center"/>
                    <w:rPr>
                      <w:sz w:val="12"/>
                      <w:szCs w:val="12"/>
                      <w:lang w:val="kk-KZ"/>
                    </w:rPr>
                  </w:pPr>
                </w:p>
                <w:p w14:paraId="0F89B715" w14:textId="77777777" w:rsidR="0089456D" w:rsidRPr="00576376" w:rsidRDefault="0089456D" w:rsidP="0089456D">
                  <w:pPr>
                    <w:spacing w:after="20"/>
                    <w:ind w:left="20"/>
                    <w:jc w:val="center"/>
                    <w:rPr>
                      <w:sz w:val="12"/>
                      <w:szCs w:val="12"/>
                      <w:lang w:val="kk-KZ"/>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41481E" w14:textId="77777777" w:rsidR="0089456D" w:rsidRPr="00576376" w:rsidRDefault="0089456D" w:rsidP="0089456D">
                  <w:pPr>
                    <w:spacing w:after="20"/>
                    <w:ind w:left="20"/>
                    <w:jc w:val="center"/>
                    <w:rPr>
                      <w:sz w:val="12"/>
                      <w:szCs w:val="12"/>
                      <w:lang w:val="kk-KZ"/>
                    </w:rPr>
                  </w:pPr>
                </w:p>
                <w:p w14:paraId="3078762D" w14:textId="77777777" w:rsidR="0089456D" w:rsidRPr="00576376" w:rsidRDefault="0089456D" w:rsidP="0089456D">
                  <w:pPr>
                    <w:spacing w:after="20"/>
                    <w:ind w:left="20"/>
                    <w:jc w:val="center"/>
                    <w:rPr>
                      <w:sz w:val="12"/>
                      <w:szCs w:val="12"/>
                      <w:lang w:val="kk-KZ"/>
                    </w:rPr>
                  </w:pPr>
                </w:p>
              </w:tc>
              <w:tc>
                <w:tcPr>
                  <w:tcW w:w="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A5692" w14:textId="77777777" w:rsidR="0089456D" w:rsidRPr="00576376" w:rsidRDefault="0089456D" w:rsidP="0089456D">
                  <w:pPr>
                    <w:spacing w:after="20"/>
                    <w:ind w:left="20"/>
                    <w:jc w:val="center"/>
                    <w:rPr>
                      <w:sz w:val="12"/>
                      <w:szCs w:val="12"/>
                      <w:lang w:val="kk-KZ"/>
                    </w:rPr>
                  </w:pPr>
                </w:p>
                <w:p w14:paraId="5CB7D7AF" w14:textId="77777777" w:rsidR="0089456D" w:rsidRPr="00576376" w:rsidRDefault="0089456D" w:rsidP="0089456D">
                  <w:pPr>
                    <w:spacing w:after="20"/>
                    <w:ind w:left="20"/>
                    <w:jc w:val="center"/>
                    <w:rPr>
                      <w:sz w:val="12"/>
                      <w:szCs w:val="12"/>
                      <w:lang w:val="kk-KZ"/>
                    </w:rPr>
                  </w:pPr>
                </w:p>
              </w:tc>
              <w:tc>
                <w:tcPr>
                  <w:tcW w:w="56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DA3AB4" w14:textId="77777777" w:rsidR="0089456D" w:rsidRPr="00576376" w:rsidRDefault="0089456D" w:rsidP="0089456D">
                  <w:pPr>
                    <w:spacing w:after="20"/>
                    <w:ind w:left="20"/>
                    <w:jc w:val="center"/>
                    <w:rPr>
                      <w:sz w:val="12"/>
                      <w:szCs w:val="12"/>
                      <w:lang w:val="kk-KZ"/>
                    </w:rPr>
                  </w:pPr>
                </w:p>
                <w:p w14:paraId="360AD4F9" w14:textId="77777777" w:rsidR="0089456D" w:rsidRPr="00576376" w:rsidRDefault="0089456D" w:rsidP="0089456D">
                  <w:pPr>
                    <w:spacing w:after="20"/>
                    <w:ind w:left="20"/>
                    <w:jc w:val="center"/>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99162B" w14:textId="77777777" w:rsidR="0089456D" w:rsidRPr="00576376" w:rsidRDefault="0089456D" w:rsidP="0089456D">
                  <w:pPr>
                    <w:spacing w:after="20"/>
                    <w:ind w:left="20"/>
                    <w:jc w:val="center"/>
                    <w:rPr>
                      <w:sz w:val="12"/>
                      <w:szCs w:val="12"/>
                      <w:lang w:val="kk-KZ"/>
                    </w:rPr>
                  </w:pPr>
                </w:p>
                <w:p w14:paraId="03F454EE" w14:textId="77777777" w:rsidR="0089456D" w:rsidRPr="00576376" w:rsidRDefault="0089456D" w:rsidP="0089456D">
                  <w:pPr>
                    <w:spacing w:after="20"/>
                    <w:ind w:left="20"/>
                    <w:jc w:val="center"/>
                    <w:rPr>
                      <w:sz w:val="12"/>
                      <w:szCs w:val="12"/>
                      <w:lang w:val="kk-KZ"/>
                    </w:rPr>
                  </w:pPr>
                </w:p>
              </w:tc>
            </w:tr>
            <w:tr w:rsidR="0089456D" w:rsidRPr="008541D0" w14:paraId="15C89BEF" w14:textId="77777777" w:rsidTr="00C32C5B">
              <w:trPr>
                <w:trHeight w:val="30"/>
                <w:tblCellSpacing w:w="0" w:type="auto"/>
              </w:trPr>
              <w:tc>
                <w:tcPr>
                  <w:tcW w:w="4996"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FDA1CB" w14:textId="77777777" w:rsidR="0089456D" w:rsidRPr="002F50F2" w:rsidRDefault="0089456D" w:rsidP="0089456D">
                  <w:pPr>
                    <w:spacing w:after="20"/>
                    <w:ind w:left="20" w:firstLine="0"/>
                    <w:rPr>
                      <w:b/>
                      <w:bCs/>
                      <w:color w:val="000000"/>
                      <w:sz w:val="12"/>
                      <w:szCs w:val="12"/>
                      <w:lang w:val="kk-KZ"/>
                    </w:rPr>
                  </w:pPr>
                  <w:r w:rsidRPr="002F50F2">
                    <w:rPr>
                      <w:b/>
                      <w:bCs/>
                      <w:color w:val="000000"/>
                      <w:sz w:val="12"/>
                      <w:szCs w:val="12"/>
                      <w:lang w:val="kk-KZ"/>
                    </w:rPr>
                    <w:t>* - пайда мен зиян туралы есеп «Жария мүдделі ұйымдардың (қаржы ұйымдарынан басқа) жариялау үшін жылдық қаржылық есептіліктің тізбесі мен нысандарын бекіту туралы» Қазақстан Республикасы Қаржы министрінің 2017 жылғы 28 маусымдағы № 404 бұйрығымен бекітілген нысанға сәйкес ұсынады;</w:t>
                  </w:r>
                </w:p>
                <w:p w14:paraId="5034C9ED" w14:textId="77777777" w:rsidR="0089456D" w:rsidRPr="00576376" w:rsidRDefault="0089456D" w:rsidP="0089456D">
                  <w:pPr>
                    <w:spacing w:after="20"/>
                    <w:ind w:firstLine="0"/>
                    <w:rPr>
                      <w:color w:val="000000"/>
                      <w:sz w:val="12"/>
                      <w:szCs w:val="12"/>
                      <w:lang w:val="kk-KZ"/>
                    </w:rPr>
                  </w:pPr>
                  <w:r w:rsidRPr="00576376">
                    <w:rPr>
                      <w:color w:val="000000"/>
                      <w:sz w:val="12"/>
                      <w:szCs w:val="12"/>
                      <w:lang w:val="kk-KZ"/>
                    </w:rPr>
                    <w:t>** - ақпарат, оның ішінде саланың ерекшелігін ескере отырып, өзге де көрсеткіштер</w:t>
                  </w:r>
                  <w:r>
                    <w:rPr>
                      <w:color w:val="000000"/>
                      <w:sz w:val="12"/>
                      <w:szCs w:val="12"/>
                      <w:lang w:val="kk-KZ"/>
                    </w:rPr>
                    <w:t xml:space="preserve"> </w:t>
                  </w:r>
                  <w:r w:rsidRPr="00576376">
                    <w:rPr>
                      <w:color w:val="000000"/>
                      <w:sz w:val="12"/>
                      <w:szCs w:val="12"/>
                      <w:lang w:val="kk-KZ"/>
                    </w:rPr>
                    <w:t>бойынша толтырылады (егер бекітілген инвестициялық бағдарламада (жобада көзделген болса));</w:t>
                  </w:r>
                </w:p>
                <w:p w14:paraId="1433797E" w14:textId="77777777" w:rsidR="0089456D" w:rsidRPr="00576376" w:rsidRDefault="0089456D" w:rsidP="0089456D">
                  <w:pPr>
                    <w:spacing w:after="20"/>
                    <w:ind w:left="20" w:firstLine="0"/>
                    <w:rPr>
                      <w:color w:val="000000"/>
                      <w:sz w:val="12"/>
                      <w:szCs w:val="12"/>
                      <w:lang w:val="kk-KZ"/>
                    </w:rPr>
                  </w:pPr>
                  <w:r w:rsidRPr="00576376">
                    <w:rPr>
                      <w:color w:val="000000"/>
                      <w:sz w:val="12"/>
                      <w:szCs w:val="12"/>
                      <w:lang w:val="kk-KZ"/>
                    </w:rPr>
                    <w:t>** - осы ақпарат инвестициялық бағдарламаны іске асыру жөніндегі растайтын құжаттарды (тиісті шарттардың, келісімшарттардың көшірмелері, орындалған жұмыстарды қабылдау туралы актілер, орындалған жұмыстар мен шығындар құны туралы анықтама, шот-фактуралар, мемлекеттік қабылдау комиссияларының пайдалануға қабылдау-актілері, ішкі жүкқұжаттар, реттелетін нарық субъектілерінің пайдалануға беру және балансқа қабылдау туралы ішкі бұйрықтары) қоса бере отырып ұсынылады.</w:t>
                  </w:r>
                </w:p>
              </w:tc>
            </w:tr>
            <w:tr w:rsidR="00C32C5B" w:rsidRPr="008541D0" w14:paraId="70D1D906" w14:textId="77777777" w:rsidTr="00C32C5B">
              <w:trPr>
                <w:trHeight w:val="30"/>
                <w:tblCellSpacing w:w="0" w:type="auto"/>
              </w:trPr>
              <w:tc>
                <w:tcPr>
                  <w:tcW w:w="4996"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0E8A06" w14:textId="77777777" w:rsidR="00C32C5B" w:rsidRPr="002F50F2" w:rsidRDefault="00C32C5B" w:rsidP="0089456D">
                  <w:pPr>
                    <w:spacing w:after="20"/>
                    <w:ind w:left="20" w:firstLine="0"/>
                    <w:rPr>
                      <w:b/>
                      <w:bCs/>
                      <w:color w:val="000000"/>
                      <w:sz w:val="12"/>
                      <w:szCs w:val="12"/>
                      <w:lang w:val="kk-KZ"/>
                    </w:rPr>
                  </w:pPr>
                </w:p>
              </w:tc>
            </w:tr>
            <w:tr w:rsidR="00C32C5B" w:rsidRPr="008541D0" w14:paraId="78754783" w14:textId="77777777" w:rsidTr="00C32C5B">
              <w:trPr>
                <w:trHeight w:val="30"/>
                <w:tblCellSpacing w:w="0" w:type="auto"/>
              </w:trPr>
              <w:tc>
                <w:tcPr>
                  <w:tcW w:w="1162"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8BB3DB" w14:textId="77777777" w:rsidR="00973CD4" w:rsidRPr="00EA21B8" w:rsidRDefault="00973CD4" w:rsidP="00973CD4">
                  <w:pPr>
                    <w:spacing w:after="20"/>
                    <w:ind w:left="20" w:firstLine="0"/>
                    <w:rPr>
                      <w:sz w:val="12"/>
                      <w:szCs w:val="12"/>
                      <w:lang w:val="kk-KZ"/>
                    </w:rPr>
                  </w:pPr>
                  <w:r w:rsidRPr="00EA21B8">
                    <w:rPr>
                      <w:color w:val="000000"/>
                      <w:sz w:val="12"/>
                      <w:szCs w:val="12"/>
                      <w:lang w:val="kk-KZ"/>
                    </w:rPr>
                    <w:lastRenderedPageBreak/>
                    <w:t>Инвестициялық бағдарламаны қаржыландырудың нақты шарттары мен мөлшері туралы ақпарат, мың теңге</w:t>
                  </w:r>
                </w:p>
              </w:tc>
              <w:tc>
                <w:tcPr>
                  <w:tcW w:w="2700"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FB970"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Инвестициялық бағдарламаны орындаудың нақты көрсеткіштерін инвестициялық бағдарламада бекітілген көрсеткіштермен салыстыру туралы ақпарат **</w:t>
                  </w:r>
                </w:p>
              </w:tc>
              <w:tc>
                <w:tcPr>
                  <w:tcW w:w="561" w:type="dxa"/>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40F9F892" w14:textId="77777777" w:rsidR="00973CD4" w:rsidRPr="00EA21B8" w:rsidRDefault="00973CD4" w:rsidP="00973CD4">
                  <w:pPr>
                    <w:spacing w:after="20"/>
                    <w:ind w:left="20" w:firstLine="0"/>
                    <w:rPr>
                      <w:sz w:val="12"/>
                      <w:szCs w:val="12"/>
                      <w:lang w:val="kk-KZ"/>
                    </w:rPr>
                  </w:pPr>
                  <w:r>
                    <w:rPr>
                      <w:color w:val="000000"/>
                      <w:sz w:val="12"/>
                      <w:szCs w:val="12"/>
                      <w:lang w:val="kk-KZ"/>
                    </w:rPr>
                    <w:t>Қ</w:t>
                  </w:r>
                  <w:r w:rsidRPr="00EA21B8">
                    <w:rPr>
                      <w:color w:val="000000"/>
                      <w:sz w:val="12"/>
                      <w:szCs w:val="12"/>
                      <w:lang w:val="kk-KZ"/>
                    </w:rPr>
                    <w:t>ол жеткізілген нақты көрсеткіштердің бекітілген инвестициялық бағдарламада көрсеткіштерден ауытқу себептерін түсіндіру</w:t>
                  </w:r>
                </w:p>
                <w:p w14:paraId="50C1CEAE" w14:textId="77777777" w:rsidR="00973CD4" w:rsidRPr="00EA21B8" w:rsidRDefault="00973CD4" w:rsidP="00973CD4">
                  <w:pPr>
                    <w:spacing w:after="20"/>
                    <w:ind w:left="20"/>
                    <w:jc w:val="center"/>
                    <w:rPr>
                      <w:sz w:val="12"/>
                      <w:szCs w:val="12"/>
                      <w:lang w:val="kk-KZ"/>
                    </w:rPr>
                  </w:pPr>
                </w:p>
                <w:p w14:paraId="3622DAA7" w14:textId="77777777" w:rsidR="00973CD4" w:rsidRPr="00EA21B8" w:rsidRDefault="00973CD4" w:rsidP="00973CD4">
                  <w:pPr>
                    <w:spacing w:after="20"/>
                    <w:ind w:left="20"/>
                    <w:jc w:val="center"/>
                    <w:rPr>
                      <w:sz w:val="12"/>
                      <w:szCs w:val="12"/>
                      <w:lang w:val="kk-KZ"/>
                    </w:rPr>
                  </w:pPr>
                </w:p>
                <w:p w14:paraId="722B12A7" w14:textId="77777777" w:rsidR="00973CD4" w:rsidRPr="00EA21B8" w:rsidRDefault="00973CD4" w:rsidP="00973CD4">
                  <w:pPr>
                    <w:spacing w:after="20"/>
                    <w:ind w:left="20"/>
                    <w:jc w:val="center"/>
                    <w:rPr>
                      <w:sz w:val="12"/>
                      <w:szCs w:val="12"/>
                      <w:lang w:val="kk-KZ"/>
                    </w:rPr>
                  </w:pPr>
                </w:p>
                <w:p w14:paraId="797796A3" w14:textId="77777777" w:rsidR="00973CD4" w:rsidRPr="00EA21B8" w:rsidRDefault="00973CD4" w:rsidP="00973CD4">
                  <w:pPr>
                    <w:spacing w:after="20"/>
                    <w:ind w:left="20"/>
                    <w:jc w:val="center"/>
                    <w:rPr>
                      <w:sz w:val="12"/>
                      <w:szCs w:val="12"/>
                      <w:lang w:val="kk-KZ"/>
                    </w:rPr>
                  </w:pPr>
                </w:p>
              </w:tc>
              <w:tc>
                <w:tcPr>
                  <w:tcW w:w="573" w:type="dxa"/>
                  <w:gridSpan w:val="2"/>
                  <w:vMerge w:val="restart"/>
                  <w:tcBorders>
                    <w:top w:val="single" w:sz="5" w:space="0" w:color="CFCFCF"/>
                    <w:left w:val="single" w:sz="5" w:space="0" w:color="CFCFCF"/>
                    <w:right w:val="single" w:sz="5" w:space="0" w:color="CFCFCF"/>
                  </w:tcBorders>
                </w:tcPr>
                <w:p w14:paraId="7BDAE2B9" w14:textId="77777777" w:rsidR="00973CD4" w:rsidRPr="00EA21B8" w:rsidRDefault="00973CD4" w:rsidP="00973CD4">
                  <w:pPr>
                    <w:spacing w:after="20"/>
                    <w:rPr>
                      <w:color w:val="000000"/>
                      <w:sz w:val="12"/>
                      <w:szCs w:val="12"/>
                      <w:lang w:val="kk-KZ"/>
                    </w:rPr>
                  </w:pPr>
                </w:p>
                <w:p w14:paraId="1738C89F" w14:textId="77777777" w:rsidR="00973CD4" w:rsidRPr="00EA21B8" w:rsidRDefault="00973CD4" w:rsidP="00973CD4">
                  <w:pPr>
                    <w:spacing w:after="20"/>
                    <w:ind w:left="20" w:firstLine="0"/>
                    <w:rPr>
                      <w:color w:val="000000"/>
                      <w:sz w:val="12"/>
                      <w:szCs w:val="12"/>
                      <w:lang w:val="kk-KZ"/>
                    </w:rPr>
                  </w:pPr>
                  <w:r>
                    <w:rPr>
                      <w:color w:val="000000"/>
                      <w:sz w:val="12"/>
                      <w:szCs w:val="12"/>
                      <w:lang w:val="kk-KZ"/>
                    </w:rPr>
                    <w:t>Ұ</w:t>
                  </w:r>
                  <w:r w:rsidRPr="00EA21B8">
                    <w:rPr>
                      <w:color w:val="000000"/>
                      <w:sz w:val="12"/>
                      <w:szCs w:val="12"/>
                      <w:lang w:val="kk-KZ"/>
                    </w:rPr>
                    <w:t>сынылатын реттеліп көрсетілетін қызметтердің сапасы мен сенімділігін арттыруды бағалау</w:t>
                  </w:r>
                </w:p>
              </w:tc>
            </w:tr>
            <w:tr w:rsidR="00973CD4" w:rsidRPr="008541D0" w14:paraId="2B7D6EE4" w14:textId="77777777" w:rsidTr="00C32C5B">
              <w:trPr>
                <w:trHeight w:val="30"/>
                <w:tblCellSpacing w:w="0" w:type="auto"/>
              </w:trPr>
              <w:tc>
                <w:tcPr>
                  <w:tcW w:w="59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455EEE"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меншікті қаражат</w:t>
                  </w:r>
                </w:p>
              </w:tc>
              <w:tc>
                <w:tcPr>
                  <w:tcW w:w="284"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7B17E" w14:textId="77777777" w:rsidR="00973CD4" w:rsidRPr="00EA21B8" w:rsidRDefault="00973CD4" w:rsidP="00973CD4">
                  <w:pPr>
                    <w:spacing w:after="20"/>
                    <w:ind w:left="20" w:firstLine="0"/>
                    <w:rPr>
                      <w:sz w:val="12"/>
                      <w:szCs w:val="12"/>
                      <w:lang w:val="kk-KZ"/>
                    </w:rPr>
                  </w:pPr>
                  <w:r w:rsidRPr="00EA21B8">
                    <w:rPr>
                      <w:color w:val="000000"/>
                      <w:sz w:val="12"/>
                      <w:szCs w:val="12"/>
                      <w:lang w:val="kk-KZ"/>
                    </w:rPr>
                    <w:t>Қарыз қаражаты</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1113B"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Бюджеттік қаражат</w:t>
                  </w:r>
                </w:p>
              </w:tc>
              <w:tc>
                <w:tcPr>
                  <w:tcW w:w="851" w:type="dxa"/>
                  <w:gridSpan w:val="4"/>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3ED1FD" w14:textId="77777777" w:rsidR="00973CD4" w:rsidRPr="00EA21B8" w:rsidRDefault="00973CD4" w:rsidP="00973CD4">
                  <w:pPr>
                    <w:spacing w:after="20"/>
                    <w:ind w:left="20" w:firstLine="0"/>
                    <w:rPr>
                      <w:sz w:val="12"/>
                      <w:szCs w:val="12"/>
                      <w:lang w:val="kk-KZ"/>
                    </w:rPr>
                  </w:pPr>
                  <w:r w:rsidRPr="00EA21B8">
                    <w:rPr>
                      <w:color w:val="000000"/>
                      <w:sz w:val="12"/>
                      <w:szCs w:val="12"/>
                      <w:lang w:val="kk-KZ"/>
                    </w:rPr>
                    <w:t>Өндірістік көрсеткіштерді жақсарту, %, бекітілген инвестициялық бағдарламаға байланысты іске асыру жылдары бойынша</w:t>
                  </w:r>
                </w:p>
              </w:tc>
              <w:tc>
                <w:tcPr>
                  <w:tcW w:w="709"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0A8A50"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Негізгі қорлардың (активтердің) тозуының (физикалық) төмендеуі, %, бекітілген инвестициялық бағдарламаға байланысты іске асыру жылдары бойынша</w:t>
                  </w:r>
                </w:p>
              </w:tc>
              <w:tc>
                <w:tcPr>
                  <w:tcW w:w="567" w:type="dxa"/>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68E9C3"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Бекітілген инвестициялық бағдарламаға байланысты іске асыру жылдары бойынша шығындарды төмендету, %</w:t>
                  </w:r>
                </w:p>
              </w:tc>
              <w:tc>
                <w:tcPr>
                  <w:tcW w:w="573" w:type="dxa"/>
                  <w:gridSpan w:val="2"/>
                  <w:vMerge w:val="restart"/>
                  <w:tcBorders>
                    <w:top w:val="single" w:sz="5" w:space="0" w:color="CFCFCF"/>
                    <w:left w:val="single" w:sz="5" w:space="0" w:color="CFCFCF"/>
                    <w:right w:val="single" w:sz="5" w:space="0" w:color="CFCFCF"/>
                  </w:tcBorders>
                  <w:tcMar>
                    <w:top w:w="15" w:type="dxa"/>
                    <w:left w:w="15" w:type="dxa"/>
                    <w:bottom w:w="15" w:type="dxa"/>
                    <w:right w:w="15" w:type="dxa"/>
                  </w:tcMar>
                  <w:vAlign w:val="center"/>
                </w:tcPr>
                <w:p w14:paraId="5FDCE1B6" w14:textId="77777777" w:rsidR="00973CD4" w:rsidRPr="00EA21B8" w:rsidRDefault="00973CD4" w:rsidP="00973CD4">
                  <w:pPr>
                    <w:ind w:firstLine="0"/>
                    <w:rPr>
                      <w:sz w:val="12"/>
                      <w:szCs w:val="12"/>
                      <w:lang w:val="kk-KZ"/>
                    </w:rPr>
                  </w:pPr>
                  <w:r w:rsidRPr="00EA21B8">
                    <w:rPr>
                      <w:color w:val="000000"/>
                      <w:sz w:val="12"/>
                      <w:szCs w:val="12"/>
                      <w:lang w:val="kk-KZ"/>
                    </w:rPr>
                    <w:t>Бекітілген инвестициялық бағдарламаға байланысты іске асыру жылдары бойынша апаттылықты төмендету</w:t>
                  </w:r>
                </w:p>
                <w:p w14:paraId="37CBF755" w14:textId="77777777" w:rsidR="00973CD4" w:rsidRPr="00EA21B8" w:rsidRDefault="00973CD4" w:rsidP="00973CD4">
                  <w:pPr>
                    <w:spacing w:after="20"/>
                    <w:ind w:left="20"/>
                    <w:jc w:val="center"/>
                    <w:rPr>
                      <w:sz w:val="12"/>
                      <w:szCs w:val="12"/>
                      <w:lang w:val="kk-KZ"/>
                    </w:rPr>
                  </w:pPr>
                </w:p>
                <w:p w14:paraId="26DC4728" w14:textId="77777777" w:rsidR="00973CD4" w:rsidRPr="00EA21B8" w:rsidRDefault="00973CD4" w:rsidP="00973CD4">
                  <w:pPr>
                    <w:spacing w:after="20"/>
                    <w:ind w:left="20"/>
                    <w:jc w:val="center"/>
                    <w:rPr>
                      <w:sz w:val="12"/>
                      <w:szCs w:val="12"/>
                      <w:lang w:val="kk-KZ"/>
                    </w:rPr>
                  </w:pPr>
                </w:p>
                <w:p w14:paraId="6BA283C0" w14:textId="77777777" w:rsidR="00973CD4" w:rsidRPr="00EA21B8" w:rsidRDefault="00973CD4" w:rsidP="00973CD4">
                  <w:pPr>
                    <w:spacing w:after="20"/>
                    <w:ind w:left="20"/>
                    <w:jc w:val="center"/>
                    <w:rPr>
                      <w:sz w:val="12"/>
                      <w:szCs w:val="12"/>
                      <w:lang w:val="kk-KZ"/>
                    </w:rPr>
                  </w:pPr>
                </w:p>
              </w:tc>
              <w:tc>
                <w:tcPr>
                  <w:tcW w:w="561" w:type="dxa"/>
                  <w:vMerge/>
                  <w:tcBorders>
                    <w:left w:val="single" w:sz="5" w:space="0" w:color="CFCFCF"/>
                    <w:right w:val="single" w:sz="5" w:space="0" w:color="CFCFCF"/>
                  </w:tcBorders>
                </w:tcPr>
                <w:p w14:paraId="54A53BC2" w14:textId="77777777" w:rsidR="00973CD4" w:rsidRPr="00EA21B8" w:rsidRDefault="00973CD4" w:rsidP="00973CD4">
                  <w:pPr>
                    <w:spacing w:after="20"/>
                    <w:ind w:left="20"/>
                    <w:rPr>
                      <w:sz w:val="12"/>
                      <w:szCs w:val="12"/>
                      <w:lang w:val="kk-KZ"/>
                    </w:rPr>
                  </w:pPr>
                </w:p>
              </w:tc>
              <w:tc>
                <w:tcPr>
                  <w:tcW w:w="573" w:type="dxa"/>
                  <w:gridSpan w:val="2"/>
                  <w:vMerge/>
                  <w:tcBorders>
                    <w:left w:val="single" w:sz="5" w:space="0" w:color="CFCFCF"/>
                    <w:right w:val="single" w:sz="5" w:space="0" w:color="CFCFCF"/>
                  </w:tcBorders>
                </w:tcPr>
                <w:p w14:paraId="61F2679A" w14:textId="77777777" w:rsidR="00973CD4" w:rsidRPr="00EA21B8" w:rsidRDefault="00973CD4" w:rsidP="00973CD4">
                  <w:pPr>
                    <w:rPr>
                      <w:sz w:val="12"/>
                      <w:szCs w:val="12"/>
                      <w:lang w:val="kk-KZ"/>
                    </w:rPr>
                  </w:pPr>
                </w:p>
              </w:tc>
            </w:tr>
            <w:tr w:rsidR="00C32C5B" w:rsidRPr="00EA21B8" w14:paraId="15B77800" w14:textId="77777777" w:rsidTr="00C32C5B">
              <w:trPr>
                <w:trHeight w:val="342"/>
                <w:tblCellSpacing w:w="0" w:type="auto"/>
              </w:trPr>
              <w:tc>
                <w:tcPr>
                  <w:tcW w:w="31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13E28B"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Амортизация</w:t>
                  </w:r>
                </w:p>
              </w:tc>
              <w:tc>
                <w:tcPr>
                  <w:tcW w:w="28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E6AD70"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Пайда</w:t>
                  </w:r>
                </w:p>
              </w:tc>
              <w:tc>
                <w:tcPr>
                  <w:tcW w:w="284" w:type="dxa"/>
                  <w:gridSpan w:val="2"/>
                  <w:vMerge/>
                  <w:tcBorders>
                    <w:top w:val="nil"/>
                    <w:left w:val="single" w:sz="5" w:space="0" w:color="CFCFCF"/>
                    <w:bottom w:val="single" w:sz="5" w:space="0" w:color="CFCFCF"/>
                    <w:right w:val="single" w:sz="5" w:space="0" w:color="CFCFCF"/>
                  </w:tcBorders>
                </w:tcPr>
                <w:p w14:paraId="03986B59" w14:textId="77777777" w:rsidR="00973CD4" w:rsidRPr="00EA21B8" w:rsidRDefault="00973CD4" w:rsidP="00973CD4">
                  <w:pPr>
                    <w:jc w:val="center"/>
                    <w:rPr>
                      <w:sz w:val="12"/>
                      <w:szCs w:val="12"/>
                      <w:lang w:val="kk-KZ"/>
                    </w:rPr>
                  </w:pPr>
                </w:p>
              </w:tc>
              <w:tc>
                <w:tcPr>
                  <w:tcW w:w="283" w:type="dxa"/>
                  <w:vMerge/>
                  <w:tcBorders>
                    <w:top w:val="nil"/>
                    <w:left w:val="single" w:sz="5" w:space="0" w:color="CFCFCF"/>
                    <w:bottom w:val="single" w:sz="5" w:space="0" w:color="CFCFCF"/>
                    <w:right w:val="single" w:sz="5" w:space="0" w:color="CFCFCF"/>
                  </w:tcBorders>
                </w:tcPr>
                <w:p w14:paraId="095AD7A7" w14:textId="77777777" w:rsidR="00973CD4" w:rsidRPr="00EA21B8" w:rsidRDefault="00973CD4" w:rsidP="00973CD4">
                  <w:pPr>
                    <w:jc w:val="center"/>
                    <w:rPr>
                      <w:sz w:val="12"/>
                      <w:szCs w:val="12"/>
                      <w:lang w:val="kk-KZ"/>
                    </w:rPr>
                  </w:pPr>
                </w:p>
              </w:tc>
              <w:tc>
                <w:tcPr>
                  <w:tcW w:w="851" w:type="dxa"/>
                  <w:gridSpan w:val="4"/>
                  <w:vMerge/>
                  <w:tcBorders>
                    <w:top w:val="nil"/>
                    <w:left w:val="single" w:sz="5" w:space="0" w:color="CFCFCF"/>
                    <w:bottom w:val="single" w:sz="5" w:space="0" w:color="CFCFCF"/>
                    <w:right w:val="single" w:sz="5" w:space="0" w:color="CFCFCF"/>
                  </w:tcBorders>
                </w:tcPr>
                <w:p w14:paraId="7D0FDC7C" w14:textId="77777777" w:rsidR="00973CD4" w:rsidRPr="00EA21B8" w:rsidRDefault="00973CD4" w:rsidP="00973CD4">
                  <w:pPr>
                    <w:jc w:val="center"/>
                    <w:rPr>
                      <w:sz w:val="12"/>
                      <w:szCs w:val="12"/>
                      <w:lang w:val="kk-KZ"/>
                    </w:rPr>
                  </w:pPr>
                </w:p>
              </w:tc>
              <w:tc>
                <w:tcPr>
                  <w:tcW w:w="709" w:type="dxa"/>
                  <w:gridSpan w:val="3"/>
                  <w:vMerge/>
                  <w:tcBorders>
                    <w:top w:val="nil"/>
                    <w:left w:val="single" w:sz="5" w:space="0" w:color="CFCFCF"/>
                    <w:bottom w:val="single" w:sz="5" w:space="0" w:color="CFCFCF"/>
                    <w:right w:val="single" w:sz="5" w:space="0" w:color="CFCFCF"/>
                  </w:tcBorders>
                </w:tcPr>
                <w:p w14:paraId="648A7170" w14:textId="77777777" w:rsidR="00973CD4" w:rsidRPr="00EA21B8" w:rsidRDefault="00973CD4" w:rsidP="00973CD4">
                  <w:pPr>
                    <w:jc w:val="center"/>
                    <w:rPr>
                      <w:sz w:val="12"/>
                      <w:szCs w:val="12"/>
                      <w:lang w:val="kk-KZ"/>
                    </w:rPr>
                  </w:pPr>
                </w:p>
              </w:tc>
              <w:tc>
                <w:tcPr>
                  <w:tcW w:w="567" w:type="dxa"/>
                  <w:gridSpan w:val="3"/>
                  <w:vMerge/>
                  <w:tcBorders>
                    <w:top w:val="nil"/>
                    <w:left w:val="single" w:sz="5" w:space="0" w:color="CFCFCF"/>
                    <w:bottom w:val="single" w:sz="5" w:space="0" w:color="CFCFCF"/>
                    <w:right w:val="single" w:sz="5" w:space="0" w:color="CFCFCF"/>
                  </w:tcBorders>
                </w:tcPr>
                <w:p w14:paraId="2E2EC136" w14:textId="77777777" w:rsidR="00973CD4" w:rsidRPr="00EA21B8" w:rsidRDefault="00973CD4" w:rsidP="00973CD4">
                  <w:pPr>
                    <w:jc w:val="center"/>
                    <w:rPr>
                      <w:sz w:val="12"/>
                      <w:szCs w:val="12"/>
                      <w:lang w:val="kk-KZ"/>
                    </w:rPr>
                  </w:pPr>
                </w:p>
              </w:tc>
              <w:tc>
                <w:tcPr>
                  <w:tcW w:w="573" w:type="dxa"/>
                  <w:gridSpan w:val="2"/>
                  <w:vMerge/>
                  <w:tcBorders>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70131" w14:textId="77777777" w:rsidR="00973CD4" w:rsidRPr="00EA21B8" w:rsidRDefault="00973CD4" w:rsidP="00973CD4">
                  <w:pPr>
                    <w:spacing w:after="20"/>
                    <w:ind w:left="20"/>
                    <w:jc w:val="center"/>
                    <w:rPr>
                      <w:sz w:val="12"/>
                      <w:szCs w:val="12"/>
                      <w:lang w:val="kk-KZ"/>
                    </w:rPr>
                  </w:pPr>
                </w:p>
              </w:tc>
              <w:tc>
                <w:tcPr>
                  <w:tcW w:w="561" w:type="dxa"/>
                  <w:vMerge/>
                  <w:tcBorders>
                    <w:left w:val="single" w:sz="5" w:space="0" w:color="CFCFCF"/>
                    <w:right w:val="single" w:sz="5" w:space="0" w:color="CFCFCF"/>
                  </w:tcBorders>
                  <w:tcMar>
                    <w:top w:w="15" w:type="dxa"/>
                    <w:left w:w="15" w:type="dxa"/>
                    <w:bottom w:w="15" w:type="dxa"/>
                    <w:right w:w="15" w:type="dxa"/>
                  </w:tcMar>
                  <w:vAlign w:val="center"/>
                </w:tcPr>
                <w:p w14:paraId="51B5A711" w14:textId="77777777" w:rsidR="00973CD4" w:rsidRPr="00EA21B8" w:rsidRDefault="00973CD4" w:rsidP="00973CD4">
                  <w:pPr>
                    <w:spacing w:after="20"/>
                    <w:ind w:left="20"/>
                    <w:rPr>
                      <w:sz w:val="12"/>
                      <w:szCs w:val="12"/>
                      <w:lang w:val="kk-KZ"/>
                    </w:rPr>
                  </w:pPr>
                </w:p>
              </w:tc>
              <w:tc>
                <w:tcPr>
                  <w:tcW w:w="573" w:type="dxa"/>
                  <w:gridSpan w:val="2"/>
                  <w:vMerge/>
                  <w:tcBorders>
                    <w:left w:val="single" w:sz="5" w:space="0" w:color="CFCFCF"/>
                    <w:right w:val="single" w:sz="5" w:space="0" w:color="CFCFCF"/>
                  </w:tcBorders>
                </w:tcPr>
                <w:p w14:paraId="40D71117" w14:textId="77777777" w:rsidR="00973CD4" w:rsidRPr="00EA21B8" w:rsidRDefault="00973CD4" w:rsidP="00973CD4">
                  <w:pPr>
                    <w:spacing w:after="20"/>
                    <w:ind w:left="20"/>
                    <w:rPr>
                      <w:sz w:val="12"/>
                      <w:szCs w:val="12"/>
                      <w:lang w:val="kk-KZ"/>
                    </w:rPr>
                  </w:pPr>
                </w:p>
              </w:tc>
            </w:tr>
            <w:tr w:rsidR="00973CD4" w:rsidRPr="00EA21B8" w14:paraId="2D004E2F" w14:textId="77777777" w:rsidTr="00C32C5B">
              <w:trPr>
                <w:trHeight w:val="30"/>
                <w:tblCellSpacing w:w="0" w:type="auto"/>
              </w:trPr>
              <w:tc>
                <w:tcPr>
                  <w:tcW w:w="312" w:type="dxa"/>
                  <w:gridSpan w:val="2"/>
                  <w:vMerge/>
                  <w:tcBorders>
                    <w:top w:val="nil"/>
                    <w:left w:val="single" w:sz="5" w:space="0" w:color="CFCFCF"/>
                    <w:bottom w:val="single" w:sz="5" w:space="0" w:color="CFCFCF"/>
                    <w:right w:val="single" w:sz="5" w:space="0" w:color="CFCFCF"/>
                  </w:tcBorders>
                </w:tcPr>
                <w:p w14:paraId="3A8346E8" w14:textId="77777777" w:rsidR="00973CD4" w:rsidRPr="00EA21B8" w:rsidRDefault="00973CD4" w:rsidP="00973CD4">
                  <w:pPr>
                    <w:rPr>
                      <w:sz w:val="12"/>
                      <w:szCs w:val="12"/>
                      <w:lang w:val="kk-KZ"/>
                    </w:rPr>
                  </w:pPr>
                </w:p>
              </w:tc>
              <w:tc>
                <w:tcPr>
                  <w:tcW w:w="283" w:type="dxa"/>
                  <w:vMerge/>
                  <w:tcBorders>
                    <w:top w:val="nil"/>
                    <w:left w:val="single" w:sz="5" w:space="0" w:color="CFCFCF"/>
                    <w:bottom w:val="single" w:sz="5" w:space="0" w:color="CFCFCF"/>
                    <w:right w:val="single" w:sz="5" w:space="0" w:color="CFCFCF"/>
                  </w:tcBorders>
                </w:tcPr>
                <w:p w14:paraId="594400E1" w14:textId="77777777" w:rsidR="00973CD4" w:rsidRPr="00EA21B8" w:rsidRDefault="00973CD4" w:rsidP="00973CD4">
                  <w:pPr>
                    <w:rPr>
                      <w:sz w:val="12"/>
                      <w:szCs w:val="12"/>
                      <w:lang w:val="kk-KZ"/>
                    </w:rPr>
                  </w:pPr>
                </w:p>
              </w:tc>
              <w:tc>
                <w:tcPr>
                  <w:tcW w:w="284" w:type="dxa"/>
                  <w:gridSpan w:val="2"/>
                  <w:vMerge/>
                  <w:tcBorders>
                    <w:top w:val="nil"/>
                    <w:left w:val="single" w:sz="5" w:space="0" w:color="CFCFCF"/>
                    <w:bottom w:val="single" w:sz="5" w:space="0" w:color="CFCFCF"/>
                    <w:right w:val="single" w:sz="5" w:space="0" w:color="CFCFCF"/>
                  </w:tcBorders>
                </w:tcPr>
                <w:p w14:paraId="20E2A656" w14:textId="77777777" w:rsidR="00973CD4" w:rsidRPr="00EA21B8" w:rsidRDefault="00973CD4" w:rsidP="00973CD4">
                  <w:pPr>
                    <w:rPr>
                      <w:sz w:val="12"/>
                      <w:szCs w:val="12"/>
                      <w:lang w:val="kk-KZ"/>
                    </w:rPr>
                  </w:pPr>
                </w:p>
              </w:tc>
              <w:tc>
                <w:tcPr>
                  <w:tcW w:w="283" w:type="dxa"/>
                  <w:vMerge/>
                  <w:tcBorders>
                    <w:top w:val="nil"/>
                    <w:left w:val="single" w:sz="5" w:space="0" w:color="CFCFCF"/>
                    <w:bottom w:val="single" w:sz="5" w:space="0" w:color="CFCFCF"/>
                    <w:right w:val="single" w:sz="5" w:space="0" w:color="CFCFCF"/>
                  </w:tcBorders>
                </w:tcPr>
                <w:p w14:paraId="3213E89E" w14:textId="77777777" w:rsidR="00973CD4" w:rsidRPr="00EA21B8" w:rsidRDefault="00973CD4" w:rsidP="00973CD4">
                  <w:pPr>
                    <w:rPr>
                      <w:sz w:val="12"/>
                      <w:szCs w:val="12"/>
                      <w:lang w:val="kk-KZ"/>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FB1CA" w14:textId="77777777" w:rsidR="00973CD4" w:rsidRPr="00EA21B8" w:rsidRDefault="00973CD4" w:rsidP="00973CD4">
                  <w:pPr>
                    <w:spacing w:after="20"/>
                    <w:ind w:left="20" w:firstLine="0"/>
                    <w:rPr>
                      <w:sz w:val="12"/>
                      <w:szCs w:val="12"/>
                      <w:lang w:val="kk-KZ"/>
                    </w:rPr>
                  </w:pPr>
                  <w:r w:rsidRPr="00EA21B8">
                    <w:rPr>
                      <w:color w:val="000000"/>
                      <w:sz w:val="12"/>
                      <w:szCs w:val="12"/>
                      <w:lang w:val="kk-KZ"/>
                    </w:rPr>
                    <w:t>өткен жылдың фактісі</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47BA7" w14:textId="77777777" w:rsidR="00973CD4" w:rsidRPr="00EA21B8" w:rsidRDefault="00973CD4" w:rsidP="00973CD4">
                  <w:pPr>
                    <w:spacing w:after="20"/>
                    <w:ind w:firstLine="0"/>
                    <w:rPr>
                      <w:sz w:val="12"/>
                      <w:szCs w:val="12"/>
                      <w:lang w:val="kk-KZ"/>
                    </w:rPr>
                  </w:pPr>
                  <w:r w:rsidRPr="00EA21B8">
                    <w:rPr>
                      <w:color w:val="000000"/>
                      <w:sz w:val="12"/>
                      <w:szCs w:val="12"/>
                      <w:lang w:val="kk-KZ"/>
                    </w:rPr>
                    <w:t>ағымдағы жылдың фактісі</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68BDBD" w14:textId="77777777" w:rsidR="00973CD4" w:rsidRPr="00EA21B8" w:rsidRDefault="00973CD4" w:rsidP="00973CD4">
                  <w:pPr>
                    <w:spacing w:after="20"/>
                    <w:ind w:left="20" w:firstLine="0"/>
                    <w:rPr>
                      <w:sz w:val="12"/>
                      <w:szCs w:val="12"/>
                      <w:lang w:val="kk-KZ"/>
                    </w:rPr>
                  </w:pPr>
                  <w:r w:rsidRPr="00EA21B8">
                    <w:rPr>
                      <w:color w:val="000000"/>
                      <w:sz w:val="12"/>
                      <w:szCs w:val="12"/>
                      <w:lang w:val="kk-KZ"/>
                    </w:rPr>
                    <w:t>өткен жылдың фактісі</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43D01C" w14:textId="77777777" w:rsidR="00973CD4" w:rsidRPr="00EA21B8" w:rsidRDefault="00973CD4" w:rsidP="00973CD4">
                  <w:pPr>
                    <w:spacing w:after="20"/>
                    <w:ind w:firstLine="0"/>
                    <w:rPr>
                      <w:sz w:val="12"/>
                      <w:szCs w:val="12"/>
                      <w:lang w:val="kk-KZ"/>
                    </w:rPr>
                  </w:pPr>
                  <w:r w:rsidRPr="00EA21B8">
                    <w:rPr>
                      <w:color w:val="000000"/>
                      <w:sz w:val="12"/>
                      <w:szCs w:val="12"/>
                      <w:lang w:val="kk-KZ"/>
                    </w:rPr>
                    <w:t>ағымдағы жылдың фактісі</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36A7C" w14:textId="77777777" w:rsidR="00973CD4" w:rsidRPr="00EA21B8" w:rsidRDefault="00973CD4" w:rsidP="00973CD4">
                  <w:pPr>
                    <w:spacing w:after="20"/>
                    <w:ind w:left="20" w:firstLine="0"/>
                    <w:rPr>
                      <w:sz w:val="12"/>
                      <w:szCs w:val="12"/>
                      <w:lang w:val="kk-KZ"/>
                    </w:rPr>
                  </w:pPr>
                  <w:r w:rsidRPr="00EA21B8">
                    <w:rPr>
                      <w:color w:val="000000"/>
                      <w:sz w:val="12"/>
                      <w:szCs w:val="12"/>
                      <w:lang w:val="kk-KZ"/>
                    </w:rPr>
                    <w:t>жоспар</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8E63F" w14:textId="77777777" w:rsidR="00973CD4" w:rsidRPr="00EA21B8" w:rsidRDefault="00973CD4" w:rsidP="00973CD4">
                  <w:pPr>
                    <w:spacing w:after="20"/>
                    <w:ind w:firstLine="0"/>
                    <w:rPr>
                      <w:sz w:val="12"/>
                      <w:szCs w:val="12"/>
                      <w:lang w:val="kk-KZ"/>
                    </w:rPr>
                  </w:pPr>
                  <w:r w:rsidRPr="00EA21B8">
                    <w:rPr>
                      <w:color w:val="000000"/>
                      <w:sz w:val="12"/>
                      <w:szCs w:val="12"/>
                      <w:lang w:val="kk-KZ"/>
                    </w:rPr>
                    <w:t>факт</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5D881" w14:textId="77777777" w:rsidR="00973CD4" w:rsidRPr="00EA21B8" w:rsidRDefault="00973CD4" w:rsidP="00973CD4">
                  <w:pPr>
                    <w:spacing w:after="20"/>
                    <w:ind w:left="20" w:firstLine="0"/>
                    <w:rPr>
                      <w:sz w:val="12"/>
                      <w:szCs w:val="12"/>
                      <w:lang w:val="kk-KZ"/>
                    </w:rPr>
                  </w:pPr>
                  <w:r w:rsidRPr="00EA21B8">
                    <w:rPr>
                      <w:color w:val="000000"/>
                      <w:sz w:val="12"/>
                      <w:szCs w:val="12"/>
                      <w:lang w:val="kk-KZ"/>
                    </w:rPr>
                    <w:t>өткен жылдың фактісі</w:t>
                  </w:r>
                </w:p>
              </w:tc>
              <w:tc>
                <w:tcPr>
                  <w:tcW w:w="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F89A1" w14:textId="77777777" w:rsidR="00973CD4" w:rsidRPr="00EA21B8" w:rsidRDefault="00973CD4" w:rsidP="00973CD4">
                  <w:pPr>
                    <w:spacing w:after="20"/>
                    <w:ind w:left="20"/>
                    <w:jc w:val="center"/>
                    <w:rPr>
                      <w:sz w:val="12"/>
                      <w:szCs w:val="12"/>
                      <w:lang w:val="kk-KZ"/>
                    </w:rPr>
                  </w:pPr>
                  <w:r w:rsidRPr="00EA21B8">
                    <w:rPr>
                      <w:color w:val="000000"/>
                      <w:sz w:val="12"/>
                      <w:szCs w:val="12"/>
                      <w:lang w:val="kk-KZ"/>
                    </w:rPr>
                    <w:t>ағымдағы жылдың фактісі</w:t>
                  </w:r>
                </w:p>
              </w:tc>
              <w:tc>
                <w:tcPr>
                  <w:tcW w:w="561" w:type="dxa"/>
                  <w:vMerge/>
                  <w:tcBorders>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FCB3F" w14:textId="77777777" w:rsidR="00973CD4" w:rsidRPr="00EA21B8" w:rsidRDefault="00973CD4" w:rsidP="00973CD4">
                  <w:pPr>
                    <w:spacing w:after="20"/>
                    <w:ind w:left="20"/>
                    <w:rPr>
                      <w:sz w:val="12"/>
                      <w:szCs w:val="12"/>
                      <w:lang w:val="kk-KZ"/>
                    </w:rPr>
                  </w:pPr>
                </w:p>
              </w:tc>
              <w:tc>
                <w:tcPr>
                  <w:tcW w:w="573" w:type="dxa"/>
                  <w:gridSpan w:val="2"/>
                  <w:vMerge/>
                  <w:tcBorders>
                    <w:left w:val="single" w:sz="5" w:space="0" w:color="CFCFCF"/>
                    <w:bottom w:val="single" w:sz="5" w:space="0" w:color="CFCFCF"/>
                    <w:right w:val="single" w:sz="5" w:space="0" w:color="CFCFCF"/>
                  </w:tcBorders>
                </w:tcPr>
                <w:p w14:paraId="1494D6C7" w14:textId="77777777" w:rsidR="00973CD4" w:rsidRPr="00EA21B8" w:rsidRDefault="00973CD4" w:rsidP="00973CD4">
                  <w:pPr>
                    <w:spacing w:after="20"/>
                    <w:ind w:left="20"/>
                    <w:rPr>
                      <w:sz w:val="12"/>
                      <w:szCs w:val="12"/>
                      <w:lang w:val="kk-KZ"/>
                    </w:rPr>
                  </w:pPr>
                </w:p>
              </w:tc>
            </w:tr>
            <w:tr w:rsidR="00973CD4" w:rsidRPr="00EA21B8" w14:paraId="7520AC40" w14:textId="77777777" w:rsidTr="00C32C5B">
              <w:trPr>
                <w:trHeight w:val="30"/>
                <w:tblCellSpacing w:w="0" w:type="auto"/>
              </w:trPr>
              <w:tc>
                <w:tcPr>
                  <w:tcW w:w="3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C43C42" w14:textId="77777777" w:rsidR="00973CD4" w:rsidRPr="00EA21B8" w:rsidRDefault="00973CD4" w:rsidP="00973CD4">
                  <w:pPr>
                    <w:spacing w:after="20"/>
                    <w:ind w:left="20" w:firstLine="0"/>
                    <w:rPr>
                      <w:sz w:val="12"/>
                      <w:szCs w:val="12"/>
                      <w:lang w:val="kk-KZ"/>
                    </w:rPr>
                  </w:pPr>
                  <w:r w:rsidRPr="00EA21B8">
                    <w:rPr>
                      <w:color w:val="000000"/>
                      <w:sz w:val="12"/>
                      <w:szCs w:val="12"/>
                      <w:lang w:val="kk-KZ"/>
                    </w:rPr>
                    <w:t>13</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8B25B" w14:textId="77777777" w:rsidR="00973CD4" w:rsidRPr="00EA21B8" w:rsidRDefault="00973CD4" w:rsidP="00973CD4">
                  <w:pPr>
                    <w:spacing w:after="20"/>
                    <w:ind w:left="20" w:firstLine="0"/>
                    <w:rPr>
                      <w:sz w:val="12"/>
                      <w:szCs w:val="12"/>
                      <w:lang w:val="kk-KZ"/>
                    </w:rPr>
                  </w:pPr>
                  <w:r w:rsidRPr="00EA21B8">
                    <w:rPr>
                      <w:color w:val="000000"/>
                      <w:sz w:val="12"/>
                      <w:szCs w:val="12"/>
                      <w:lang w:val="kk-KZ"/>
                    </w:rPr>
                    <w:t>14</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F02A2" w14:textId="77777777" w:rsidR="00973CD4" w:rsidRPr="00EA21B8" w:rsidRDefault="00973CD4" w:rsidP="00973CD4">
                  <w:pPr>
                    <w:spacing w:after="20"/>
                    <w:ind w:firstLine="0"/>
                    <w:rPr>
                      <w:sz w:val="12"/>
                      <w:szCs w:val="12"/>
                      <w:lang w:val="kk-KZ"/>
                    </w:rPr>
                  </w:pPr>
                  <w:r w:rsidRPr="00EA21B8">
                    <w:rPr>
                      <w:color w:val="000000"/>
                      <w:sz w:val="12"/>
                      <w:szCs w:val="12"/>
                      <w:lang w:val="kk-KZ"/>
                    </w:rPr>
                    <w:t>15</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4D5D1" w14:textId="77777777" w:rsidR="00973CD4" w:rsidRPr="00EA21B8" w:rsidRDefault="00973CD4" w:rsidP="00973CD4">
                  <w:pPr>
                    <w:spacing w:after="20"/>
                    <w:ind w:firstLine="0"/>
                    <w:rPr>
                      <w:sz w:val="12"/>
                      <w:szCs w:val="12"/>
                      <w:lang w:val="kk-KZ"/>
                    </w:rPr>
                  </w:pPr>
                  <w:r w:rsidRPr="00EA21B8">
                    <w:rPr>
                      <w:color w:val="000000"/>
                      <w:sz w:val="12"/>
                      <w:szCs w:val="12"/>
                      <w:lang w:val="kk-KZ"/>
                    </w:rPr>
                    <w:t>16</w:t>
                  </w: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BB262" w14:textId="77777777" w:rsidR="00973CD4" w:rsidRPr="00EA21B8" w:rsidRDefault="00973CD4" w:rsidP="00973CD4">
                  <w:pPr>
                    <w:spacing w:after="20"/>
                    <w:ind w:firstLine="0"/>
                    <w:rPr>
                      <w:sz w:val="12"/>
                      <w:szCs w:val="12"/>
                      <w:lang w:val="kk-KZ"/>
                    </w:rPr>
                  </w:pPr>
                  <w:r w:rsidRPr="00EA21B8">
                    <w:rPr>
                      <w:color w:val="000000"/>
                      <w:sz w:val="12"/>
                      <w:szCs w:val="12"/>
                      <w:lang w:val="kk-KZ"/>
                    </w:rPr>
                    <w:t>17</w:t>
                  </w: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870BF4" w14:textId="77777777" w:rsidR="00973CD4" w:rsidRPr="00EA21B8" w:rsidRDefault="00973CD4" w:rsidP="00973CD4">
                  <w:pPr>
                    <w:spacing w:after="20"/>
                    <w:ind w:firstLine="0"/>
                    <w:rPr>
                      <w:sz w:val="12"/>
                      <w:szCs w:val="12"/>
                      <w:lang w:val="kk-KZ"/>
                    </w:rPr>
                  </w:pPr>
                  <w:r w:rsidRPr="00EA21B8">
                    <w:rPr>
                      <w:color w:val="000000"/>
                      <w:sz w:val="12"/>
                      <w:szCs w:val="12"/>
                      <w:lang w:val="kk-KZ"/>
                    </w:rPr>
                    <w:t>18</w:t>
                  </w: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26BE0" w14:textId="77777777" w:rsidR="00973CD4" w:rsidRPr="00EA21B8" w:rsidRDefault="00973CD4" w:rsidP="00973CD4">
                  <w:pPr>
                    <w:spacing w:after="20"/>
                    <w:ind w:firstLine="0"/>
                    <w:rPr>
                      <w:sz w:val="12"/>
                      <w:szCs w:val="12"/>
                      <w:lang w:val="kk-KZ"/>
                    </w:rPr>
                  </w:pPr>
                  <w:r w:rsidRPr="00EA21B8">
                    <w:rPr>
                      <w:color w:val="000000"/>
                      <w:sz w:val="12"/>
                      <w:szCs w:val="12"/>
                      <w:lang w:val="kk-KZ"/>
                    </w:rPr>
                    <w:t>19</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516138" w14:textId="77777777" w:rsidR="00973CD4" w:rsidRPr="00EA21B8" w:rsidRDefault="00973CD4" w:rsidP="00973CD4">
                  <w:pPr>
                    <w:spacing w:after="20"/>
                    <w:ind w:firstLine="0"/>
                    <w:rPr>
                      <w:sz w:val="12"/>
                      <w:szCs w:val="12"/>
                      <w:lang w:val="kk-KZ"/>
                    </w:rPr>
                  </w:pPr>
                  <w:r w:rsidRPr="00EA21B8">
                    <w:rPr>
                      <w:color w:val="000000"/>
                      <w:sz w:val="12"/>
                      <w:szCs w:val="12"/>
                      <w:lang w:val="kk-KZ"/>
                    </w:rPr>
                    <w:t>20</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0B69F3" w14:textId="77777777" w:rsidR="00973CD4" w:rsidRPr="00EA21B8" w:rsidRDefault="00973CD4" w:rsidP="00973CD4">
                  <w:pPr>
                    <w:spacing w:after="20"/>
                    <w:ind w:firstLine="0"/>
                    <w:rPr>
                      <w:sz w:val="12"/>
                      <w:szCs w:val="12"/>
                      <w:lang w:val="kk-KZ"/>
                    </w:rPr>
                  </w:pPr>
                  <w:r w:rsidRPr="00EA21B8">
                    <w:rPr>
                      <w:color w:val="000000"/>
                      <w:sz w:val="12"/>
                      <w:szCs w:val="12"/>
                      <w:lang w:val="kk-KZ"/>
                    </w:rPr>
                    <w:t>21</w:t>
                  </w: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C697D" w14:textId="77777777" w:rsidR="00973CD4" w:rsidRPr="00EA21B8" w:rsidRDefault="00973CD4" w:rsidP="00973CD4">
                  <w:pPr>
                    <w:spacing w:after="20"/>
                    <w:ind w:firstLine="0"/>
                    <w:rPr>
                      <w:sz w:val="12"/>
                      <w:szCs w:val="12"/>
                      <w:lang w:val="kk-KZ"/>
                    </w:rPr>
                  </w:pPr>
                  <w:r w:rsidRPr="00EA21B8">
                    <w:rPr>
                      <w:color w:val="000000"/>
                      <w:sz w:val="12"/>
                      <w:szCs w:val="12"/>
                      <w:lang w:val="kk-KZ"/>
                    </w:rPr>
                    <w:t>22</w:t>
                  </w: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7D4ED" w14:textId="77777777" w:rsidR="00973CD4" w:rsidRPr="00EA21B8" w:rsidRDefault="00973CD4" w:rsidP="00973CD4">
                  <w:pPr>
                    <w:spacing w:after="20"/>
                    <w:ind w:firstLine="0"/>
                    <w:rPr>
                      <w:sz w:val="12"/>
                      <w:szCs w:val="12"/>
                      <w:lang w:val="kk-KZ"/>
                    </w:rPr>
                  </w:pPr>
                  <w:r w:rsidRPr="00EA21B8">
                    <w:rPr>
                      <w:color w:val="000000"/>
                      <w:sz w:val="12"/>
                      <w:szCs w:val="12"/>
                      <w:lang w:val="kk-KZ"/>
                    </w:rPr>
                    <w:t>23</w:t>
                  </w:r>
                </w:p>
              </w:tc>
              <w:tc>
                <w:tcPr>
                  <w:tcW w:w="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04CF4" w14:textId="77777777" w:rsidR="00973CD4" w:rsidRPr="00EA21B8" w:rsidRDefault="00973CD4" w:rsidP="00973CD4">
                  <w:pPr>
                    <w:spacing w:after="20"/>
                    <w:ind w:left="20" w:firstLine="0"/>
                    <w:rPr>
                      <w:sz w:val="12"/>
                      <w:szCs w:val="12"/>
                      <w:lang w:val="kk-KZ"/>
                    </w:rPr>
                  </w:pPr>
                  <w:r w:rsidRPr="00EA21B8">
                    <w:rPr>
                      <w:color w:val="000000"/>
                      <w:sz w:val="12"/>
                      <w:szCs w:val="12"/>
                      <w:lang w:val="kk-KZ"/>
                    </w:rPr>
                    <w:t>24</w:t>
                  </w: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52A12" w14:textId="77777777" w:rsidR="00973CD4" w:rsidRPr="00EA21B8" w:rsidRDefault="00973CD4" w:rsidP="00973CD4">
                  <w:pPr>
                    <w:spacing w:after="20"/>
                    <w:ind w:left="20" w:firstLine="0"/>
                    <w:rPr>
                      <w:sz w:val="12"/>
                      <w:szCs w:val="12"/>
                      <w:lang w:val="kk-KZ"/>
                    </w:rPr>
                  </w:pPr>
                  <w:r w:rsidRPr="00EA21B8">
                    <w:rPr>
                      <w:color w:val="000000"/>
                      <w:sz w:val="12"/>
                      <w:szCs w:val="12"/>
                      <w:lang w:val="kk-KZ"/>
                    </w:rPr>
                    <w:t>25</w:t>
                  </w:r>
                </w:p>
              </w:tc>
              <w:tc>
                <w:tcPr>
                  <w:tcW w:w="573" w:type="dxa"/>
                  <w:gridSpan w:val="2"/>
                  <w:tcBorders>
                    <w:top w:val="single" w:sz="5" w:space="0" w:color="CFCFCF"/>
                    <w:left w:val="single" w:sz="5" w:space="0" w:color="CFCFCF"/>
                    <w:bottom w:val="single" w:sz="5" w:space="0" w:color="CFCFCF"/>
                    <w:right w:val="single" w:sz="5" w:space="0" w:color="CFCFCF"/>
                  </w:tcBorders>
                </w:tcPr>
                <w:p w14:paraId="1BCBD114" w14:textId="77777777" w:rsidR="00973CD4" w:rsidRPr="00EA21B8" w:rsidRDefault="00973CD4" w:rsidP="00973CD4">
                  <w:pPr>
                    <w:spacing w:after="20"/>
                    <w:ind w:left="20" w:firstLine="0"/>
                    <w:rPr>
                      <w:color w:val="000000"/>
                      <w:sz w:val="12"/>
                      <w:szCs w:val="12"/>
                      <w:lang w:val="kk-KZ"/>
                    </w:rPr>
                  </w:pPr>
                  <w:r w:rsidRPr="00EA21B8">
                    <w:rPr>
                      <w:color w:val="000000"/>
                      <w:sz w:val="12"/>
                      <w:szCs w:val="12"/>
                      <w:lang w:val="kk-KZ"/>
                    </w:rPr>
                    <w:t>26</w:t>
                  </w:r>
                </w:p>
              </w:tc>
            </w:tr>
            <w:tr w:rsidR="00973CD4" w:rsidRPr="00EA21B8" w14:paraId="4EDC6378" w14:textId="77777777" w:rsidTr="00C32C5B">
              <w:trPr>
                <w:trHeight w:val="30"/>
                <w:tblCellSpacing w:w="0" w:type="auto"/>
              </w:trPr>
              <w:tc>
                <w:tcPr>
                  <w:tcW w:w="31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D181A" w14:textId="77777777" w:rsidR="00973CD4" w:rsidRPr="00EA21B8" w:rsidRDefault="00973CD4" w:rsidP="00973CD4">
                  <w:pPr>
                    <w:spacing w:after="20"/>
                    <w:ind w:left="20"/>
                    <w:rPr>
                      <w:sz w:val="12"/>
                      <w:szCs w:val="12"/>
                      <w:lang w:val="kk-KZ"/>
                    </w:rPr>
                  </w:pPr>
                </w:p>
                <w:p w14:paraId="371252DF" w14:textId="77777777" w:rsidR="00973CD4" w:rsidRPr="00EA21B8" w:rsidRDefault="00973CD4" w:rsidP="00973CD4">
                  <w:pPr>
                    <w:spacing w:after="20"/>
                    <w:ind w:left="20"/>
                    <w:rPr>
                      <w:sz w:val="12"/>
                      <w:szCs w:val="12"/>
                      <w:lang w:val="kk-KZ"/>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01FC0B" w14:textId="77777777" w:rsidR="00973CD4" w:rsidRPr="00EA21B8" w:rsidRDefault="00973CD4" w:rsidP="00973CD4">
                  <w:pPr>
                    <w:spacing w:after="20"/>
                    <w:ind w:left="20"/>
                    <w:rPr>
                      <w:sz w:val="12"/>
                      <w:szCs w:val="12"/>
                      <w:lang w:val="kk-KZ"/>
                    </w:rPr>
                  </w:pPr>
                </w:p>
                <w:p w14:paraId="482F1ECB" w14:textId="77777777" w:rsidR="00973CD4" w:rsidRPr="00EA21B8" w:rsidRDefault="00973CD4" w:rsidP="00973CD4">
                  <w:pPr>
                    <w:spacing w:after="20"/>
                    <w:ind w:left="20"/>
                    <w:rPr>
                      <w:sz w:val="12"/>
                      <w:szCs w:val="12"/>
                      <w:lang w:val="kk-KZ"/>
                    </w:rPr>
                  </w:pP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D21B2" w14:textId="77777777" w:rsidR="00973CD4" w:rsidRPr="00EA21B8" w:rsidRDefault="00973CD4" w:rsidP="00973CD4">
                  <w:pPr>
                    <w:spacing w:after="20"/>
                    <w:ind w:left="20"/>
                    <w:rPr>
                      <w:sz w:val="12"/>
                      <w:szCs w:val="12"/>
                      <w:lang w:val="kk-KZ"/>
                    </w:rPr>
                  </w:pPr>
                </w:p>
                <w:p w14:paraId="3CC27C3C" w14:textId="77777777" w:rsidR="00973CD4" w:rsidRPr="00EA21B8" w:rsidRDefault="00973CD4" w:rsidP="00973CD4">
                  <w:pPr>
                    <w:spacing w:after="20"/>
                    <w:ind w:left="20"/>
                    <w:rPr>
                      <w:sz w:val="12"/>
                      <w:szCs w:val="12"/>
                      <w:lang w:val="kk-KZ"/>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4EA15" w14:textId="77777777" w:rsidR="00973CD4" w:rsidRPr="00EA21B8" w:rsidRDefault="00973CD4" w:rsidP="00973CD4">
                  <w:pPr>
                    <w:spacing w:after="20"/>
                    <w:ind w:left="20"/>
                    <w:rPr>
                      <w:sz w:val="12"/>
                      <w:szCs w:val="12"/>
                      <w:lang w:val="kk-KZ"/>
                    </w:rPr>
                  </w:pPr>
                </w:p>
                <w:p w14:paraId="7F34EAC3" w14:textId="77777777" w:rsidR="00973CD4" w:rsidRPr="00EA21B8" w:rsidRDefault="00973CD4" w:rsidP="00973CD4">
                  <w:pPr>
                    <w:spacing w:after="20"/>
                    <w:ind w:left="20"/>
                    <w:rPr>
                      <w:sz w:val="12"/>
                      <w:szCs w:val="12"/>
                      <w:lang w:val="kk-KZ"/>
                    </w:rPr>
                  </w:pPr>
                </w:p>
              </w:tc>
              <w:tc>
                <w:tcPr>
                  <w:tcW w:w="42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1F3174" w14:textId="77777777" w:rsidR="00973CD4" w:rsidRPr="00EA21B8" w:rsidRDefault="00973CD4" w:rsidP="00973CD4">
                  <w:pPr>
                    <w:spacing w:after="20"/>
                    <w:ind w:left="20"/>
                    <w:rPr>
                      <w:sz w:val="12"/>
                      <w:szCs w:val="12"/>
                      <w:lang w:val="kk-KZ"/>
                    </w:rPr>
                  </w:pPr>
                </w:p>
                <w:p w14:paraId="43B8F74C" w14:textId="77777777" w:rsidR="00973CD4" w:rsidRPr="00EA21B8" w:rsidRDefault="00973CD4" w:rsidP="00973CD4">
                  <w:pPr>
                    <w:spacing w:after="20"/>
                    <w:ind w:left="20"/>
                    <w:rPr>
                      <w:sz w:val="12"/>
                      <w:szCs w:val="12"/>
                      <w:lang w:val="kk-KZ"/>
                    </w:rPr>
                  </w:pPr>
                </w:p>
              </w:tc>
              <w:tc>
                <w:tcPr>
                  <w:tcW w:w="42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F3F561" w14:textId="77777777" w:rsidR="00973CD4" w:rsidRPr="00EA21B8" w:rsidRDefault="00973CD4" w:rsidP="00973CD4">
                  <w:pPr>
                    <w:spacing w:after="20"/>
                    <w:ind w:left="20"/>
                    <w:rPr>
                      <w:sz w:val="12"/>
                      <w:szCs w:val="12"/>
                      <w:lang w:val="kk-KZ"/>
                    </w:rPr>
                  </w:pPr>
                </w:p>
                <w:p w14:paraId="0F194AC1" w14:textId="77777777" w:rsidR="00973CD4" w:rsidRPr="00EA21B8" w:rsidRDefault="00973CD4" w:rsidP="00973CD4">
                  <w:pPr>
                    <w:spacing w:after="20"/>
                    <w:ind w:left="20"/>
                    <w:rPr>
                      <w:sz w:val="12"/>
                      <w:szCs w:val="12"/>
                      <w:lang w:val="kk-KZ"/>
                    </w:rPr>
                  </w:pPr>
                </w:p>
              </w:tc>
              <w:tc>
                <w:tcPr>
                  <w:tcW w:w="2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590A6" w14:textId="77777777" w:rsidR="00973CD4" w:rsidRPr="00EA21B8" w:rsidRDefault="00973CD4" w:rsidP="00973CD4">
                  <w:pPr>
                    <w:spacing w:after="20"/>
                    <w:ind w:left="20"/>
                    <w:rPr>
                      <w:sz w:val="12"/>
                      <w:szCs w:val="12"/>
                      <w:lang w:val="kk-KZ"/>
                    </w:rPr>
                  </w:pPr>
                </w:p>
                <w:p w14:paraId="659B1588" w14:textId="77777777" w:rsidR="00973CD4" w:rsidRPr="00EA21B8" w:rsidRDefault="00973CD4" w:rsidP="00973CD4">
                  <w:pPr>
                    <w:spacing w:after="20"/>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5EB76" w14:textId="77777777" w:rsidR="00973CD4" w:rsidRPr="00EA21B8" w:rsidRDefault="00973CD4" w:rsidP="00973CD4">
                  <w:pPr>
                    <w:spacing w:after="20"/>
                    <w:ind w:left="20"/>
                    <w:rPr>
                      <w:sz w:val="12"/>
                      <w:szCs w:val="12"/>
                      <w:lang w:val="kk-KZ"/>
                    </w:rPr>
                  </w:pPr>
                </w:p>
                <w:p w14:paraId="5776B44E" w14:textId="77777777" w:rsidR="00973CD4" w:rsidRPr="00EA21B8" w:rsidRDefault="00973CD4" w:rsidP="00973CD4">
                  <w:pPr>
                    <w:spacing w:after="20"/>
                    <w:ind w:left="20"/>
                    <w:rPr>
                      <w:sz w:val="12"/>
                      <w:szCs w:val="12"/>
                      <w:lang w:val="kk-KZ"/>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EFF524" w14:textId="77777777" w:rsidR="00973CD4" w:rsidRPr="00EA21B8" w:rsidRDefault="00973CD4" w:rsidP="00973CD4">
                  <w:pPr>
                    <w:spacing w:after="20"/>
                    <w:ind w:left="20"/>
                    <w:rPr>
                      <w:sz w:val="12"/>
                      <w:szCs w:val="12"/>
                      <w:lang w:val="kk-KZ"/>
                    </w:rPr>
                  </w:pPr>
                </w:p>
                <w:p w14:paraId="339C59FE" w14:textId="77777777" w:rsidR="00973CD4" w:rsidRPr="00EA21B8" w:rsidRDefault="00973CD4" w:rsidP="00973CD4">
                  <w:pPr>
                    <w:spacing w:after="20"/>
                    <w:ind w:left="20"/>
                    <w:rPr>
                      <w:sz w:val="12"/>
                      <w:szCs w:val="12"/>
                      <w:lang w:val="kk-KZ"/>
                    </w:rPr>
                  </w:pPr>
                </w:p>
              </w:tc>
              <w:tc>
                <w:tcPr>
                  <w:tcW w:w="2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353F1E" w14:textId="77777777" w:rsidR="00973CD4" w:rsidRPr="00EA21B8" w:rsidRDefault="00973CD4" w:rsidP="00973CD4">
                  <w:pPr>
                    <w:spacing w:after="20"/>
                    <w:ind w:left="20"/>
                    <w:rPr>
                      <w:sz w:val="12"/>
                      <w:szCs w:val="12"/>
                      <w:lang w:val="kk-KZ"/>
                    </w:rPr>
                  </w:pPr>
                </w:p>
                <w:p w14:paraId="65C30D34" w14:textId="77777777" w:rsidR="00973CD4" w:rsidRPr="00EA21B8" w:rsidRDefault="00973CD4" w:rsidP="00973CD4">
                  <w:pPr>
                    <w:spacing w:after="20"/>
                    <w:ind w:left="20"/>
                    <w:rPr>
                      <w:sz w:val="12"/>
                      <w:szCs w:val="12"/>
                      <w:lang w:val="kk-KZ"/>
                    </w:rPr>
                  </w:pPr>
                </w:p>
              </w:tc>
              <w:tc>
                <w:tcPr>
                  <w:tcW w:w="2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E83A6" w14:textId="77777777" w:rsidR="00973CD4" w:rsidRPr="00EA21B8" w:rsidRDefault="00973CD4" w:rsidP="00973CD4">
                  <w:pPr>
                    <w:spacing w:after="20"/>
                    <w:ind w:left="20"/>
                    <w:rPr>
                      <w:sz w:val="12"/>
                      <w:szCs w:val="12"/>
                      <w:lang w:val="kk-KZ"/>
                    </w:rPr>
                  </w:pPr>
                </w:p>
                <w:p w14:paraId="216D1F2B" w14:textId="77777777" w:rsidR="00973CD4" w:rsidRPr="00EA21B8" w:rsidRDefault="00973CD4" w:rsidP="00973CD4">
                  <w:pPr>
                    <w:spacing w:after="20"/>
                    <w:ind w:left="20"/>
                    <w:rPr>
                      <w:sz w:val="12"/>
                      <w:szCs w:val="12"/>
                      <w:lang w:val="kk-KZ"/>
                    </w:rPr>
                  </w:pPr>
                </w:p>
              </w:tc>
              <w:tc>
                <w:tcPr>
                  <w:tcW w:w="2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51805F" w14:textId="77777777" w:rsidR="00973CD4" w:rsidRPr="00EA21B8" w:rsidRDefault="00973CD4" w:rsidP="00973CD4">
                  <w:pPr>
                    <w:spacing w:after="20"/>
                    <w:ind w:left="20"/>
                    <w:rPr>
                      <w:sz w:val="12"/>
                      <w:szCs w:val="12"/>
                      <w:lang w:val="kk-KZ"/>
                    </w:rPr>
                  </w:pPr>
                </w:p>
                <w:p w14:paraId="3BB6AEDA" w14:textId="77777777" w:rsidR="00973CD4" w:rsidRPr="00EA21B8" w:rsidRDefault="00973CD4" w:rsidP="00973CD4">
                  <w:pPr>
                    <w:spacing w:after="20"/>
                    <w:ind w:left="20"/>
                    <w:rPr>
                      <w:sz w:val="12"/>
                      <w:szCs w:val="12"/>
                      <w:lang w:val="kk-KZ"/>
                    </w:rPr>
                  </w:pPr>
                </w:p>
              </w:tc>
              <w:tc>
                <w:tcPr>
                  <w:tcW w:w="5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EC23A" w14:textId="77777777" w:rsidR="00973CD4" w:rsidRPr="00EA21B8" w:rsidRDefault="00973CD4" w:rsidP="00973CD4">
                  <w:pPr>
                    <w:spacing w:after="20"/>
                    <w:ind w:left="20"/>
                    <w:rPr>
                      <w:sz w:val="12"/>
                      <w:szCs w:val="12"/>
                      <w:lang w:val="kk-KZ"/>
                    </w:rPr>
                  </w:pPr>
                </w:p>
                <w:p w14:paraId="504E0D87" w14:textId="77777777" w:rsidR="00973CD4" w:rsidRPr="00EA21B8" w:rsidRDefault="00973CD4" w:rsidP="00973CD4">
                  <w:pPr>
                    <w:spacing w:after="20"/>
                    <w:ind w:left="20"/>
                    <w:rPr>
                      <w:sz w:val="12"/>
                      <w:szCs w:val="12"/>
                      <w:lang w:val="kk-KZ"/>
                    </w:rPr>
                  </w:pPr>
                </w:p>
                <w:p w14:paraId="5D69C171" w14:textId="77777777" w:rsidR="00973CD4" w:rsidRPr="00EA21B8" w:rsidRDefault="00973CD4" w:rsidP="00973CD4">
                  <w:pPr>
                    <w:spacing w:after="20"/>
                    <w:ind w:left="20"/>
                    <w:rPr>
                      <w:sz w:val="12"/>
                      <w:szCs w:val="12"/>
                      <w:lang w:val="kk-KZ"/>
                    </w:rPr>
                  </w:pPr>
                </w:p>
              </w:tc>
              <w:tc>
                <w:tcPr>
                  <w:tcW w:w="573" w:type="dxa"/>
                  <w:gridSpan w:val="2"/>
                  <w:tcBorders>
                    <w:top w:val="single" w:sz="5" w:space="0" w:color="CFCFCF"/>
                    <w:left w:val="single" w:sz="5" w:space="0" w:color="CFCFCF"/>
                    <w:bottom w:val="single" w:sz="5" w:space="0" w:color="CFCFCF"/>
                    <w:right w:val="single" w:sz="5" w:space="0" w:color="CFCFCF"/>
                  </w:tcBorders>
                </w:tcPr>
                <w:p w14:paraId="3D2EFE3E" w14:textId="77777777" w:rsidR="00973CD4" w:rsidRPr="00EA21B8" w:rsidRDefault="00973CD4" w:rsidP="00973CD4">
                  <w:pPr>
                    <w:spacing w:after="20"/>
                    <w:ind w:left="20"/>
                    <w:rPr>
                      <w:sz w:val="12"/>
                      <w:szCs w:val="12"/>
                      <w:lang w:val="kk-KZ"/>
                    </w:rPr>
                  </w:pPr>
                </w:p>
              </w:tc>
            </w:tr>
            <w:tr w:rsidR="00973CD4" w:rsidRPr="008541D0" w14:paraId="0F43179B" w14:textId="77777777" w:rsidTr="00C32C5B">
              <w:trPr>
                <w:trHeight w:val="30"/>
                <w:tblCellSpacing w:w="0" w:type="auto"/>
              </w:trPr>
              <w:tc>
                <w:tcPr>
                  <w:tcW w:w="4996" w:type="dxa"/>
                  <w:gridSpan w:val="21"/>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0CF5A" w14:textId="77777777" w:rsidR="00973CD4" w:rsidRPr="00973CD4" w:rsidRDefault="00973CD4" w:rsidP="00973CD4">
                  <w:pPr>
                    <w:spacing w:after="20"/>
                    <w:ind w:left="20" w:firstLine="0"/>
                    <w:rPr>
                      <w:b/>
                      <w:bCs/>
                      <w:color w:val="000000"/>
                      <w:sz w:val="12"/>
                      <w:szCs w:val="12"/>
                      <w:lang w:val="kk-KZ"/>
                    </w:rPr>
                  </w:pPr>
                  <w:r w:rsidRPr="00973CD4">
                    <w:rPr>
                      <w:b/>
                      <w:bCs/>
                      <w:color w:val="000000"/>
                      <w:sz w:val="12"/>
                      <w:szCs w:val="12"/>
                      <w:lang w:val="kk-KZ"/>
                    </w:rPr>
                    <w:t>* - пайда мен зиян туралы есеп «Жария мүдделі ұйымдардың (қаржы ұйымдарынан басқа) жариялау үшін жылдық қаржылық есептіліктің тізбесі мен нысандарын бекіту туралы» Қазақстан Республикасы Қаржы министрінің 2017 жылғы 28 маусымдағы № 404 бұйрығымен бекітілген нысанға сәйкес ұсынады);</w:t>
                  </w:r>
                </w:p>
                <w:p w14:paraId="6ACE24D6" w14:textId="77777777" w:rsidR="00973CD4" w:rsidRPr="00EA21B8" w:rsidRDefault="00973CD4" w:rsidP="00973CD4">
                  <w:pPr>
                    <w:spacing w:after="20"/>
                    <w:ind w:firstLine="0"/>
                    <w:rPr>
                      <w:color w:val="000000"/>
                      <w:sz w:val="12"/>
                      <w:szCs w:val="12"/>
                      <w:lang w:val="kk-KZ"/>
                    </w:rPr>
                  </w:pPr>
                  <w:r w:rsidRPr="00EA21B8">
                    <w:rPr>
                      <w:color w:val="000000"/>
                      <w:sz w:val="12"/>
                      <w:szCs w:val="12"/>
                      <w:lang w:val="kk-KZ"/>
                    </w:rPr>
                    <w:t>** - ақпарат, оның ішінде саланың ерекшелігін ескере отырып, өзге де көрсеткіштер бойынша толтырылады (егер бекітілген инвестициялық бағдарламада (жобада көзделген болса));</w:t>
                  </w:r>
                </w:p>
                <w:p w14:paraId="0168098D" w14:textId="77777777" w:rsidR="00973CD4" w:rsidRPr="00EA21B8" w:rsidRDefault="00973CD4" w:rsidP="00973CD4">
                  <w:pPr>
                    <w:spacing w:after="20"/>
                    <w:ind w:firstLine="0"/>
                    <w:rPr>
                      <w:sz w:val="12"/>
                      <w:szCs w:val="12"/>
                      <w:lang w:val="kk-KZ"/>
                    </w:rPr>
                  </w:pPr>
                  <w:r w:rsidRPr="00EA21B8">
                    <w:rPr>
                      <w:color w:val="000000"/>
                      <w:sz w:val="12"/>
                      <w:szCs w:val="12"/>
                      <w:lang w:val="kk-KZ"/>
                    </w:rPr>
                    <w:t>**- осы ақпарат инвестициялық бағдарламаны іске асыру жөніндегі растайтын құжаттарды (тиісті шарттардың, келісімшарттардың көшірмелері, орындалған жұмыстарды қабылдау туралы актілер, орындалған жұмыстар мен шығындар құны туралы анықтама, шот-фактуралар, мемлекеттік қабылдау комиссияларының пайдалануға қабылдау-актілері, ішкі жүкқұжаттар, реттелетін нарық субъектілерінің пайдалануға беру және балансқа қабылдау туралы ішкі бұйрықтары) қоса бере отырып ұсынылады.</w:t>
                  </w:r>
                </w:p>
              </w:tc>
            </w:tr>
          </w:tbl>
          <w:p w14:paraId="47126A84" w14:textId="21A5ADE0" w:rsidR="00895903" w:rsidRPr="00B66CCC" w:rsidRDefault="00895903" w:rsidP="00B66CCC">
            <w:pPr>
              <w:pStyle w:val="ab"/>
              <w:spacing w:before="0" w:beforeAutospacing="0" w:after="0" w:afterAutospacing="0"/>
              <w:jc w:val="both"/>
              <w:rPr>
                <w:lang w:val="kk-KZ"/>
              </w:rPr>
            </w:pPr>
          </w:p>
        </w:tc>
        <w:tc>
          <w:tcPr>
            <w:tcW w:w="2693" w:type="dxa"/>
          </w:tcPr>
          <w:p w14:paraId="288D2DAF" w14:textId="0750F78C" w:rsidR="00B66CCC" w:rsidRPr="00895903" w:rsidRDefault="00500E47" w:rsidP="00500E47">
            <w:pPr>
              <w:pStyle w:val="ab"/>
              <w:spacing w:before="0" w:beforeAutospacing="0" w:after="0" w:afterAutospacing="0"/>
              <w:ind w:firstLine="125"/>
              <w:jc w:val="both"/>
              <w:rPr>
                <w:bCs/>
                <w:lang w:val="kk-KZ"/>
              </w:rPr>
            </w:pPr>
            <w:r>
              <w:rPr>
                <w:bCs/>
                <w:lang w:val="kk-KZ"/>
              </w:rPr>
              <w:lastRenderedPageBreak/>
              <w:t xml:space="preserve">   </w:t>
            </w:r>
            <w:r w:rsidRPr="00AE31A8">
              <w:rPr>
                <w:bCs/>
                <w:lang w:val="kk-KZ"/>
              </w:rPr>
              <w:t>Табиғи монополия субъектісінің бекітілген инвестициялық бағдарламаның орындалуы туралы есепті ұсыну рәсімін айқындау мақсатында</w:t>
            </w:r>
            <w:r>
              <w:rPr>
                <w:bCs/>
                <w:lang w:val="kk-KZ"/>
              </w:rPr>
              <w:t xml:space="preserve"> (пайда мен зиян туралы есеп нысанын жаңғырту)</w:t>
            </w:r>
          </w:p>
        </w:tc>
      </w:tr>
      <w:tr w:rsidR="00C06B1A" w:rsidRPr="00CC1108" w14:paraId="63D84E96" w14:textId="77777777" w:rsidTr="00C81DAF">
        <w:tc>
          <w:tcPr>
            <w:tcW w:w="681" w:type="dxa"/>
          </w:tcPr>
          <w:p w14:paraId="5A597A87" w14:textId="04AA0237" w:rsidR="00C06B1A" w:rsidRPr="008517F0" w:rsidRDefault="008517F0" w:rsidP="008517F0">
            <w:pPr>
              <w:ind w:firstLine="0"/>
              <w:jc w:val="left"/>
              <w:rPr>
                <w:sz w:val="24"/>
                <w:szCs w:val="24"/>
                <w:lang w:val="en-US"/>
              </w:rPr>
            </w:pPr>
            <w:r>
              <w:rPr>
                <w:sz w:val="24"/>
                <w:szCs w:val="24"/>
                <w:lang w:val="en-US"/>
              </w:rPr>
              <w:t>136</w:t>
            </w:r>
          </w:p>
        </w:tc>
        <w:tc>
          <w:tcPr>
            <w:tcW w:w="1872" w:type="dxa"/>
          </w:tcPr>
          <w:p w14:paraId="35BE751F" w14:textId="18092052" w:rsidR="00C06B1A" w:rsidRPr="00E36AEA" w:rsidRDefault="00C06B1A" w:rsidP="00C06B1A">
            <w:pPr>
              <w:pStyle w:val="ab"/>
              <w:spacing w:before="0" w:beforeAutospacing="0" w:after="0" w:afterAutospacing="0"/>
              <w:jc w:val="center"/>
              <w:rPr>
                <w:rFonts w:eastAsia="Calibri"/>
                <w:lang w:val="kk-KZ" w:eastAsia="en-US"/>
              </w:rPr>
            </w:pPr>
            <w:r>
              <w:rPr>
                <w:rFonts w:eastAsia="Calibri"/>
                <w:lang w:val="kk-KZ" w:eastAsia="en-US"/>
              </w:rPr>
              <w:t>4-қосымша</w:t>
            </w:r>
          </w:p>
        </w:tc>
        <w:tc>
          <w:tcPr>
            <w:tcW w:w="5244"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8420"/>
              <w:gridCol w:w="4960"/>
            </w:tblGrid>
            <w:tr w:rsidR="00C06B1A" w:rsidRPr="008541D0" w14:paraId="7A2F5489" w14:textId="77777777" w:rsidTr="00193C9C">
              <w:trPr>
                <w:gridAfter w:val="1"/>
                <w:wAfter w:w="3420" w:type="dxa"/>
              </w:trPr>
              <w:tc>
                <w:tcPr>
                  <w:tcW w:w="3420" w:type="dxa"/>
                  <w:tcBorders>
                    <w:top w:val="nil"/>
                    <w:left w:val="nil"/>
                    <w:bottom w:val="nil"/>
                    <w:right w:val="nil"/>
                  </w:tcBorders>
                  <w:shd w:val="clear" w:color="auto" w:fill="auto"/>
                  <w:tcMar>
                    <w:top w:w="45" w:type="dxa"/>
                    <w:left w:w="75" w:type="dxa"/>
                    <w:bottom w:w="45" w:type="dxa"/>
                    <w:right w:w="75" w:type="dxa"/>
                  </w:tcMar>
                  <w:hideMark/>
                </w:tcPr>
                <w:p w14:paraId="3C05C8FB" w14:textId="77777777" w:rsidR="00C06B1A" w:rsidRPr="00424EC0" w:rsidRDefault="00C06B1A" w:rsidP="00C06B1A">
                  <w:pPr>
                    <w:ind w:firstLine="0"/>
                    <w:rPr>
                      <w:sz w:val="24"/>
                      <w:szCs w:val="24"/>
                      <w:lang w:val="kk-KZ"/>
                    </w:rPr>
                  </w:pPr>
                  <w:r w:rsidRPr="00424EC0">
                    <w:rPr>
                      <w:sz w:val="24"/>
                      <w:szCs w:val="24"/>
                      <w:lang w:val="kk-KZ"/>
                    </w:rPr>
                    <w:t>Тарифтерді қалыптастыру</w:t>
                  </w:r>
                </w:p>
                <w:p w14:paraId="44FC06AC" w14:textId="77777777" w:rsidR="00C06B1A" w:rsidRPr="00424EC0" w:rsidRDefault="00C06B1A" w:rsidP="00C06B1A">
                  <w:pPr>
                    <w:ind w:firstLine="0"/>
                    <w:rPr>
                      <w:sz w:val="24"/>
                      <w:szCs w:val="24"/>
                      <w:lang w:val="kk-KZ"/>
                    </w:rPr>
                  </w:pPr>
                  <w:r w:rsidRPr="00424EC0">
                    <w:rPr>
                      <w:sz w:val="24"/>
                      <w:szCs w:val="24"/>
                      <w:lang w:val="kk-KZ"/>
                    </w:rPr>
                    <w:t>қағидаларына</w:t>
                  </w:r>
                </w:p>
                <w:p w14:paraId="49A32099" w14:textId="77777777" w:rsidR="00C06B1A" w:rsidRPr="00424EC0" w:rsidRDefault="00C06B1A" w:rsidP="00C06B1A">
                  <w:pPr>
                    <w:ind w:firstLine="0"/>
                    <w:rPr>
                      <w:sz w:val="24"/>
                      <w:szCs w:val="24"/>
                      <w:lang w:val="kk-KZ"/>
                    </w:rPr>
                  </w:pPr>
                  <w:r w:rsidRPr="00424EC0">
                    <w:rPr>
                      <w:sz w:val="24"/>
                      <w:szCs w:val="24"/>
                      <w:lang w:val="kk-KZ"/>
                    </w:rPr>
                    <w:t>4-қосымша</w:t>
                  </w:r>
                </w:p>
                <w:p w14:paraId="1F28C58C" w14:textId="21B98F1A" w:rsidR="00C06B1A" w:rsidRPr="00B117BC" w:rsidRDefault="00C06B1A" w:rsidP="00C06B1A">
                  <w:pPr>
                    <w:ind w:firstLine="0"/>
                    <w:rPr>
                      <w:sz w:val="24"/>
                      <w:szCs w:val="24"/>
                      <w:lang w:val="kk-KZ"/>
                    </w:rPr>
                  </w:pPr>
                  <w:r w:rsidRPr="00424EC0">
                    <w:rPr>
                      <w:sz w:val="24"/>
                      <w:szCs w:val="24"/>
                      <w:lang w:val="kk-KZ"/>
                    </w:rPr>
                    <w:t>нысан</w:t>
                  </w:r>
                </w:p>
              </w:tc>
            </w:tr>
            <w:tr w:rsidR="00C06B1A" w:rsidRPr="008541D0" w14:paraId="03D6318A" w14:textId="77777777" w:rsidTr="00193C9C">
              <w:tc>
                <w:tcPr>
                  <w:tcW w:w="5805" w:type="dxa"/>
                  <w:tcBorders>
                    <w:top w:val="nil"/>
                    <w:left w:val="nil"/>
                    <w:bottom w:val="nil"/>
                    <w:right w:val="nil"/>
                  </w:tcBorders>
                  <w:shd w:val="clear" w:color="auto" w:fill="auto"/>
                  <w:tcMar>
                    <w:top w:w="45" w:type="dxa"/>
                    <w:left w:w="75" w:type="dxa"/>
                    <w:bottom w:w="45" w:type="dxa"/>
                    <w:right w:w="75" w:type="dxa"/>
                  </w:tcMar>
                  <w:hideMark/>
                </w:tcPr>
                <w:p w14:paraId="5D68DEE7" w14:textId="77777777" w:rsidR="00424EC0" w:rsidRDefault="00C06B1A" w:rsidP="00C06B1A">
                  <w:pPr>
                    <w:ind w:firstLine="0"/>
                    <w:rPr>
                      <w:sz w:val="20"/>
                      <w:szCs w:val="20"/>
                      <w:lang w:val="kk-KZ"/>
                    </w:rPr>
                  </w:pPr>
                  <w:r w:rsidRPr="00424EC0">
                    <w:rPr>
                      <w:sz w:val="20"/>
                      <w:szCs w:val="20"/>
                      <w:lang w:val="kk-KZ"/>
                    </w:rPr>
                    <w:t xml:space="preserve">Реттеліп көрсетілетін қызметтерге арналған тарифтік </w:t>
                  </w:r>
                </w:p>
                <w:p w14:paraId="7554B235" w14:textId="5E2C1D32" w:rsidR="00C06B1A" w:rsidRPr="00424EC0" w:rsidRDefault="00C06B1A" w:rsidP="00C06B1A">
                  <w:pPr>
                    <w:ind w:firstLine="0"/>
                    <w:rPr>
                      <w:sz w:val="20"/>
                      <w:szCs w:val="20"/>
                      <w:lang w:val="kk-KZ"/>
                    </w:rPr>
                  </w:pPr>
                  <w:r w:rsidRPr="00424EC0">
                    <w:rPr>
                      <w:sz w:val="20"/>
                      <w:szCs w:val="20"/>
                      <w:lang w:val="kk-KZ"/>
                    </w:rPr>
                    <w:t>сметаның орындалуы туралы есеп</w:t>
                  </w:r>
                </w:p>
                <w:p w14:paraId="4D4597C9" w14:textId="0FD7DDEE" w:rsidR="00C06B1A" w:rsidRPr="00424EC0" w:rsidRDefault="00C06B1A" w:rsidP="00C06B1A">
                  <w:pPr>
                    <w:ind w:firstLine="0"/>
                    <w:rPr>
                      <w:sz w:val="20"/>
                      <w:szCs w:val="20"/>
                      <w:lang w:val="kk-KZ"/>
                    </w:rPr>
                  </w:pPr>
                  <w:r w:rsidRPr="00424EC0">
                    <w:rPr>
                      <w:sz w:val="20"/>
                      <w:szCs w:val="20"/>
                      <w:lang w:val="kk-KZ"/>
                    </w:rPr>
                    <w:lastRenderedPageBreak/>
                    <w:t xml:space="preserve">  Есепті кезең 20 ___ ж.</w:t>
                  </w:r>
                </w:p>
                <w:p w14:paraId="01DCCFAB" w14:textId="4B2B0164" w:rsidR="00C06B1A" w:rsidRPr="00424EC0" w:rsidRDefault="00C06B1A" w:rsidP="00C06B1A">
                  <w:pPr>
                    <w:ind w:firstLine="0"/>
                    <w:rPr>
                      <w:sz w:val="20"/>
                      <w:szCs w:val="20"/>
                      <w:lang w:val="kk-KZ"/>
                    </w:rPr>
                  </w:pPr>
                  <w:r w:rsidRPr="00424EC0">
                    <w:rPr>
                      <w:sz w:val="20"/>
                      <w:szCs w:val="20"/>
                      <w:lang w:val="kk-KZ"/>
                    </w:rPr>
                    <w:t xml:space="preserve">  Кезеңділігі: жылдық/</w:t>
                  </w:r>
                  <w:r w:rsidRPr="00424EC0">
                    <w:rPr>
                      <w:b/>
                      <w:bCs/>
                      <w:sz w:val="20"/>
                      <w:szCs w:val="20"/>
                      <w:lang w:val="kk-KZ"/>
                    </w:rPr>
                    <w:t>жарты жылдық</w:t>
                  </w:r>
                </w:p>
                <w:p w14:paraId="0F1777D7" w14:textId="2B874BCD" w:rsidR="00C06B1A" w:rsidRPr="00424EC0" w:rsidRDefault="00C06B1A" w:rsidP="00C06B1A">
                  <w:pPr>
                    <w:ind w:firstLine="0"/>
                    <w:rPr>
                      <w:sz w:val="20"/>
                      <w:szCs w:val="20"/>
                      <w:lang w:val="kk-KZ"/>
                    </w:rPr>
                  </w:pPr>
                  <w:r w:rsidRPr="00424EC0">
                    <w:rPr>
                      <w:sz w:val="20"/>
                      <w:szCs w:val="20"/>
                      <w:lang w:val="kk-KZ"/>
                    </w:rPr>
                    <w:t xml:space="preserve">  Ұсынатындар: табиғи монополия субъектілері</w:t>
                  </w:r>
                </w:p>
                <w:p w14:paraId="125D26BD" w14:textId="1483D92F" w:rsidR="00C06B1A" w:rsidRPr="00424EC0" w:rsidRDefault="00C06B1A" w:rsidP="00C06B1A">
                  <w:pPr>
                    <w:ind w:firstLine="0"/>
                    <w:rPr>
                      <w:sz w:val="20"/>
                      <w:szCs w:val="20"/>
                      <w:lang w:val="kk-KZ"/>
                    </w:rPr>
                  </w:pPr>
                  <w:r w:rsidRPr="00424EC0">
                    <w:rPr>
                      <w:sz w:val="20"/>
                      <w:szCs w:val="20"/>
                      <w:lang w:val="kk-KZ"/>
                    </w:rPr>
                    <w:t xml:space="preserve">  Нысан қайда ұсынылады: Азаматтық авиация комитеті</w:t>
                  </w:r>
                </w:p>
                <w:p w14:paraId="6ABC769C" w14:textId="640284C2" w:rsidR="00424EC0" w:rsidRDefault="00C06B1A" w:rsidP="00C06B1A">
                  <w:pPr>
                    <w:ind w:firstLine="0"/>
                    <w:rPr>
                      <w:sz w:val="20"/>
                      <w:szCs w:val="20"/>
                      <w:lang w:val="kk-KZ"/>
                    </w:rPr>
                  </w:pPr>
                  <w:r w:rsidRPr="00424EC0">
                    <w:rPr>
                      <w:sz w:val="20"/>
                      <w:szCs w:val="20"/>
                      <w:lang w:val="kk-KZ"/>
                    </w:rPr>
                    <w:t xml:space="preserve"> </w:t>
                  </w:r>
                  <w:r w:rsidR="00424EC0">
                    <w:rPr>
                      <w:sz w:val="20"/>
                      <w:szCs w:val="20"/>
                      <w:lang w:val="kk-KZ"/>
                    </w:rPr>
                    <w:t xml:space="preserve"> </w:t>
                  </w:r>
                  <w:r w:rsidRPr="00424EC0">
                    <w:rPr>
                      <w:sz w:val="20"/>
                      <w:szCs w:val="20"/>
                      <w:lang w:val="kk-KZ"/>
                    </w:rPr>
                    <w:t>Ұсыну мерзімі: – жыл сайын жылдың 1 мамырынан/</w:t>
                  </w:r>
                </w:p>
                <w:p w14:paraId="3C80EB1F" w14:textId="4035CB13" w:rsidR="00C06B1A" w:rsidRPr="00424EC0" w:rsidRDefault="00C06B1A" w:rsidP="00C06B1A">
                  <w:pPr>
                    <w:ind w:firstLine="0"/>
                    <w:rPr>
                      <w:sz w:val="20"/>
                      <w:szCs w:val="20"/>
                      <w:lang w:val="kk-KZ"/>
                    </w:rPr>
                  </w:pPr>
                  <w:r w:rsidRPr="00424EC0">
                    <w:rPr>
                      <w:b/>
                      <w:bCs/>
                      <w:sz w:val="20"/>
                      <w:szCs w:val="20"/>
                      <w:lang w:val="kk-KZ"/>
                    </w:rPr>
                    <w:t>кейінгі 1 тамыздан</w:t>
                  </w:r>
                  <w:r w:rsidRPr="00424EC0">
                    <w:rPr>
                      <w:sz w:val="20"/>
                      <w:szCs w:val="20"/>
                      <w:lang w:val="kk-KZ"/>
                    </w:rPr>
                    <w:t xml:space="preserve"> кешіктірмей.</w:t>
                  </w:r>
                </w:p>
                <w:p w14:paraId="0243C0C1" w14:textId="77777777" w:rsidR="00C06B1A" w:rsidRPr="00424EC0" w:rsidRDefault="00C06B1A" w:rsidP="00C06B1A">
                  <w:pPr>
                    <w:ind w:firstLine="0"/>
                    <w:rPr>
                      <w:sz w:val="20"/>
                      <w:szCs w:val="20"/>
                      <w:lang w:val="kk-KZ"/>
                    </w:rPr>
                  </w:pPr>
                </w:p>
                <w:tbl>
                  <w:tblPr>
                    <w:tblW w:w="477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89"/>
                    <w:gridCol w:w="567"/>
                    <w:gridCol w:w="851"/>
                    <w:gridCol w:w="850"/>
                    <w:gridCol w:w="426"/>
                    <w:gridCol w:w="992"/>
                  </w:tblGrid>
                  <w:tr w:rsidR="00C06B1A" w:rsidRPr="00424EC0" w14:paraId="4301AD2F"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466FEC" w14:textId="77777777" w:rsidR="00C06B1A" w:rsidRPr="00424EC0" w:rsidRDefault="00C06B1A" w:rsidP="00424EC0">
                        <w:pPr>
                          <w:ind w:left="20" w:firstLine="0"/>
                          <w:rPr>
                            <w:sz w:val="12"/>
                            <w:szCs w:val="12"/>
                            <w:lang w:val="kk-KZ"/>
                          </w:rPr>
                        </w:pPr>
                        <w:r w:rsidRPr="00424EC0">
                          <w:rPr>
                            <w:color w:val="000000"/>
                            <w:sz w:val="12"/>
                            <w:szCs w:val="12"/>
                            <w:lang w:val="kk-KZ"/>
                          </w:rPr>
                          <w:t>Көрсеткіштердің атауы*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409956" w14:textId="77777777" w:rsidR="00C06B1A" w:rsidRPr="00424EC0" w:rsidRDefault="00C06B1A" w:rsidP="00424EC0">
                        <w:pPr>
                          <w:ind w:firstLine="0"/>
                          <w:rPr>
                            <w:sz w:val="12"/>
                            <w:szCs w:val="12"/>
                            <w:lang w:val="kk-KZ"/>
                          </w:rPr>
                        </w:pPr>
                        <w:r w:rsidRPr="00424EC0">
                          <w:rPr>
                            <w:color w:val="000000"/>
                            <w:sz w:val="12"/>
                            <w:szCs w:val="12"/>
                            <w:lang w:val="kk-KZ"/>
                          </w:rPr>
                          <w:t>Өлшем бірлігі</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4758AE" w14:textId="77777777" w:rsidR="00C06B1A" w:rsidRPr="00424EC0" w:rsidRDefault="00C06B1A" w:rsidP="00424EC0">
                        <w:pPr>
                          <w:ind w:firstLine="0"/>
                          <w:rPr>
                            <w:sz w:val="12"/>
                            <w:szCs w:val="12"/>
                            <w:lang w:val="kk-KZ"/>
                          </w:rPr>
                        </w:pPr>
                        <w:r w:rsidRPr="00424EC0">
                          <w:rPr>
                            <w:color w:val="000000"/>
                            <w:sz w:val="12"/>
                            <w:szCs w:val="12"/>
                            <w:lang w:val="kk-KZ"/>
                          </w:rPr>
                          <w:t>Бекітілген тарифтік сметада көзделген</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21B5EB" w14:textId="77777777" w:rsidR="00C06B1A" w:rsidRPr="00424EC0" w:rsidRDefault="00C06B1A" w:rsidP="00424EC0">
                        <w:pPr>
                          <w:ind w:left="20" w:firstLine="0"/>
                          <w:rPr>
                            <w:sz w:val="12"/>
                            <w:szCs w:val="12"/>
                            <w:lang w:val="kk-KZ"/>
                          </w:rPr>
                        </w:pPr>
                        <w:r w:rsidRPr="00424EC0">
                          <w:rPr>
                            <w:color w:val="000000"/>
                            <w:sz w:val="12"/>
                            <w:szCs w:val="12"/>
                            <w:lang w:val="kk-KZ"/>
                          </w:rPr>
                          <w:t>Тарифтік сметаның нақты қалыптасқан көрсеткіштері</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4CE6BE" w14:textId="77777777" w:rsidR="00C06B1A" w:rsidRPr="00424EC0" w:rsidRDefault="00C06B1A" w:rsidP="00424EC0">
                        <w:pPr>
                          <w:ind w:firstLine="0"/>
                          <w:rPr>
                            <w:sz w:val="12"/>
                            <w:szCs w:val="12"/>
                            <w:lang w:val="kk-KZ"/>
                          </w:rPr>
                        </w:pPr>
                        <w:r w:rsidRPr="00424EC0">
                          <w:rPr>
                            <w:color w:val="000000"/>
                            <w:sz w:val="12"/>
                            <w:szCs w:val="12"/>
                            <w:lang w:val="kk-KZ"/>
                          </w:rPr>
                          <w:t>% ауытқу</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CCFEF" w14:textId="77777777" w:rsidR="00C06B1A" w:rsidRPr="00424EC0" w:rsidRDefault="00C06B1A" w:rsidP="00424EC0">
                        <w:pPr>
                          <w:ind w:firstLine="0"/>
                          <w:rPr>
                            <w:sz w:val="12"/>
                            <w:szCs w:val="12"/>
                            <w:lang w:val="kk-KZ"/>
                          </w:rPr>
                        </w:pPr>
                        <w:r w:rsidRPr="00424EC0">
                          <w:rPr>
                            <w:color w:val="000000"/>
                            <w:sz w:val="12"/>
                            <w:szCs w:val="12"/>
                            <w:lang w:val="kk-KZ"/>
                          </w:rPr>
                          <w:t>Ауытқудың себептері</w:t>
                        </w:r>
                      </w:p>
                    </w:tc>
                  </w:tr>
                  <w:tr w:rsidR="00C06B1A" w:rsidRPr="00424EC0" w14:paraId="46E0C91A"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5DC81B" w14:textId="77777777" w:rsidR="00C06B1A" w:rsidRPr="00424EC0" w:rsidRDefault="00C06B1A" w:rsidP="00424EC0">
                        <w:pPr>
                          <w:ind w:firstLine="0"/>
                          <w:rPr>
                            <w:sz w:val="12"/>
                            <w:szCs w:val="12"/>
                            <w:lang w:val="kk-KZ"/>
                          </w:rPr>
                        </w:pPr>
                        <w:r w:rsidRPr="00424EC0">
                          <w:rPr>
                            <w:color w:val="000000"/>
                            <w:sz w:val="12"/>
                            <w:szCs w:val="12"/>
                            <w:lang w:val="kk-KZ"/>
                          </w:rPr>
                          <w:t>1</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D27A17" w14:textId="77777777" w:rsidR="00C06B1A" w:rsidRPr="00424EC0" w:rsidRDefault="00C06B1A" w:rsidP="00424EC0">
                        <w:pPr>
                          <w:ind w:firstLine="0"/>
                          <w:rPr>
                            <w:sz w:val="12"/>
                            <w:szCs w:val="12"/>
                            <w:lang w:val="kk-KZ"/>
                          </w:rPr>
                        </w:pPr>
                        <w:r w:rsidRPr="00424EC0">
                          <w:rPr>
                            <w:color w:val="000000"/>
                            <w:sz w:val="12"/>
                            <w:szCs w:val="12"/>
                            <w:lang w:val="kk-KZ"/>
                          </w:rPr>
                          <w:t>2</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2ACBA" w14:textId="77777777" w:rsidR="00C06B1A" w:rsidRPr="00424EC0" w:rsidRDefault="00C06B1A" w:rsidP="00424EC0">
                        <w:pPr>
                          <w:ind w:firstLine="0"/>
                          <w:rPr>
                            <w:sz w:val="12"/>
                            <w:szCs w:val="12"/>
                            <w:lang w:val="kk-KZ"/>
                          </w:rPr>
                        </w:pPr>
                        <w:r w:rsidRPr="00424EC0">
                          <w:rPr>
                            <w:color w:val="000000"/>
                            <w:sz w:val="12"/>
                            <w:szCs w:val="12"/>
                            <w:lang w:val="kk-KZ"/>
                          </w:rPr>
                          <w:t>3</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C95CBF" w14:textId="77777777" w:rsidR="00C06B1A" w:rsidRPr="00424EC0" w:rsidRDefault="00C06B1A" w:rsidP="00424EC0">
                        <w:pPr>
                          <w:ind w:firstLine="0"/>
                          <w:rPr>
                            <w:sz w:val="12"/>
                            <w:szCs w:val="12"/>
                            <w:lang w:val="kk-KZ"/>
                          </w:rPr>
                        </w:pPr>
                        <w:r w:rsidRPr="00424EC0">
                          <w:rPr>
                            <w:color w:val="000000"/>
                            <w:sz w:val="12"/>
                            <w:szCs w:val="12"/>
                            <w:lang w:val="kk-KZ"/>
                          </w:rPr>
                          <w:t>4</w:t>
                        </w: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F7EAEC" w14:textId="77777777" w:rsidR="00C06B1A" w:rsidRPr="00424EC0" w:rsidRDefault="00C06B1A" w:rsidP="00424EC0">
                        <w:pPr>
                          <w:ind w:firstLine="0"/>
                          <w:rPr>
                            <w:sz w:val="12"/>
                            <w:szCs w:val="12"/>
                            <w:lang w:val="kk-KZ"/>
                          </w:rPr>
                        </w:pPr>
                        <w:r w:rsidRPr="00424EC0">
                          <w:rPr>
                            <w:color w:val="000000"/>
                            <w:sz w:val="12"/>
                            <w:szCs w:val="12"/>
                            <w:lang w:val="kk-KZ"/>
                          </w:rPr>
                          <w:t>5</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FC29EA" w14:textId="77777777" w:rsidR="00C06B1A" w:rsidRPr="00424EC0" w:rsidRDefault="00C06B1A" w:rsidP="00424EC0">
                        <w:pPr>
                          <w:ind w:firstLine="0"/>
                          <w:rPr>
                            <w:sz w:val="12"/>
                            <w:szCs w:val="12"/>
                            <w:lang w:val="kk-KZ"/>
                          </w:rPr>
                        </w:pPr>
                        <w:r w:rsidRPr="00424EC0">
                          <w:rPr>
                            <w:color w:val="000000"/>
                            <w:sz w:val="12"/>
                            <w:szCs w:val="12"/>
                            <w:lang w:val="kk-KZ"/>
                          </w:rPr>
                          <w:t>6</w:t>
                        </w:r>
                      </w:p>
                    </w:tc>
                  </w:tr>
                  <w:tr w:rsidR="00C06B1A" w:rsidRPr="00424EC0" w14:paraId="47F1EAEF"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8FD525" w14:textId="77777777" w:rsidR="00C06B1A" w:rsidRPr="00424EC0" w:rsidRDefault="00C06B1A" w:rsidP="00447EA6">
                        <w:pPr>
                          <w:ind w:left="20" w:firstLine="0"/>
                          <w:rPr>
                            <w:sz w:val="12"/>
                            <w:szCs w:val="12"/>
                            <w:lang w:val="kk-KZ"/>
                          </w:rPr>
                        </w:pPr>
                        <w:r w:rsidRPr="00424EC0">
                          <w:rPr>
                            <w:color w:val="000000"/>
                            <w:sz w:val="12"/>
                            <w:szCs w:val="12"/>
                            <w:lang w:val="kk-KZ"/>
                          </w:rPr>
                          <w:t>Тауарларды өндіруге және қызметтерді ұсынуға арналған шығындар, барлығы, оның ішінде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F0B919" w14:textId="77777777" w:rsidR="00C06B1A" w:rsidRPr="00424EC0" w:rsidRDefault="00C06B1A" w:rsidP="00424EC0">
                        <w:pPr>
                          <w:ind w:firstLine="0"/>
                          <w:rPr>
                            <w:sz w:val="12"/>
                            <w:szCs w:val="12"/>
                            <w:lang w:val="kk-KZ"/>
                          </w:rPr>
                        </w:pPr>
                        <w:r w:rsidRPr="00424EC0">
                          <w:rPr>
                            <w:color w:val="000000"/>
                            <w:sz w:val="12"/>
                            <w:szCs w:val="12"/>
                            <w:lang w:val="kk-KZ"/>
                          </w:rPr>
                          <w:t>мың теңге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9A097" w14:textId="77777777" w:rsidR="00C06B1A" w:rsidRPr="00424EC0" w:rsidRDefault="00C06B1A" w:rsidP="00C06B1A">
                        <w:pPr>
                          <w:ind w:left="20"/>
                          <w:rPr>
                            <w:sz w:val="12"/>
                            <w:szCs w:val="12"/>
                            <w:lang w:val="kk-KZ"/>
                          </w:rPr>
                        </w:pPr>
                      </w:p>
                      <w:p w14:paraId="5C9296A6"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A42D1" w14:textId="77777777" w:rsidR="00C06B1A" w:rsidRPr="00424EC0" w:rsidRDefault="00C06B1A" w:rsidP="00C06B1A">
                        <w:pPr>
                          <w:ind w:left="20"/>
                          <w:rPr>
                            <w:sz w:val="12"/>
                            <w:szCs w:val="12"/>
                            <w:lang w:val="kk-KZ"/>
                          </w:rPr>
                        </w:pPr>
                      </w:p>
                      <w:p w14:paraId="64D252A5"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9748E" w14:textId="77777777" w:rsidR="00C06B1A" w:rsidRPr="00424EC0" w:rsidRDefault="00C06B1A" w:rsidP="00C06B1A">
                        <w:pPr>
                          <w:ind w:left="20"/>
                          <w:rPr>
                            <w:sz w:val="12"/>
                            <w:szCs w:val="12"/>
                            <w:lang w:val="kk-KZ"/>
                          </w:rPr>
                        </w:pPr>
                      </w:p>
                      <w:p w14:paraId="2CB96C04"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7195D1" w14:textId="77777777" w:rsidR="00C06B1A" w:rsidRPr="00424EC0" w:rsidRDefault="00C06B1A" w:rsidP="00C06B1A">
                        <w:pPr>
                          <w:ind w:left="20"/>
                          <w:rPr>
                            <w:sz w:val="12"/>
                            <w:szCs w:val="12"/>
                            <w:lang w:val="kk-KZ"/>
                          </w:rPr>
                        </w:pPr>
                      </w:p>
                      <w:p w14:paraId="008D4DE5" w14:textId="77777777" w:rsidR="00C06B1A" w:rsidRPr="00424EC0" w:rsidRDefault="00C06B1A" w:rsidP="00C06B1A">
                        <w:pPr>
                          <w:ind w:left="20"/>
                          <w:rPr>
                            <w:sz w:val="12"/>
                            <w:szCs w:val="12"/>
                            <w:lang w:val="kk-KZ"/>
                          </w:rPr>
                        </w:pPr>
                      </w:p>
                    </w:tc>
                  </w:tr>
                  <w:tr w:rsidR="00C06B1A" w:rsidRPr="00424EC0" w14:paraId="424E8618"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CEBB21" w14:textId="77777777" w:rsidR="00C06B1A" w:rsidRPr="00424EC0" w:rsidRDefault="00C06B1A" w:rsidP="00447EA6">
                        <w:pPr>
                          <w:ind w:left="20" w:firstLine="0"/>
                          <w:rPr>
                            <w:sz w:val="12"/>
                            <w:szCs w:val="12"/>
                            <w:lang w:val="kk-KZ"/>
                          </w:rPr>
                        </w:pPr>
                        <w:r w:rsidRPr="00424EC0">
                          <w:rPr>
                            <w:color w:val="000000"/>
                            <w:sz w:val="12"/>
                            <w:szCs w:val="12"/>
                            <w:lang w:val="kk-KZ"/>
                          </w:rPr>
                          <w:t>Материалдық шығындар, барлығы, оның ішінде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D99EF" w14:textId="77777777" w:rsidR="00C06B1A" w:rsidRPr="00424EC0" w:rsidRDefault="00C06B1A" w:rsidP="00C06B1A">
                        <w:pPr>
                          <w:ind w:left="20"/>
                          <w:rPr>
                            <w:sz w:val="12"/>
                            <w:szCs w:val="12"/>
                            <w:lang w:val="kk-KZ"/>
                          </w:rPr>
                        </w:pPr>
                      </w:p>
                      <w:p w14:paraId="2D374177"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72B54" w14:textId="77777777" w:rsidR="00C06B1A" w:rsidRPr="00424EC0" w:rsidRDefault="00C06B1A" w:rsidP="00C06B1A">
                        <w:pPr>
                          <w:ind w:left="20"/>
                          <w:rPr>
                            <w:sz w:val="12"/>
                            <w:szCs w:val="12"/>
                            <w:lang w:val="kk-KZ"/>
                          </w:rPr>
                        </w:pPr>
                      </w:p>
                      <w:p w14:paraId="48A5F8BA"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43CECA" w14:textId="77777777" w:rsidR="00C06B1A" w:rsidRPr="00424EC0" w:rsidRDefault="00C06B1A" w:rsidP="00C06B1A">
                        <w:pPr>
                          <w:ind w:left="20"/>
                          <w:rPr>
                            <w:sz w:val="12"/>
                            <w:szCs w:val="12"/>
                            <w:lang w:val="kk-KZ"/>
                          </w:rPr>
                        </w:pPr>
                      </w:p>
                      <w:p w14:paraId="1E60DF58"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50325" w14:textId="77777777" w:rsidR="00C06B1A" w:rsidRPr="00424EC0" w:rsidRDefault="00C06B1A" w:rsidP="00C06B1A">
                        <w:pPr>
                          <w:ind w:left="20"/>
                          <w:rPr>
                            <w:sz w:val="12"/>
                            <w:szCs w:val="12"/>
                            <w:lang w:val="kk-KZ"/>
                          </w:rPr>
                        </w:pPr>
                      </w:p>
                      <w:p w14:paraId="0F36638F"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61282" w14:textId="77777777" w:rsidR="00C06B1A" w:rsidRPr="00424EC0" w:rsidRDefault="00C06B1A" w:rsidP="00C06B1A">
                        <w:pPr>
                          <w:ind w:left="20"/>
                          <w:rPr>
                            <w:sz w:val="12"/>
                            <w:szCs w:val="12"/>
                            <w:lang w:val="kk-KZ"/>
                          </w:rPr>
                        </w:pPr>
                      </w:p>
                      <w:p w14:paraId="7C50C97C" w14:textId="77777777" w:rsidR="00C06B1A" w:rsidRPr="00424EC0" w:rsidRDefault="00C06B1A" w:rsidP="00C06B1A">
                        <w:pPr>
                          <w:ind w:left="20"/>
                          <w:rPr>
                            <w:sz w:val="12"/>
                            <w:szCs w:val="12"/>
                            <w:lang w:val="kk-KZ"/>
                          </w:rPr>
                        </w:pPr>
                      </w:p>
                    </w:tc>
                  </w:tr>
                  <w:tr w:rsidR="00C06B1A" w:rsidRPr="00424EC0" w14:paraId="2C5EC208"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7B1DDC" w14:textId="77777777" w:rsidR="00C06B1A" w:rsidRPr="00424EC0" w:rsidRDefault="00C06B1A" w:rsidP="00447EA6">
                        <w:pPr>
                          <w:ind w:left="20" w:firstLine="0"/>
                          <w:rPr>
                            <w:sz w:val="12"/>
                            <w:szCs w:val="12"/>
                            <w:lang w:val="kk-KZ"/>
                          </w:rPr>
                        </w:pPr>
                        <w:r w:rsidRPr="00424EC0">
                          <w:rPr>
                            <w:color w:val="000000"/>
                            <w:sz w:val="12"/>
                            <w:szCs w:val="12"/>
                            <w:lang w:val="kk-KZ"/>
                          </w:rPr>
                          <w:t>Шикізат және материалдар</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356446" w14:textId="77777777" w:rsidR="00C06B1A" w:rsidRPr="00424EC0" w:rsidRDefault="00C06B1A" w:rsidP="00C06B1A">
                        <w:pPr>
                          <w:ind w:left="20"/>
                          <w:rPr>
                            <w:sz w:val="12"/>
                            <w:szCs w:val="12"/>
                            <w:lang w:val="kk-KZ"/>
                          </w:rPr>
                        </w:pPr>
                      </w:p>
                      <w:p w14:paraId="1254CC17"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264F18" w14:textId="77777777" w:rsidR="00C06B1A" w:rsidRPr="00424EC0" w:rsidRDefault="00C06B1A" w:rsidP="00C06B1A">
                        <w:pPr>
                          <w:ind w:left="20"/>
                          <w:rPr>
                            <w:sz w:val="12"/>
                            <w:szCs w:val="12"/>
                            <w:lang w:val="kk-KZ"/>
                          </w:rPr>
                        </w:pPr>
                      </w:p>
                      <w:p w14:paraId="0AB5232A"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12B4C2" w14:textId="77777777" w:rsidR="00C06B1A" w:rsidRPr="00424EC0" w:rsidRDefault="00C06B1A" w:rsidP="00C06B1A">
                        <w:pPr>
                          <w:ind w:left="20"/>
                          <w:rPr>
                            <w:sz w:val="12"/>
                            <w:szCs w:val="12"/>
                            <w:lang w:val="kk-KZ"/>
                          </w:rPr>
                        </w:pPr>
                      </w:p>
                      <w:p w14:paraId="02AD60A7"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1A8E7" w14:textId="77777777" w:rsidR="00C06B1A" w:rsidRPr="00424EC0" w:rsidRDefault="00C06B1A" w:rsidP="00C06B1A">
                        <w:pPr>
                          <w:ind w:left="20"/>
                          <w:rPr>
                            <w:sz w:val="12"/>
                            <w:szCs w:val="12"/>
                            <w:lang w:val="kk-KZ"/>
                          </w:rPr>
                        </w:pPr>
                      </w:p>
                      <w:p w14:paraId="4D9995A3"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E7864" w14:textId="77777777" w:rsidR="00C06B1A" w:rsidRPr="00424EC0" w:rsidRDefault="00C06B1A" w:rsidP="00C06B1A">
                        <w:pPr>
                          <w:ind w:left="20"/>
                          <w:rPr>
                            <w:sz w:val="12"/>
                            <w:szCs w:val="12"/>
                            <w:lang w:val="kk-KZ"/>
                          </w:rPr>
                        </w:pPr>
                      </w:p>
                      <w:p w14:paraId="7E2D5690" w14:textId="77777777" w:rsidR="00C06B1A" w:rsidRPr="00424EC0" w:rsidRDefault="00C06B1A" w:rsidP="00C06B1A">
                        <w:pPr>
                          <w:ind w:left="20"/>
                          <w:rPr>
                            <w:sz w:val="12"/>
                            <w:szCs w:val="12"/>
                            <w:lang w:val="kk-KZ"/>
                          </w:rPr>
                        </w:pPr>
                      </w:p>
                    </w:tc>
                  </w:tr>
                  <w:tr w:rsidR="00C06B1A" w:rsidRPr="00424EC0" w14:paraId="7EB11BD9"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68027" w14:textId="77777777" w:rsidR="00C06B1A" w:rsidRPr="00424EC0" w:rsidRDefault="00C06B1A" w:rsidP="00447EA6">
                        <w:pPr>
                          <w:ind w:left="20" w:firstLine="0"/>
                          <w:rPr>
                            <w:sz w:val="12"/>
                            <w:szCs w:val="12"/>
                            <w:lang w:val="kk-KZ"/>
                          </w:rPr>
                        </w:pPr>
                        <w:r w:rsidRPr="00424EC0">
                          <w:rPr>
                            <w:color w:val="000000"/>
                            <w:sz w:val="12"/>
                            <w:szCs w:val="12"/>
                            <w:lang w:val="kk-KZ"/>
                          </w:rPr>
                          <w:t>Сатып алынатын бұйымдар</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F2A71" w14:textId="77777777" w:rsidR="00C06B1A" w:rsidRPr="00424EC0" w:rsidRDefault="00C06B1A" w:rsidP="00C06B1A">
                        <w:pPr>
                          <w:ind w:left="20"/>
                          <w:rPr>
                            <w:sz w:val="12"/>
                            <w:szCs w:val="12"/>
                            <w:lang w:val="kk-KZ"/>
                          </w:rPr>
                        </w:pPr>
                      </w:p>
                      <w:p w14:paraId="13FBF577"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4837D" w14:textId="77777777" w:rsidR="00C06B1A" w:rsidRPr="00424EC0" w:rsidRDefault="00C06B1A" w:rsidP="00C06B1A">
                        <w:pPr>
                          <w:ind w:left="20"/>
                          <w:rPr>
                            <w:sz w:val="12"/>
                            <w:szCs w:val="12"/>
                            <w:lang w:val="kk-KZ"/>
                          </w:rPr>
                        </w:pPr>
                      </w:p>
                      <w:p w14:paraId="7C352128"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5F811" w14:textId="77777777" w:rsidR="00C06B1A" w:rsidRPr="00424EC0" w:rsidRDefault="00C06B1A" w:rsidP="00C06B1A">
                        <w:pPr>
                          <w:ind w:left="20"/>
                          <w:rPr>
                            <w:sz w:val="12"/>
                            <w:szCs w:val="12"/>
                            <w:lang w:val="kk-KZ"/>
                          </w:rPr>
                        </w:pPr>
                      </w:p>
                      <w:p w14:paraId="204A5375"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07A95" w14:textId="77777777" w:rsidR="00C06B1A" w:rsidRPr="00424EC0" w:rsidRDefault="00C06B1A" w:rsidP="00C06B1A">
                        <w:pPr>
                          <w:ind w:left="20"/>
                          <w:rPr>
                            <w:sz w:val="12"/>
                            <w:szCs w:val="12"/>
                            <w:lang w:val="kk-KZ"/>
                          </w:rPr>
                        </w:pPr>
                      </w:p>
                      <w:p w14:paraId="1C1B801F"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EDE81" w14:textId="77777777" w:rsidR="00C06B1A" w:rsidRPr="00424EC0" w:rsidRDefault="00C06B1A" w:rsidP="00C06B1A">
                        <w:pPr>
                          <w:ind w:left="20"/>
                          <w:rPr>
                            <w:sz w:val="12"/>
                            <w:szCs w:val="12"/>
                            <w:lang w:val="kk-KZ"/>
                          </w:rPr>
                        </w:pPr>
                      </w:p>
                      <w:p w14:paraId="637AF25F" w14:textId="77777777" w:rsidR="00C06B1A" w:rsidRPr="00424EC0" w:rsidRDefault="00C06B1A" w:rsidP="00C06B1A">
                        <w:pPr>
                          <w:ind w:left="20"/>
                          <w:rPr>
                            <w:sz w:val="12"/>
                            <w:szCs w:val="12"/>
                            <w:lang w:val="kk-KZ"/>
                          </w:rPr>
                        </w:pPr>
                      </w:p>
                    </w:tc>
                  </w:tr>
                  <w:tr w:rsidR="00C06B1A" w:rsidRPr="00424EC0" w14:paraId="30ECAB8D"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63EE7" w14:textId="77777777" w:rsidR="00C06B1A" w:rsidRPr="00424EC0" w:rsidRDefault="00C06B1A" w:rsidP="00447EA6">
                        <w:pPr>
                          <w:ind w:left="20" w:firstLine="0"/>
                          <w:rPr>
                            <w:sz w:val="12"/>
                            <w:szCs w:val="12"/>
                            <w:lang w:val="kk-KZ"/>
                          </w:rPr>
                        </w:pPr>
                        <w:r w:rsidRPr="00424EC0">
                          <w:rPr>
                            <w:color w:val="000000"/>
                            <w:sz w:val="12"/>
                            <w:szCs w:val="12"/>
                            <w:lang w:val="kk-KZ"/>
                          </w:rPr>
                          <w:t>Жанар-жағармай материалдары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28137D" w14:textId="77777777" w:rsidR="00C06B1A" w:rsidRPr="00424EC0" w:rsidRDefault="00C06B1A" w:rsidP="00C06B1A">
                        <w:pPr>
                          <w:ind w:left="20"/>
                          <w:rPr>
                            <w:sz w:val="12"/>
                            <w:szCs w:val="12"/>
                            <w:lang w:val="kk-KZ"/>
                          </w:rPr>
                        </w:pPr>
                      </w:p>
                      <w:p w14:paraId="548067B8"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7D85B" w14:textId="77777777" w:rsidR="00C06B1A" w:rsidRPr="00424EC0" w:rsidRDefault="00C06B1A" w:rsidP="00C06B1A">
                        <w:pPr>
                          <w:ind w:left="20"/>
                          <w:rPr>
                            <w:sz w:val="12"/>
                            <w:szCs w:val="12"/>
                            <w:lang w:val="kk-KZ"/>
                          </w:rPr>
                        </w:pPr>
                      </w:p>
                      <w:p w14:paraId="76D40514"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3D14B" w14:textId="77777777" w:rsidR="00C06B1A" w:rsidRPr="00424EC0" w:rsidRDefault="00C06B1A" w:rsidP="00C06B1A">
                        <w:pPr>
                          <w:ind w:left="20"/>
                          <w:rPr>
                            <w:sz w:val="12"/>
                            <w:szCs w:val="12"/>
                            <w:lang w:val="kk-KZ"/>
                          </w:rPr>
                        </w:pPr>
                      </w:p>
                      <w:p w14:paraId="5F10FBFE"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01FA2" w14:textId="77777777" w:rsidR="00C06B1A" w:rsidRPr="00424EC0" w:rsidRDefault="00C06B1A" w:rsidP="00C06B1A">
                        <w:pPr>
                          <w:ind w:left="20"/>
                          <w:rPr>
                            <w:sz w:val="12"/>
                            <w:szCs w:val="12"/>
                            <w:lang w:val="kk-KZ"/>
                          </w:rPr>
                        </w:pPr>
                      </w:p>
                      <w:p w14:paraId="7EEA53F4"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A3AA21" w14:textId="77777777" w:rsidR="00C06B1A" w:rsidRPr="00424EC0" w:rsidRDefault="00C06B1A" w:rsidP="00C06B1A">
                        <w:pPr>
                          <w:ind w:left="20"/>
                          <w:rPr>
                            <w:sz w:val="12"/>
                            <w:szCs w:val="12"/>
                            <w:lang w:val="kk-KZ"/>
                          </w:rPr>
                        </w:pPr>
                      </w:p>
                      <w:p w14:paraId="67C2A2CE" w14:textId="77777777" w:rsidR="00C06B1A" w:rsidRPr="00424EC0" w:rsidRDefault="00C06B1A" w:rsidP="00C06B1A">
                        <w:pPr>
                          <w:ind w:left="20"/>
                          <w:rPr>
                            <w:sz w:val="12"/>
                            <w:szCs w:val="12"/>
                            <w:lang w:val="kk-KZ"/>
                          </w:rPr>
                        </w:pPr>
                      </w:p>
                    </w:tc>
                  </w:tr>
                  <w:tr w:rsidR="00C06B1A" w:rsidRPr="00424EC0" w14:paraId="19380983"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E1D96" w14:textId="77777777" w:rsidR="00C06B1A" w:rsidRPr="00424EC0" w:rsidRDefault="00C06B1A" w:rsidP="00447EA6">
                        <w:pPr>
                          <w:ind w:firstLine="0"/>
                          <w:rPr>
                            <w:sz w:val="12"/>
                            <w:szCs w:val="12"/>
                            <w:lang w:val="kk-KZ"/>
                          </w:rPr>
                        </w:pPr>
                        <w:r w:rsidRPr="00424EC0">
                          <w:rPr>
                            <w:color w:val="000000"/>
                            <w:sz w:val="12"/>
                            <w:szCs w:val="12"/>
                            <w:lang w:val="kk-KZ"/>
                          </w:rPr>
                          <w:t>Отын</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1C368" w14:textId="77777777" w:rsidR="00C06B1A" w:rsidRPr="00424EC0" w:rsidRDefault="00C06B1A" w:rsidP="00C06B1A">
                        <w:pPr>
                          <w:ind w:left="20"/>
                          <w:rPr>
                            <w:sz w:val="12"/>
                            <w:szCs w:val="12"/>
                            <w:lang w:val="kk-KZ"/>
                          </w:rPr>
                        </w:pPr>
                      </w:p>
                      <w:p w14:paraId="64F2444C"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330E72" w14:textId="77777777" w:rsidR="00C06B1A" w:rsidRPr="00424EC0" w:rsidRDefault="00C06B1A" w:rsidP="00C06B1A">
                        <w:pPr>
                          <w:ind w:left="20"/>
                          <w:rPr>
                            <w:sz w:val="12"/>
                            <w:szCs w:val="12"/>
                            <w:lang w:val="kk-KZ"/>
                          </w:rPr>
                        </w:pPr>
                      </w:p>
                      <w:p w14:paraId="6ABE0866"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551ADB" w14:textId="77777777" w:rsidR="00C06B1A" w:rsidRPr="00424EC0" w:rsidRDefault="00C06B1A" w:rsidP="00C06B1A">
                        <w:pPr>
                          <w:ind w:left="20"/>
                          <w:rPr>
                            <w:sz w:val="12"/>
                            <w:szCs w:val="12"/>
                            <w:lang w:val="kk-KZ"/>
                          </w:rPr>
                        </w:pPr>
                      </w:p>
                      <w:p w14:paraId="36F40951"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64663" w14:textId="77777777" w:rsidR="00C06B1A" w:rsidRPr="00424EC0" w:rsidRDefault="00C06B1A" w:rsidP="00C06B1A">
                        <w:pPr>
                          <w:ind w:left="20"/>
                          <w:rPr>
                            <w:sz w:val="12"/>
                            <w:szCs w:val="12"/>
                            <w:lang w:val="kk-KZ"/>
                          </w:rPr>
                        </w:pPr>
                      </w:p>
                      <w:p w14:paraId="30971543"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178841" w14:textId="77777777" w:rsidR="00C06B1A" w:rsidRPr="00424EC0" w:rsidRDefault="00C06B1A" w:rsidP="00C06B1A">
                        <w:pPr>
                          <w:ind w:left="20"/>
                          <w:rPr>
                            <w:sz w:val="12"/>
                            <w:szCs w:val="12"/>
                            <w:lang w:val="kk-KZ"/>
                          </w:rPr>
                        </w:pPr>
                      </w:p>
                      <w:p w14:paraId="34D2E215" w14:textId="77777777" w:rsidR="00C06B1A" w:rsidRPr="00424EC0" w:rsidRDefault="00C06B1A" w:rsidP="00C06B1A">
                        <w:pPr>
                          <w:ind w:left="20"/>
                          <w:rPr>
                            <w:sz w:val="12"/>
                            <w:szCs w:val="12"/>
                            <w:lang w:val="kk-KZ"/>
                          </w:rPr>
                        </w:pPr>
                      </w:p>
                    </w:tc>
                  </w:tr>
                  <w:tr w:rsidR="00C06B1A" w:rsidRPr="00424EC0" w14:paraId="6827AFBB"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19DD1" w14:textId="77777777" w:rsidR="00C06B1A" w:rsidRPr="00424EC0" w:rsidRDefault="00C06B1A" w:rsidP="00447EA6">
                        <w:pPr>
                          <w:ind w:firstLine="0"/>
                          <w:rPr>
                            <w:sz w:val="12"/>
                            <w:szCs w:val="12"/>
                            <w:lang w:val="kk-KZ"/>
                          </w:rPr>
                        </w:pPr>
                        <w:r w:rsidRPr="00424EC0">
                          <w:rPr>
                            <w:color w:val="000000"/>
                            <w:sz w:val="12"/>
                            <w:szCs w:val="12"/>
                            <w:lang w:val="kk-KZ"/>
                          </w:rPr>
                          <w:t>Энергия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00962" w14:textId="77777777" w:rsidR="00C06B1A" w:rsidRPr="00424EC0" w:rsidRDefault="00C06B1A" w:rsidP="00C06B1A">
                        <w:pPr>
                          <w:ind w:left="20"/>
                          <w:rPr>
                            <w:sz w:val="12"/>
                            <w:szCs w:val="12"/>
                            <w:lang w:val="kk-KZ"/>
                          </w:rPr>
                        </w:pPr>
                      </w:p>
                      <w:p w14:paraId="0794BFC2"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8D3011" w14:textId="77777777" w:rsidR="00C06B1A" w:rsidRPr="00424EC0" w:rsidRDefault="00C06B1A" w:rsidP="00C06B1A">
                        <w:pPr>
                          <w:ind w:left="20"/>
                          <w:rPr>
                            <w:sz w:val="12"/>
                            <w:szCs w:val="12"/>
                            <w:lang w:val="kk-KZ"/>
                          </w:rPr>
                        </w:pPr>
                      </w:p>
                      <w:p w14:paraId="7379FE06"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32424" w14:textId="77777777" w:rsidR="00C06B1A" w:rsidRPr="00424EC0" w:rsidRDefault="00C06B1A" w:rsidP="00C06B1A">
                        <w:pPr>
                          <w:ind w:left="20"/>
                          <w:rPr>
                            <w:sz w:val="12"/>
                            <w:szCs w:val="12"/>
                            <w:lang w:val="kk-KZ"/>
                          </w:rPr>
                        </w:pPr>
                      </w:p>
                      <w:p w14:paraId="3B5E4B93"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861FB8" w14:textId="77777777" w:rsidR="00C06B1A" w:rsidRPr="00424EC0" w:rsidRDefault="00C06B1A" w:rsidP="00C06B1A">
                        <w:pPr>
                          <w:ind w:left="20"/>
                          <w:rPr>
                            <w:sz w:val="12"/>
                            <w:szCs w:val="12"/>
                            <w:lang w:val="kk-KZ"/>
                          </w:rPr>
                        </w:pPr>
                      </w:p>
                      <w:p w14:paraId="537B9D1A"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46BE52" w14:textId="77777777" w:rsidR="00C06B1A" w:rsidRPr="00424EC0" w:rsidRDefault="00C06B1A" w:rsidP="00C06B1A">
                        <w:pPr>
                          <w:ind w:left="20"/>
                          <w:rPr>
                            <w:sz w:val="12"/>
                            <w:szCs w:val="12"/>
                            <w:lang w:val="kk-KZ"/>
                          </w:rPr>
                        </w:pPr>
                      </w:p>
                      <w:p w14:paraId="5D001B64" w14:textId="77777777" w:rsidR="00C06B1A" w:rsidRPr="00424EC0" w:rsidRDefault="00C06B1A" w:rsidP="00C06B1A">
                        <w:pPr>
                          <w:ind w:left="20"/>
                          <w:rPr>
                            <w:sz w:val="12"/>
                            <w:szCs w:val="12"/>
                            <w:lang w:val="kk-KZ"/>
                          </w:rPr>
                        </w:pPr>
                      </w:p>
                    </w:tc>
                  </w:tr>
                  <w:tr w:rsidR="00C06B1A" w:rsidRPr="00424EC0" w14:paraId="40809FF7"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D820F" w14:textId="77777777" w:rsidR="00C06B1A" w:rsidRPr="00424EC0" w:rsidRDefault="00C06B1A" w:rsidP="00447EA6">
                        <w:pPr>
                          <w:ind w:left="20" w:firstLine="0"/>
                          <w:rPr>
                            <w:sz w:val="12"/>
                            <w:szCs w:val="12"/>
                            <w:lang w:val="kk-KZ"/>
                          </w:rPr>
                        </w:pPr>
                        <w:r w:rsidRPr="00424EC0">
                          <w:rPr>
                            <w:color w:val="000000"/>
                            <w:sz w:val="12"/>
                            <w:szCs w:val="12"/>
                            <w:lang w:val="kk-KZ"/>
                          </w:rPr>
                          <w:t>Еңбекке ақы төлеу шығыстары, барлығы, оның ішінде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C34D38" w14:textId="77777777" w:rsidR="00C06B1A" w:rsidRPr="00424EC0" w:rsidRDefault="00C06B1A" w:rsidP="00C06B1A">
                        <w:pPr>
                          <w:ind w:left="20"/>
                          <w:rPr>
                            <w:sz w:val="12"/>
                            <w:szCs w:val="12"/>
                            <w:lang w:val="kk-KZ"/>
                          </w:rPr>
                        </w:pPr>
                      </w:p>
                      <w:p w14:paraId="4F763A08"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D12D6" w14:textId="77777777" w:rsidR="00C06B1A" w:rsidRPr="00424EC0" w:rsidRDefault="00C06B1A" w:rsidP="00C06B1A">
                        <w:pPr>
                          <w:ind w:left="20"/>
                          <w:rPr>
                            <w:sz w:val="12"/>
                            <w:szCs w:val="12"/>
                            <w:lang w:val="kk-KZ"/>
                          </w:rPr>
                        </w:pPr>
                      </w:p>
                      <w:p w14:paraId="75E84B9E"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A9EF39" w14:textId="77777777" w:rsidR="00C06B1A" w:rsidRPr="00424EC0" w:rsidRDefault="00C06B1A" w:rsidP="00C06B1A">
                        <w:pPr>
                          <w:ind w:left="20"/>
                          <w:rPr>
                            <w:sz w:val="12"/>
                            <w:szCs w:val="12"/>
                            <w:lang w:val="kk-KZ"/>
                          </w:rPr>
                        </w:pPr>
                      </w:p>
                      <w:p w14:paraId="714B3D3D"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793DC6" w14:textId="77777777" w:rsidR="00C06B1A" w:rsidRPr="00424EC0" w:rsidRDefault="00C06B1A" w:rsidP="00C06B1A">
                        <w:pPr>
                          <w:ind w:left="20"/>
                          <w:rPr>
                            <w:sz w:val="12"/>
                            <w:szCs w:val="12"/>
                            <w:lang w:val="kk-KZ"/>
                          </w:rPr>
                        </w:pPr>
                      </w:p>
                      <w:p w14:paraId="3C43D56F"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5FCA96" w14:textId="77777777" w:rsidR="00C06B1A" w:rsidRPr="00424EC0" w:rsidRDefault="00C06B1A" w:rsidP="00C06B1A">
                        <w:pPr>
                          <w:ind w:left="20"/>
                          <w:rPr>
                            <w:sz w:val="12"/>
                            <w:szCs w:val="12"/>
                            <w:lang w:val="kk-KZ"/>
                          </w:rPr>
                        </w:pPr>
                      </w:p>
                      <w:p w14:paraId="22EB8601" w14:textId="77777777" w:rsidR="00C06B1A" w:rsidRPr="00424EC0" w:rsidRDefault="00C06B1A" w:rsidP="00C06B1A">
                        <w:pPr>
                          <w:ind w:left="20"/>
                          <w:rPr>
                            <w:sz w:val="12"/>
                            <w:szCs w:val="12"/>
                            <w:lang w:val="kk-KZ"/>
                          </w:rPr>
                        </w:pPr>
                      </w:p>
                    </w:tc>
                  </w:tr>
                  <w:tr w:rsidR="00C06B1A" w:rsidRPr="00424EC0" w14:paraId="28A00B2C"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5AB23" w14:textId="77777777" w:rsidR="00C06B1A" w:rsidRPr="00424EC0" w:rsidRDefault="00C06B1A" w:rsidP="00447EA6">
                        <w:pPr>
                          <w:ind w:left="20" w:firstLine="0"/>
                          <w:rPr>
                            <w:sz w:val="12"/>
                            <w:szCs w:val="12"/>
                            <w:lang w:val="kk-KZ"/>
                          </w:rPr>
                        </w:pPr>
                        <w:r w:rsidRPr="00424EC0">
                          <w:rPr>
                            <w:color w:val="000000"/>
                            <w:sz w:val="12"/>
                            <w:szCs w:val="12"/>
                            <w:lang w:val="kk-KZ"/>
                          </w:rPr>
                          <w:t>Өндірістік персоналдың жалақысы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3207A" w14:textId="77777777" w:rsidR="00C06B1A" w:rsidRPr="00424EC0" w:rsidRDefault="00C06B1A" w:rsidP="00C06B1A">
                        <w:pPr>
                          <w:ind w:left="20"/>
                          <w:rPr>
                            <w:sz w:val="12"/>
                            <w:szCs w:val="12"/>
                            <w:lang w:val="kk-KZ"/>
                          </w:rPr>
                        </w:pPr>
                      </w:p>
                      <w:p w14:paraId="3301BC17"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999B0A" w14:textId="77777777" w:rsidR="00C06B1A" w:rsidRPr="00424EC0" w:rsidRDefault="00C06B1A" w:rsidP="00C06B1A">
                        <w:pPr>
                          <w:ind w:left="20"/>
                          <w:rPr>
                            <w:sz w:val="12"/>
                            <w:szCs w:val="12"/>
                            <w:lang w:val="kk-KZ"/>
                          </w:rPr>
                        </w:pPr>
                      </w:p>
                      <w:p w14:paraId="73DDC2EB"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BADFB" w14:textId="77777777" w:rsidR="00C06B1A" w:rsidRPr="00424EC0" w:rsidRDefault="00C06B1A" w:rsidP="00C06B1A">
                        <w:pPr>
                          <w:ind w:left="20"/>
                          <w:rPr>
                            <w:sz w:val="12"/>
                            <w:szCs w:val="12"/>
                            <w:lang w:val="kk-KZ"/>
                          </w:rPr>
                        </w:pPr>
                      </w:p>
                      <w:p w14:paraId="129E2C5C"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188569" w14:textId="77777777" w:rsidR="00C06B1A" w:rsidRPr="00424EC0" w:rsidRDefault="00C06B1A" w:rsidP="00C06B1A">
                        <w:pPr>
                          <w:ind w:left="20"/>
                          <w:rPr>
                            <w:sz w:val="12"/>
                            <w:szCs w:val="12"/>
                            <w:lang w:val="kk-KZ"/>
                          </w:rPr>
                        </w:pPr>
                      </w:p>
                      <w:p w14:paraId="1CC2EBA2"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D65B32" w14:textId="77777777" w:rsidR="00C06B1A" w:rsidRPr="00424EC0" w:rsidRDefault="00C06B1A" w:rsidP="00C06B1A">
                        <w:pPr>
                          <w:ind w:left="20"/>
                          <w:rPr>
                            <w:sz w:val="12"/>
                            <w:szCs w:val="12"/>
                            <w:lang w:val="kk-KZ"/>
                          </w:rPr>
                        </w:pPr>
                      </w:p>
                      <w:p w14:paraId="467599F4" w14:textId="77777777" w:rsidR="00C06B1A" w:rsidRPr="00424EC0" w:rsidRDefault="00C06B1A" w:rsidP="00C06B1A">
                        <w:pPr>
                          <w:ind w:left="20"/>
                          <w:rPr>
                            <w:sz w:val="12"/>
                            <w:szCs w:val="12"/>
                            <w:lang w:val="kk-KZ"/>
                          </w:rPr>
                        </w:pPr>
                      </w:p>
                    </w:tc>
                  </w:tr>
                  <w:tr w:rsidR="00C06B1A" w:rsidRPr="00424EC0" w14:paraId="0130EE22"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D94F2F" w14:textId="77777777" w:rsidR="00C06B1A" w:rsidRPr="00424EC0" w:rsidRDefault="00C06B1A" w:rsidP="00447EA6">
                        <w:pPr>
                          <w:ind w:left="20" w:firstLine="0"/>
                          <w:rPr>
                            <w:sz w:val="12"/>
                            <w:szCs w:val="12"/>
                            <w:lang w:val="kk-KZ"/>
                          </w:rPr>
                        </w:pPr>
                        <w:r w:rsidRPr="00424EC0">
                          <w:rPr>
                            <w:color w:val="000000"/>
                            <w:sz w:val="12"/>
                            <w:szCs w:val="12"/>
                            <w:lang w:val="kk-KZ"/>
                          </w:rPr>
                          <w:t>Әлеуметтік салық</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F7A65" w14:textId="77777777" w:rsidR="00C06B1A" w:rsidRPr="00424EC0" w:rsidRDefault="00C06B1A" w:rsidP="00C06B1A">
                        <w:pPr>
                          <w:ind w:left="20"/>
                          <w:rPr>
                            <w:sz w:val="12"/>
                            <w:szCs w:val="12"/>
                            <w:lang w:val="kk-KZ"/>
                          </w:rPr>
                        </w:pPr>
                      </w:p>
                      <w:p w14:paraId="79C730A1"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19CAD" w14:textId="77777777" w:rsidR="00C06B1A" w:rsidRPr="00424EC0" w:rsidRDefault="00C06B1A" w:rsidP="00C06B1A">
                        <w:pPr>
                          <w:ind w:left="20"/>
                          <w:rPr>
                            <w:sz w:val="12"/>
                            <w:szCs w:val="12"/>
                            <w:lang w:val="kk-KZ"/>
                          </w:rPr>
                        </w:pPr>
                      </w:p>
                      <w:p w14:paraId="7804935A"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5E339" w14:textId="77777777" w:rsidR="00C06B1A" w:rsidRPr="00424EC0" w:rsidRDefault="00C06B1A" w:rsidP="00C06B1A">
                        <w:pPr>
                          <w:ind w:left="20"/>
                          <w:rPr>
                            <w:sz w:val="12"/>
                            <w:szCs w:val="12"/>
                            <w:lang w:val="kk-KZ"/>
                          </w:rPr>
                        </w:pPr>
                      </w:p>
                      <w:p w14:paraId="2B3AE18B"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B5130" w14:textId="77777777" w:rsidR="00C06B1A" w:rsidRPr="00424EC0" w:rsidRDefault="00C06B1A" w:rsidP="00C06B1A">
                        <w:pPr>
                          <w:ind w:left="20"/>
                          <w:rPr>
                            <w:sz w:val="12"/>
                            <w:szCs w:val="12"/>
                            <w:lang w:val="kk-KZ"/>
                          </w:rPr>
                        </w:pPr>
                      </w:p>
                      <w:p w14:paraId="3A96610D"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15F58F" w14:textId="77777777" w:rsidR="00C06B1A" w:rsidRPr="00424EC0" w:rsidRDefault="00C06B1A" w:rsidP="00C06B1A">
                        <w:pPr>
                          <w:ind w:left="20"/>
                          <w:rPr>
                            <w:sz w:val="12"/>
                            <w:szCs w:val="12"/>
                            <w:lang w:val="kk-KZ"/>
                          </w:rPr>
                        </w:pPr>
                      </w:p>
                      <w:p w14:paraId="037A2D85" w14:textId="77777777" w:rsidR="00C06B1A" w:rsidRPr="00424EC0" w:rsidRDefault="00C06B1A" w:rsidP="00C06B1A">
                        <w:pPr>
                          <w:ind w:left="20"/>
                          <w:rPr>
                            <w:sz w:val="12"/>
                            <w:szCs w:val="12"/>
                            <w:lang w:val="kk-KZ"/>
                          </w:rPr>
                        </w:pPr>
                      </w:p>
                    </w:tc>
                  </w:tr>
                  <w:tr w:rsidR="00C06B1A" w:rsidRPr="00424EC0" w14:paraId="63C7F81A"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2C4546" w14:textId="77777777" w:rsidR="00C06B1A" w:rsidRPr="00424EC0" w:rsidRDefault="00C06B1A" w:rsidP="00447EA6">
                        <w:pPr>
                          <w:ind w:left="20" w:firstLine="0"/>
                          <w:rPr>
                            <w:sz w:val="12"/>
                            <w:szCs w:val="12"/>
                            <w:lang w:val="kk-KZ"/>
                          </w:rPr>
                        </w:pPr>
                        <w:r w:rsidRPr="00424EC0">
                          <w:rPr>
                            <w:color w:val="000000"/>
                            <w:sz w:val="12"/>
                            <w:szCs w:val="12"/>
                            <w:lang w:val="kk-KZ"/>
                          </w:rPr>
                          <w:t>Әлеуметтік міндетті медициналық сақтандыру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A6DBE" w14:textId="77777777" w:rsidR="00C06B1A" w:rsidRPr="00424EC0" w:rsidRDefault="00C06B1A" w:rsidP="00C06B1A">
                        <w:pPr>
                          <w:ind w:left="20"/>
                          <w:rPr>
                            <w:sz w:val="12"/>
                            <w:szCs w:val="12"/>
                            <w:lang w:val="kk-KZ"/>
                          </w:rPr>
                        </w:pPr>
                      </w:p>
                      <w:p w14:paraId="2C00D2C3"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A25A48" w14:textId="77777777" w:rsidR="00C06B1A" w:rsidRPr="00424EC0" w:rsidRDefault="00C06B1A" w:rsidP="00C06B1A">
                        <w:pPr>
                          <w:ind w:left="20"/>
                          <w:rPr>
                            <w:sz w:val="12"/>
                            <w:szCs w:val="12"/>
                            <w:lang w:val="kk-KZ"/>
                          </w:rPr>
                        </w:pPr>
                      </w:p>
                      <w:p w14:paraId="0D6E5506"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08AFD" w14:textId="77777777" w:rsidR="00C06B1A" w:rsidRPr="00424EC0" w:rsidRDefault="00C06B1A" w:rsidP="00C06B1A">
                        <w:pPr>
                          <w:ind w:left="20"/>
                          <w:rPr>
                            <w:sz w:val="12"/>
                            <w:szCs w:val="12"/>
                            <w:lang w:val="kk-KZ"/>
                          </w:rPr>
                        </w:pPr>
                      </w:p>
                      <w:p w14:paraId="61A0F482"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10EF1" w14:textId="77777777" w:rsidR="00C06B1A" w:rsidRPr="00424EC0" w:rsidRDefault="00C06B1A" w:rsidP="00C06B1A">
                        <w:pPr>
                          <w:ind w:left="20"/>
                          <w:rPr>
                            <w:sz w:val="12"/>
                            <w:szCs w:val="12"/>
                            <w:lang w:val="kk-KZ"/>
                          </w:rPr>
                        </w:pPr>
                      </w:p>
                      <w:p w14:paraId="4D372D16"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C97072" w14:textId="77777777" w:rsidR="00C06B1A" w:rsidRPr="00424EC0" w:rsidRDefault="00C06B1A" w:rsidP="00C06B1A">
                        <w:pPr>
                          <w:ind w:left="20"/>
                          <w:rPr>
                            <w:sz w:val="12"/>
                            <w:szCs w:val="12"/>
                            <w:lang w:val="kk-KZ"/>
                          </w:rPr>
                        </w:pPr>
                      </w:p>
                      <w:p w14:paraId="42EB9BE2" w14:textId="77777777" w:rsidR="00C06B1A" w:rsidRPr="00424EC0" w:rsidRDefault="00C06B1A" w:rsidP="00C06B1A">
                        <w:pPr>
                          <w:ind w:left="20"/>
                          <w:rPr>
                            <w:sz w:val="12"/>
                            <w:szCs w:val="12"/>
                            <w:lang w:val="kk-KZ"/>
                          </w:rPr>
                        </w:pPr>
                      </w:p>
                    </w:tc>
                  </w:tr>
                  <w:tr w:rsidR="00C06B1A" w:rsidRPr="00424EC0" w14:paraId="21349212"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5F6D5" w14:textId="77777777" w:rsidR="00C06B1A" w:rsidRPr="00424EC0" w:rsidRDefault="00C06B1A" w:rsidP="00447EA6">
                        <w:pPr>
                          <w:ind w:firstLine="0"/>
                          <w:rPr>
                            <w:sz w:val="12"/>
                            <w:szCs w:val="12"/>
                            <w:lang w:val="kk-KZ"/>
                          </w:rPr>
                        </w:pPr>
                        <w:r w:rsidRPr="00424EC0">
                          <w:rPr>
                            <w:color w:val="000000"/>
                            <w:sz w:val="12"/>
                            <w:szCs w:val="12"/>
                            <w:lang w:val="kk-KZ"/>
                          </w:rPr>
                          <w:t>Амортизация</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5B06BE" w14:textId="77777777" w:rsidR="00C06B1A" w:rsidRPr="00424EC0" w:rsidRDefault="00C06B1A" w:rsidP="00C06B1A">
                        <w:pPr>
                          <w:ind w:left="20"/>
                          <w:rPr>
                            <w:sz w:val="12"/>
                            <w:szCs w:val="12"/>
                            <w:lang w:val="kk-KZ"/>
                          </w:rPr>
                        </w:pPr>
                      </w:p>
                      <w:p w14:paraId="061E9E2A"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65D8A" w14:textId="77777777" w:rsidR="00C06B1A" w:rsidRPr="00424EC0" w:rsidRDefault="00C06B1A" w:rsidP="00C06B1A">
                        <w:pPr>
                          <w:ind w:left="20"/>
                          <w:rPr>
                            <w:sz w:val="12"/>
                            <w:szCs w:val="12"/>
                            <w:lang w:val="kk-KZ"/>
                          </w:rPr>
                        </w:pPr>
                      </w:p>
                      <w:p w14:paraId="0C5F5E63"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4BAFB" w14:textId="77777777" w:rsidR="00C06B1A" w:rsidRPr="00424EC0" w:rsidRDefault="00C06B1A" w:rsidP="00C06B1A">
                        <w:pPr>
                          <w:ind w:left="20"/>
                          <w:rPr>
                            <w:sz w:val="12"/>
                            <w:szCs w:val="12"/>
                            <w:lang w:val="kk-KZ"/>
                          </w:rPr>
                        </w:pPr>
                      </w:p>
                      <w:p w14:paraId="4D75FFCE"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36CC2" w14:textId="77777777" w:rsidR="00C06B1A" w:rsidRPr="00424EC0" w:rsidRDefault="00C06B1A" w:rsidP="00C06B1A">
                        <w:pPr>
                          <w:ind w:left="20"/>
                          <w:rPr>
                            <w:sz w:val="12"/>
                            <w:szCs w:val="12"/>
                            <w:lang w:val="kk-KZ"/>
                          </w:rPr>
                        </w:pPr>
                      </w:p>
                      <w:p w14:paraId="29D03009"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F8FC7" w14:textId="77777777" w:rsidR="00C06B1A" w:rsidRPr="00424EC0" w:rsidRDefault="00C06B1A" w:rsidP="00C06B1A">
                        <w:pPr>
                          <w:ind w:left="20"/>
                          <w:rPr>
                            <w:sz w:val="12"/>
                            <w:szCs w:val="12"/>
                            <w:lang w:val="kk-KZ"/>
                          </w:rPr>
                        </w:pPr>
                      </w:p>
                      <w:p w14:paraId="5FCB9C35" w14:textId="77777777" w:rsidR="00C06B1A" w:rsidRPr="00424EC0" w:rsidRDefault="00C06B1A" w:rsidP="00C06B1A">
                        <w:pPr>
                          <w:ind w:left="20"/>
                          <w:rPr>
                            <w:sz w:val="12"/>
                            <w:szCs w:val="12"/>
                            <w:lang w:val="kk-KZ"/>
                          </w:rPr>
                        </w:pPr>
                      </w:p>
                    </w:tc>
                  </w:tr>
                  <w:tr w:rsidR="00C06B1A" w:rsidRPr="00424EC0" w14:paraId="13F873FB"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476D5" w14:textId="77777777" w:rsidR="00C06B1A" w:rsidRPr="00424EC0" w:rsidRDefault="00C06B1A" w:rsidP="00447EA6">
                        <w:pPr>
                          <w:ind w:left="20" w:firstLine="0"/>
                          <w:rPr>
                            <w:sz w:val="12"/>
                            <w:szCs w:val="12"/>
                            <w:lang w:val="kk-KZ"/>
                          </w:rPr>
                        </w:pPr>
                        <w:r w:rsidRPr="00424EC0">
                          <w:rPr>
                            <w:color w:val="000000"/>
                            <w:sz w:val="12"/>
                            <w:szCs w:val="12"/>
                            <w:lang w:val="kk-KZ"/>
                          </w:rPr>
                          <w:t>Жөндеу, барлығы, оның ішінде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FAF5C" w14:textId="77777777" w:rsidR="00C06B1A" w:rsidRPr="00424EC0" w:rsidRDefault="00C06B1A" w:rsidP="00C06B1A">
                        <w:pPr>
                          <w:ind w:left="20"/>
                          <w:rPr>
                            <w:sz w:val="12"/>
                            <w:szCs w:val="12"/>
                            <w:lang w:val="kk-KZ"/>
                          </w:rPr>
                        </w:pPr>
                      </w:p>
                      <w:p w14:paraId="65571823"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45EE00" w14:textId="77777777" w:rsidR="00C06B1A" w:rsidRPr="00424EC0" w:rsidRDefault="00C06B1A" w:rsidP="00C06B1A">
                        <w:pPr>
                          <w:ind w:left="20"/>
                          <w:rPr>
                            <w:sz w:val="12"/>
                            <w:szCs w:val="12"/>
                            <w:lang w:val="kk-KZ"/>
                          </w:rPr>
                        </w:pPr>
                      </w:p>
                      <w:p w14:paraId="6AC8566E"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A8B166" w14:textId="77777777" w:rsidR="00C06B1A" w:rsidRPr="00424EC0" w:rsidRDefault="00C06B1A" w:rsidP="00C06B1A">
                        <w:pPr>
                          <w:ind w:left="20"/>
                          <w:rPr>
                            <w:sz w:val="12"/>
                            <w:szCs w:val="12"/>
                            <w:lang w:val="kk-KZ"/>
                          </w:rPr>
                        </w:pPr>
                      </w:p>
                      <w:p w14:paraId="3CAA5E36"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D1462" w14:textId="77777777" w:rsidR="00C06B1A" w:rsidRPr="00424EC0" w:rsidRDefault="00C06B1A" w:rsidP="00C06B1A">
                        <w:pPr>
                          <w:ind w:left="20"/>
                          <w:rPr>
                            <w:sz w:val="12"/>
                            <w:szCs w:val="12"/>
                            <w:lang w:val="kk-KZ"/>
                          </w:rPr>
                        </w:pPr>
                      </w:p>
                      <w:p w14:paraId="1833DA7B"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51634C" w14:textId="77777777" w:rsidR="00C06B1A" w:rsidRPr="00424EC0" w:rsidRDefault="00C06B1A" w:rsidP="00C06B1A">
                        <w:pPr>
                          <w:ind w:left="20"/>
                          <w:rPr>
                            <w:sz w:val="12"/>
                            <w:szCs w:val="12"/>
                            <w:lang w:val="kk-KZ"/>
                          </w:rPr>
                        </w:pPr>
                      </w:p>
                      <w:p w14:paraId="055B2072" w14:textId="77777777" w:rsidR="00C06B1A" w:rsidRPr="00424EC0" w:rsidRDefault="00C06B1A" w:rsidP="00C06B1A">
                        <w:pPr>
                          <w:ind w:left="20"/>
                          <w:rPr>
                            <w:sz w:val="12"/>
                            <w:szCs w:val="12"/>
                            <w:lang w:val="kk-KZ"/>
                          </w:rPr>
                        </w:pPr>
                      </w:p>
                    </w:tc>
                  </w:tr>
                  <w:tr w:rsidR="00C06B1A" w:rsidRPr="00424EC0" w14:paraId="149836E0"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6315C" w14:textId="77777777" w:rsidR="00C06B1A" w:rsidRPr="00424EC0" w:rsidRDefault="00C06B1A" w:rsidP="00447EA6">
                        <w:pPr>
                          <w:ind w:left="20" w:firstLine="0"/>
                          <w:rPr>
                            <w:sz w:val="12"/>
                            <w:szCs w:val="12"/>
                            <w:lang w:val="kk-KZ"/>
                          </w:rPr>
                        </w:pPr>
                        <w:r w:rsidRPr="00424EC0">
                          <w:rPr>
                            <w:color w:val="000000"/>
                            <w:sz w:val="12"/>
                            <w:szCs w:val="12"/>
                            <w:lang w:val="kk-KZ"/>
                          </w:rPr>
                          <w:t xml:space="preserve">Негізгі қорлар құнының ұлғаюына </w:t>
                        </w:r>
                        <w:r w:rsidRPr="00424EC0">
                          <w:rPr>
                            <w:color w:val="000000"/>
                            <w:sz w:val="12"/>
                            <w:szCs w:val="12"/>
                            <w:lang w:val="kk-KZ"/>
                          </w:rPr>
                          <w:lastRenderedPageBreak/>
                          <w:t>алып келмейтін күрделі жөндеу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073B5" w14:textId="77777777" w:rsidR="00C06B1A" w:rsidRPr="00424EC0" w:rsidRDefault="00C06B1A" w:rsidP="00C06B1A">
                        <w:pPr>
                          <w:ind w:left="20"/>
                          <w:rPr>
                            <w:sz w:val="12"/>
                            <w:szCs w:val="12"/>
                            <w:lang w:val="kk-KZ"/>
                          </w:rPr>
                        </w:pPr>
                      </w:p>
                      <w:p w14:paraId="5803C610"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D22F74" w14:textId="77777777" w:rsidR="00C06B1A" w:rsidRPr="00424EC0" w:rsidRDefault="00C06B1A" w:rsidP="00C06B1A">
                        <w:pPr>
                          <w:ind w:left="20"/>
                          <w:rPr>
                            <w:sz w:val="12"/>
                            <w:szCs w:val="12"/>
                            <w:lang w:val="kk-KZ"/>
                          </w:rPr>
                        </w:pPr>
                      </w:p>
                      <w:p w14:paraId="51732E3C"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19D5F" w14:textId="77777777" w:rsidR="00C06B1A" w:rsidRPr="00424EC0" w:rsidRDefault="00C06B1A" w:rsidP="00C06B1A">
                        <w:pPr>
                          <w:ind w:left="20"/>
                          <w:rPr>
                            <w:sz w:val="12"/>
                            <w:szCs w:val="12"/>
                            <w:lang w:val="kk-KZ"/>
                          </w:rPr>
                        </w:pPr>
                      </w:p>
                      <w:p w14:paraId="00BF1CBC"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BDF5E5" w14:textId="77777777" w:rsidR="00C06B1A" w:rsidRPr="00424EC0" w:rsidRDefault="00C06B1A" w:rsidP="00C06B1A">
                        <w:pPr>
                          <w:ind w:left="20"/>
                          <w:rPr>
                            <w:sz w:val="12"/>
                            <w:szCs w:val="12"/>
                            <w:lang w:val="kk-KZ"/>
                          </w:rPr>
                        </w:pPr>
                      </w:p>
                      <w:p w14:paraId="188F225E"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263CBA" w14:textId="77777777" w:rsidR="00C06B1A" w:rsidRPr="00424EC0" w:rsidRDefault="00C06B1A" w:rsidP="00C06B1A">
                        <w:pPr>
                          <w:ind w:left="20"/>
                          <w:rPr>
                            <w:sz w:val="12"/>
                            <w:szCs w:val="12"/>
                            <w:lang w:val="kk-KZ"/>
                          </w:rPr>
                        </w:pPr>
                      </w:p>
                      <w:p w14:paraId="43F47779" w14:textId="77777777" w:rsidR="00C06B1A" w:rsidRPr="00424EC0" w:rsidRDefault="00C06B1A" w:rsidP="00C06B1A">
                        <w:pPr>
                          <w:ind w:left="20"/>
                          <w:rPr>
                            <w:sz w:val="12"/>
                            <w:szCs w:val="12"/>
                            <w:lang w:val="kk-KZ"/>
                          </w:rPr>
                        </w:pPr>
                      </w:p>
                    </w:tc>
                  </w:tr>
                  <w:tr w:rsidR="00C06B1A" w:rsidRPr="00424EC0" w14:paraId="7B1015C7"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DE1A7" w14:textId="77777777" w:rsidR="00C06B1A" w:rsidRPr="00424EC0" w:rsidRDefault="00C06B1A" w:rsidP="00447EA6">
                        <w:pPr>
                          <w:ind w:left="20" w:firstLine="0"/>
                          <w:rPr>
                            <w:sz w:val="12"/>
                            <w:szCs w:val="12"/>
                            <w:lang w:val="kk-KZ"/>
                          </w:rPr>
                        </w:pPr>
                        <w:r w:rsidRPr="00424EC0">
                          <w:rPr>
                            <w:color w:val="000000"/>
                            <w:sz w:val="12"/>
                            <w:szCs w:val="12"/>
                            <w:lang w:val="kk-KZ"/>
                          </w:rPr>
                          <w:t>Өзге шығындар (таратып жазу)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698F0" w14:textId="77777777" w:rsidR="00C06B1A" w:rsidRPr="00424EC0" w:rsidRDefault="00C06B1A" w:rsidP="00C06B1A">
                        <w:pPr>
                          <w:ind w:left="20"/>
                          <w:rPr>
                            <w:sz w:val="12"/>
                            <w:szCs w:val="12"/>
                            <w:lang w:val="kk-KZ"/>
                          </w:rPr>
                        </w:pPr>
                      </w:p>
                      <w:p w14:paraId="6565FDC9"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5F69E" w14:textId="77777777" w:rsidR="00C06B1A" w:rsidRPr="00424EC0" w:rsidRDefault="00C06B1A" w:rsidP="00C06B1A">
                        <w:pPr>
                          <w:ind w:left="20"/>
                          <w:rPr>
                            <w:sz w:val="12"/>
                            <w:szCs w:val="12"/>
                            <w:lang w:val="kk-KZ"/>
                          </w:rPr>
                        </w:pPr>
                      </w:p>
                      <w:p w14:paraId="0992C2C6"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46E252" w14:textId="77777777" w:rsidR="00C06B1A" w:rsidRPr="00424EC0" w:rsidRDefault="00C06B1A" w:rsidP="00C06B1A">
                        <w:pPr>
                          <w:ind w:left="20"/>
                          <w:rPr>
                            <w:sz w:val="12"/>
                            <w:szCs w:val="12"/>
                            <w:lang w:val="kk-KZ"/>
                          </w:rPr>
                        </w:pPr>
                      </w:p>
                      <w:p w14:paraId="60654D10"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A4085" w14:textId="77777777" w:rsidR="00C06B1A" w:rsidRPr="00424EC0" w:rsidRDefault="00C06B1A" w:rsidP="00C06B1A">
                        <w:pPr>
                          <w:ind w:left="20"/>
                          <w:rPr>
                            <w:sz w:val="12"/>
                            <w:szCs w:val="12"/>
                            <w:lang w:val="kk-KZ"/>
                          </w:rPr>
                        </w:pPr>
                      </w:p>
                      <w:p w14:paraId="209A02C3"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8C184" w14:textId="77777777" w:rsidR="00C06B1A" w:rsidRPr="00424EC0" w:rsidRDefault="00C06B1A" w:rsidP="00C06B1A">
                        <w:pPr>
                          <w:ind w:left="20"/>
                          <w:rPr>
                            <w:sz w:val="12"/>
                            <w:szCs w:val="12"/>
                            <w:lang w:val="kk-KZ"/>
                          </w:rPr>
                        </w:pPr>
                      </w:p>
                      <w:p w14:paraId="00D4B428" w14:textId="77777777" w:rsidR="00C06B1A" w:rsidRPr="00424EC0" w:rsidRDefault="00C06B1A" w:rsidP="00C06B1A">
                        <w:pPr>
                          <w:ind w:left="20"/>
                          <w:rPr>
                            <w:sz w:val="12"/>
                            <w:szCs w:val="12"/>
                            <w:lang w:val="kk-KZ"/>
                          </w:rPr>
                        </w:pPr>
                      </w:p>
                    </w:tc>
                  </w:tr>
                  <w:tr w:rsidR="00C06B1A" w:rsidRPr="00424EC0" w14:paraId="6CDD2274"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207CCA" w14:textId="77777777" w:rsidR="00C06B1A" w:rsidRPr="00424EC0" w:rsidRDefault="00C06B1A" w:rsidP="00447EA6">
                        <w:pPr>
                          <w:ind w:left="20" w:firstLine="0"/>
                          <w:rPr>
                            <w:sz w:val="12"/>
                            <w:szCs w:val="12"/>
                            <w:lang w:val="kk-KZ"/>
                          </w:rPr>
                        </w:pPr>
                        <w:r w:rsidRPr="00424EC0">
                          <w:rPr>
                            <w:color w:val="000000"/>
                            <w:sz w:val="12"/>
                            <w:szCs w:val="12"/>
                            <w:lang w:val="kk-KZ"/>
                          </w:rPr>
                          <w:t>Кезең шығыстары, барлығы, оның ішінде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601C64" w14:textId="77777777" w:rsidR="00C06B1A" w:rsidRPr="00424EC0" w:rsidRDefault="00C06B1A" w:rsidP="00C06B1A">
                        <w:pPr>
                          <w:ind w:left="20"/>
                          <w:rPr>
                            <w:sz w:val="12"/>
                            <w:szCs w:val="12"/>
                            <w:lang w:val="kk-KZ"/>
                          </w:rPr>
                        </w:pPr>
                      </w:p>
                      <w:p w14:paraId="022DD4FD"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0AB47" w14:textId="77777777" w:rsidR="00C06B1A" w:rsidRPr="00424EC0" w:rsidRDefault="00C06B1A" w:rsidP="00C06B1A">
                        <w:pPr>
                          <w:ind w:left="20"/>
                          <w:rPr>
                            <w:sz w:val="12"/>
                            <w:szCs w:val="12"/>
                            <w:lang w:val="kk-KZ"/>
                          </w:rPr>
                        </w:pPr>
                      </w:p>
                      <w:p w14:paraId="38C7A1F1"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9C685D" w14:textId="77777777" w:rsidR="00C06B1A" w:rsidRPr="00424EC0" w:rsidRDefault="00C06B1A" w:rsidP="00C06B1A">
                        <w:pPr>
                          <w:ind w:left="20"/>
                          <w:rPr>
                            <w:sz w:val="12"/>
                            <w:szCs w:val="12"/>
                            <w:lang w:val="kk-KZ"/>
                          </w:rPr>
                        </w:pPr>
                      </w:p>
                      <w:p w14:paraId="545C96CB"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11CFDF" w14:textId="77777777" w:rsidR="00C06B1A" w:rsidRPr="00424EC0" w:rsidRDefault="00C06B1A" w:rsidP="00C06B1A">
                        <w:pPr>
                          <w:ind w:left="20"/>
                          <w:rPr>
                            <w:sz w:val="12"/>
                            <w:szCs w:val="12"/>
                            <w:lang w:val="kk-KZ"/>
                          </w:rPr>
                        </w:pPr>
                      </w:p>
                      <w:p w14:paraId="69608DF4"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32B1DE" w14:textId="77777777" w:rsidR="00C06B1A" w:rsidRPr="00424EC0" w:rsidRDefault="00C06B1A" w:rsidP="00C06B1A">
                        <w:pPr>
                          <w:ind w:left="20"/>
                          <w:rPr>
                            <w:sz w:val="12"/>
                            <w:szCs w:val="12"/>
                            <w:lang w:val="kk-KZ"/>
                          </w:rPr>
                        </w:pPr>
                      </w:p>
                      <w:p w14:paraId="0BDE5E87" w14:textId="77777777" w:rsidR="00C06B1A" w:rsidRPr="00424EC0" w:rsidRDefault="00C06B1A" w:rsidP="00C06B1A">
                        <w:pPr>
                          <w:ind w:left="20"/>
                          <w:rPr>
                            <w:sz w:val="12"/>
                            <w:szCs w:val="12"/>
                            <w:lang w:val="kk-KZ"/>
                          </w:rPr>
                        </w:pPr>
                      </w:p>
                    </w:tc>
                  </w:tr>
                  <w:tr w:rsidR="00C06B1A" w:rsidRPr="00424EC0" w14:paraId="6AA69010"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7FABEE" w14:textId="77777777" w:rsidR="00C06B1A" w:rsidRPr="00424EC0" w:rsidRDefault="00C06B1A" w:rsidP="00447EA6">
                        <w:pPr>
                          <w:ind w:left="20" w:firstLine="0"/>
                          <w:rPr>
                            <w:sz w:val="12"/>
                            <w:szCs w:val="12"/>
                            <w:lang w:val="kk-KZ"/>
                          </w:rPr>
                        </w:pPr>
                        <w:r w:rsidRPr="00424EC0">
                          <w:rPr>
                            <w:color w:val="000000"/>
                            <w:sz w:val="12"/>
                            <w:szCs w:val="12"/>
                            <w:lang w:val="kk-KZ"/>
                          </w:rPr>
                          <w:t>Жалпы және әкімшілік шығыстар, барлығы: оның ішінде:</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F3C9F7" w14:textId="77777777" w:rsidR="00C06B1A" w:rsidRPr="00424EC0" w:rsidRDefault="00C06B1A" w:rsidP="00C06B1A">
                        <w:pPr>
                          <w:ind w:left="20"/>
                          <w:rPr>
                            <w:sz w:val="12"/>
                            <w:szCs w:val="12"/>
                            <w:lang w:val="kk-KZ"/>
                          </w:rPr>
                        </w:pPr>
                      </w:p>
                      <w:p w14:paraId="3997CFFD"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12ECC9" w14:textId="77777777" w:rsidR="00C06B1A" w:rsidRPr="00424EC0" w:rsidRDefault="00C06B1A" w:rsidP="00C06B1A">
                        <w:pPr>
                          <w:ind w:left="20"/>
                          <w:rPr>
                            <w:sz w:val="12"/>
                            <w:szCs w:val="12"/>
                            <w:lang w:val="kk-KZ"/>
                          </w:rPr>
                        </w:pPr>
                      </w:p>
                      <w:p w14:paraId="4112A69F"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F062B" w14:textId="77777777" w:rsidR="00C06B1A" w:rsidRPr="00424EC0" w:rsidRDefault="00C06B1A" w:rsidP="00C06B1A">
                        <w:pPr>
                          <w:ind w:left="20"/>
                          <w:rPr>
                            <w:sz w:val="12"/>
                            <w:szCs w:val="12"/>
                            <w:lang w:val="kk-KZ"/>
                          </w:rPr>
                        </w:pPr>
                      </w:p>
                      <w:p w14:paraId="20EC6262"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71D60" w14:textId="77777777" w:rsidR="00C06B1A" w:rsidRPr="00424EC0" w:rsidRDefault="00C06B1A" w:rsidP="00C06B1A">
                        <w:pPr>
                          <w:ind w:left="20"/>
                          <w:rPr>
                            <w:sz w:val="12"/>
                            <w:szCs w:val="12"/>
                            <w:lang w:val="kk-KZ"/>
                          </w:rPr>
                        </w:pPr>
                      </w:p>
                      <w:p w14:paraId="057EA234"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14C73" w14:textId="77777777" w:rsidR="00C06B1A" w:rsidRPr="00424EC0" w:rsidRDefault="00C06B1A" w:rsidP="00C06B1A">
                        <w:pPr>
                          <w:ind w:left="20"/>
                          <w:rPr>
                            <w:sz w:val="12"/>
                            <w:szCs w:val="12"/>
                            <w:lang w:val="kk-KZ"/>
                          </w:rPr>
                        </w:pPr>
                      </w:p>
                      <w:p w14:paraId="267ED463" w14:textId="77777777" w:rsidR="00C06B1A" w:rsidRPr="00424EC0" w:rsidRDefault="00C06B1A" w:rsidP="00C06B1A">
                        <w:pPr>
                          <w:ind w:left="20"/>
                          <w:rPr>
                            <w:sz w:val="12"/>
                            <w:szCs w:val="12"/>
                            <w:lang w:val="kk-KZ"/>
                          </w:rPr>
                        </w:pPr>
                      </w:p>
                    </w:tc>
                  </w:tr>
                  <w:tr w:rsidR="00C06B1A" w:rsidRPr="00424EC0" w14:paraId="553D8CF7"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19533" w14:textId="77777777" w:rsidR="00C06B1A" w:rsidRPr="00424EC0" w:rsidRDefault="00C06B1A" w:rsidP="00447EA6">
                        <w:pPr>
                          <w:ind w:left="20" w:firstLine="0"/>
                          <w:rPr>
                            <w:sz w:val="12"/>
                            <w:szCs w:val="12"/>
                            <w:lang w:val="kk-KZ"/>
                          </w:rPr>
                        </w:pPr>
                        <w:r w:rsidRPr="00424EC0">
                          <w:rPr>
                            <w:color w:val="000000"/>
                            <w:sz w:val="12"/>
                            <w:szCs w:val="12"/>
                            <w:lang w:val="kk-KZ"/>
                          </w:rPr>
                          <w:t>Әкімшілік персоналдың жалақысы</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581C5" w14:textId="77777777" w:rsidR="00C06B1A" w:rsidRPr="00424EC0" w:rsidRDefault="00C06B1A" w:rsidP="00C06B1A">
                        <w:pPr>
                          <w:ind w:left="20"/>
                          <w:rPr>
                            <w:sz w:val="12"/>
                            <w:szCs w:val="12"/>
                            <w:lang w:val="kk-KZ"/>
                          </w:rPr>
                        </w:pPr>
                      </w:p>
                      <w:p w14:paraId="5D803DE7"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D3B0DE" w14:textId="77777777" w:rsidR="00C06B1A" w:rsidRPr="00424EC0" w:rsidRDefault="00C06B1A" w:rsidP="00C06B1A">
                        <w:pPr>
                          <w:ind w:left="20"/>
                          <w:rPr>
                            <w:sz w:val="12"/>
                            <w:szCs w:val="12"/>
                            <w:lang w:val="kk-KZ"/>
                          </w:rPr>
                        </w:pPr>
                      </w:p>
                      <w:p w14:paraId="23350858"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8DEDB0" w14:textId="77777777" w:rsidR="00C06B1A" w:rsidRPr="00424EC0" w:rsidRDefault="00C06B1A" w:rsidP="00C06B1A">
                        <w:pPr>
                          <w:ind w:left="20"/>
                          <w:rPr>
                            <w:sz w:val="12"/>
                            <w:szCs w:val="12"/>
                            <w:lang w:val="kk-KZ"/>
                          </w:rPr>
                        </w:pPr>
                      </w:p>
                      <w:p w14:paraId="13E44AFD"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1D7B6A" w14:textId="77777777" w:rsidR="00C06B1A" w:rsidRPr="00424EC0" w:rsidRDefault="00C06B1A" w:rsidP="00C06B1A">
                        <w:pPr>
                          <w:ind w:left="20"/>
                          <w:rPr>
                            <w:sz w:val="12"/>
                            <w:szCs w:val="12"/>
                            <w:lang w:val="kk-KZ"/>
                          </w:rPr>
                        </w:pPr>
                      </w:p>
                      <w:p w14:paraId="5E14717D"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2BC66" w14:textId="77777777" w:rsidR="00C06B1A" w:rsidRPr="00424EC0" w:rsidRDefault="00C06B1A" w:rsidP="00C06B1A">
                        <w:pPr>
                          <w:ind w:left="20"/>
                          <w:rPr>
                            <w:sz w:val="12"/>
                            <w:szCs w:val="12"/>
                            <w:lang w:val="kk-KZ"/>
                          </w:rPr>
                        </w:pPr>
                      </w:p>
                      <w:p w14:paraId="6E1275C9" w14:textId="77777777" w:rsidR="00C06B1A" w:rsidRPr="00424EC0" w:rsidRDefault="00C06B1A" w:rsidP="00C06B1A">
                        <w:pPr>
                          <w:ind w:left="20"/>
                          <w:rPr>
                            <w:sz w:val="12"/>
                            <w:szCs w:val="12"/>
                            <w:lang w:val="kk-KZ"/>
                          </w:rPr>
                        </w:pPr>
                      </w:p>
                    </w:tc>
                  </w:tr>
                  <w:tr w:rsidR="00C06B1A" w:rsidRPr="00424EC0" w14:paraId="3A072538"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5BDC4" w14:textId="77777777" w:rsidR="00C06B1A" w:rsidRPr="00424EC0" w:rsidRDefault="00C06B1A" w:rsidP="00447EA6">
                        <w:pPr>
                          <w:ind w:left="20" w:firstLine="0"/>
                          <w:rPr>
                            <w:sz w:val="12"/>
                            <w:szCs w:val="12"/>
                            <w:lang w:val="kk-KZ"/>
                          </w:rPr>
                        </w:pPr>
                        <w:r w:rsidRPr="00424EC0">
                          <w:rPr>
                            <w:color w:val="000000"/>
                            <w:sz w:val="12"/>
                            <w:szCs w:val="12"/>
                            <w:lang w:val="kk-KZ"/>
                          </w:rPr>
                          <w:t>Әлеуметтік салық</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DE078" w14:textId="77777777" w:rsidR="00C06B1A" w:rsidRPr="00424EC0" w:rsidRDefault="00C06B1A" w:rsidP="00C06B1A">
                        <w:pPr>
                          <w:ind w:left="20"/>
                          <w:rPr>
                            <w:sz w:val="12"/>
                            <w:szCs w:val="12"/>
                            <w:lang w:val="kk-KZ"/>
                          </w:rPr>
                        </w:pPr>
                      </w:p>
                      <w:p w14:paraId="6D793462"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B76CE" w14:textId="77777777" w:rsidR="00C06B1A" w:rsidRPr="00424EC0" w:rsidRDefault="00C06B1A" w:rsidP="00C06B1A">
                        <w:pPr>
                          <w:ind w:left="20"/>
                          <w:rPr>
                            <w:sz w:val="12"/>
                            <w:szCs w:val="12"/>
                            <w:lang w:val="kk-KZ"/>
                          </w:rPr>
                        </w:pPr>
                      </w:p>
                      <w:p w14:paraId="4769A98F"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9A9BEE" w14:textId="77777777" w:rsidR="00C06B1A" w:rsidRPr="00424EC0" w:rsidRDefault="00C06B1A" w:rsidP="00C06B1A">
                        <w:pPr>
                          <w:ind w:left="20"/>
                          <w:rPr>
                            <w:sz w:val="12"/>
                            <w:szCs w:val="12"/>
                            <w:lang w:val="kk-KZ"/>
                          </w:rPr>
                        </w:pPr>
                      </w:p>
                      <w:p w14:paraId="355CD027"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AA4814" w14:textId="77777777" w:rsidR="00C06B1A" w:rsidRPr="00424EC0" w:rsidRDefault="00C06B1A" w:rsidP="00C06B1A">
                        <w:pPr>
                          <w:ind w:left="20"/>
                          <w:rPr>
                            <w:sz w:val="12"/>
                            <w:szCs w:val="12"/>
                            <w:lang w:val="kk-KZ"/>
                          </w:rPr>
                        </w:pPr>
                      </w:p>
                      <w:p w14:paraId="539BEDEC"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035B97" w14:textId="77777777" w:rsidR="00C06B1A" w:rsidRPr="00424EC0" w:rsidRDefault="00C06B1A" w:rsidP="00C06B1A">
                        <w:pPr>
                          <w:ind w:left="20"/>
                          <w:rPr>
                            <w:sz w:val="12"/>
                            <w:szCs w:val="12"/>
                            <w:lang w:val="kk-KZ"/>
                          </w:rPr>
                        </w:pPr>
                      </w:p>
                      <w:p w14:paraId="3BDD7610" w14:textId="77777777" w:rsidR="00C06B1A" w:rsidRPr="00424EC0" w:rsidRDefault="00C06B1A" w:rsidP="00C06B1A">
                        <w:pPr>
                          <w:ind w:left="20"/>
                          <w:rPr>
                            <w:sz w:val="12"/>
                            <w:szCs w:val="12"/>
                            <w:lang w:val="kk-KZ"/>
                          </w:rPr>
                        </w:pPr>
                      </w:p>
                    </w:tc>
                  </w:tr>
                  <w:tr w:rsidR="00C06B1A" w:rsidRPr="00424EC0" w14:paraId="6ECC31AD"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BB447" w14:textId="77777777" w:rsidR="00C06B1A" w:rsidRPr="00424EC0" w:rsidRDefault="00C06B1A" w:rsidP="00447EA6">
                        <w:pPr>
                          <w:ind w:left="20" w:firstLine="0"/>
                          <w:rPr>
                            <w:sz w:val="12"/>
                            <w:szCs w:val="12"/>
                            <w:lang w:val="kk-KZ"/>
                          </w:rPr>
                        </w:pPr>
                        <w:r w:rsidRPr="00424EC0">
                          <w:rPr>
                            <w:color w:val="000000"/>
                            <w:sz w:val="12"/>
                            <w:szCs w:val="12"/>
                            <w:lang w:val="kk-KZ"/>
                          </w:rPr>
                          <w:t>Әлеуметтік міндетті медициналық сақтандыру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FE6F5" w14:textId="77777777" w:rsidR="00C06B1A" w:rsidRPr="00424EC0" w:rsidRDefault="00C06B1A" w:rsidP="00C06B1A">
                        <w:pPr>
                          <w:ind w:left="20"/>
                          <w:rPr>
                            <w:sz w:val="12"/>
                            <w:szCs w:val="12"/>
                            <w:lang w:val="kk-KZ"/>
                          </w:rPr>
                        </w:pPr>
                      </w:p>
                      <w:p w14:paraId="193BEC58"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E6AD4F" w14:textId="77777777" w:rsidR="00C06B1A" w:rsidRPr="00424EC0" w:rsidRDefault="00C06B1A" w:rsidP="00C06B1A">
                        <w:pPr>
                          <w:ind w:left="20"/>
                          <w:rPr>
                            <w:sz w:val="12"/>
                            <w:szCs w:val="12"/>
                            <w:lang w:val="kk-KZ"/>
                          </w:rPr>
                        </w:pPr>
                      </w:p>
                      <w:p w14:paraId="6E937228"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F6D28" w14:textId="77777777" w:rsidR="00C06B1A" w:rsidRPr="00424EC0" w:rsidRDefault="00C06B1A" w:rsidP="00C06B1A">
                        <w:pPr>
                          <w:ind w:left="20"/>
                          <w:rPr>
                            <w:sz w:val="12"/>
                            <w:szCs w:val="12"/>
                            <w:lang w:val="kk-KZ"/>
                          </w:rPr>
                        </w:pPr>
                      </w:p>
                      <w:p w14:paraId="7E5B5E7C"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44BBC7" w14:textId="77777777" w:rsidR="00C06B1A" w:rsidRPr="00424EC0" w:rsidRDefault="00C06B1A" w:rsidP="00C06B1A">
                        <w:pPr>
                          <w:ind w:left="20"/>
                          <w:rPr>
                            <w:sz w:val="12"/>
                            <w:szCs w:val="12"/>
                            <w:lang w:val="kk-KZ"/>
                          </w:rPr>
                        </w:pPr>
                      </w:p>
                      <w:p w14:paraId="71E4772A"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BC7719" w14:textId="77777777" w:rsidR="00C06B1A" w:rsidRPr="00424EC0" w:rsidRDefault="00C06B1A" w:rsidP="00C06B1A">
                        <w:pPr>
                          <w:ind w:left="20"/>
                          <w:rPr>
                            <w:sz w:val="12"/>
                            <w:szCs w:val="12"/>
                            <w:lang w:val="kk-KZ"/>
                          </w:rPr>
                        </w:pPr>
                      </w:p>
                      <w:p w14:paraId="2D31E934" w14:textId="77777777" w:rsidR="00C06B1A" w:rsidRPr="00424EC0" w:rsidRDefault="00C06B1A" w:rsidP="00C06B1A">
                        <w:pPr>
                          <w:ind w:left="20"/>
                          <w:rPr>
                            <w:sz w:val="12"/>
                            <w:szCs w:val="12"/>
                            <w:lang w:val="kk-KZ"/>
                          </w:rPr>
                        </w:pPr>
                      </w:p>
                    </w:tc>
                  </w:tr>
                  <w:tr w:rsidR="00C06B1A" w:rsidRPr="00424EC0" w14:paraId="685C50AE"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9AA61F" w14:textId="77777777" w:rsidR="00C06B1A" w:rsidRPr="00424EC0" w:rsidRDefault="00C06B1A" w:rsidP="00447EA6">
                        <w:pPr>
                          <w:ind w:firstLine="0"/>
                          <w:rPr>
                            <w:sz w:val="12"/>
                            <w:szCs w:val="12"/>
                            <w:lang w:val="kk-KZ"/>
                          </w:rPr>
                        </w:pPr>
                        <w:r w:rsidRPr="00424EC0">
                          <w:rPr>
                            <w:color w:val="000000"/>
                            <w:sz w:val="12"/>
                            <w:szCs w:val="12"/>
                            <w:lang w:val="kk-KZ"/>
                          </w:rPr>
                          <w:t>Салықтар</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E3B8E0" w14:textId="77777777" w:rsidR="00C06B1A" w:rsidRPr="00424EC0" w:rsidRDefault="00C06B1A" w:rsidP="00C06B1A">
                        <w:pPr>
                          <w:ind w:left="20"/>
                          <w:rPr>
                            <w:sz w:val="12"/>
                            <w:szCs w:val="12"/>
                            <w:lang w:val="kk-KZ"/>
                          </w:rPr>
                        </w:pPr>
                      </w:p>
                      <w:p w14:paraId="0038130A"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3F19D0" w14:textId="77777777" w:rsidR="00C06B1A" w:rsidRPr="00424EC0" w:rsidRDefault="00C06B1A" w:rsidP="00C06B1A">
                        <w:pPr>
                          <w:ind w:left="20"/>
                          <w:rPr>
                            <w:sz w:val="12"/>
                            <w:szCs w:val="12"/>
                            <w:lang w:val="kk-KZ"/>
                          </w:rPr>
                        </w:pPr>
                      </w:p>
                      <w:p w14:paraId="49CDF65D"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11FAB" w14:textId="77777777" w:rsidR="00C06B1A" w:rsidRPr="00424EC0" w:rsidRDefault="00C06B1A" w:rsidP="00C06B1A">
                        <w:pPr>
                          <w:ind w:left="20"/>
                          <w:rPr>
                            <w:sz w:val="12"/>
                            <w:szCs w:val="12"/>
                            <w:lang w:val="kk-KZ"/>
                          </w:rPr>
                        </w:pPr>
                      </w:p>
                      <w:p w14:paraId="77D8D17D"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997AE" w14:textId="77777777" w:rsidR="00C06B1A" w:rsidRPr="00424EC0" w:rsidRDefault="00C06B1A" w:rsidP="00C06B1A">
                        <w:pPr>
                          <w:ind w:left="20"/>
                          <w:rPr>
                            <w:sz w:val="12"/>
                            <w:szCs w:val="12"/>
                            <w:lang w:val="kk-KZ"/>
                          </w:rPr>
                        </w:pPr>
                      </w:p>
                      <w:p w14:paraId="436CBE02"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23DBA" w14:textId="77777777" w:rsidR="00C06B1A" w:rsidRPr="00424EC0" w:rsidRDefault="00C06B1A" w:rsidP="00C06B1A">
                        <w:pPr>
                          <w:ind w:left="20"/>
                          <w:rPr>
                            <w:sz w:val="12"/>
                            <w:szCs w:val="12"/>
                            <w:lang w:val="kk-KZ"/>
                          </w:rPr>
                        </w:pPr>
                      </w:p>
                      <w:p w14:paraId="5FC6CABB" w14:textId="77777777" w:rsidR="00C06B1A" w:rsidRPr="00424EC0" w:rsidRDefault="00C06B1A" w:rsidP="00C06B1A">
                        <w:pPr>
                          <w:ind w:left="20"/>
                          <w:rPr>
                            <w:sz w:val="12"/>
                            <w:szCs w:val="12"/>
                            <w:lang w:val="kk-KZ"/>
                          </w:rPr>
                        </w:pPr>
                      </w:p>
                    </w:tc>
                  </w:tr>
                  <w:tr w:rsidR="00C06B1A" w:rsidRPr="00424EC0" w14:paraId="287A203B"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9020DE" w14:textId="77777777" w:rsidR="00C06B1A" w:rsidRPr="00424EC0" w:rsidRDefault="00C06B1A" w:rsidP="00447EA6">
                        <w:pPr>
                          <w:ind w:left="20" w:firstLine="0"/>
                          <w:rPr>
                            <w:sz w:val="12"/>
                            <w:szCs w:val="12"/>
                            <w:lang w:val="kk-KZ"/>
                          </w:rPr>
                        </w:pPr>
                        <w:r w:rsidRPr="00424EC0">
                          <w:rPr>
                            <w:color w:val="000000"/>
                            <w:sz w:val="12"/>
                            <w:szCs w:val="12"/>
                            <w:lang w:val="kk-KZ"/>
                          </w:rPr>
                          <w:t>Өзге шығыстар (таратып жазу)</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9AF95" w14:textId="77777777" w:rsidR="00C06B1A" w:rsidRPr="00424EC0" w:rsidRDefault="00C06B1A" w:rsidP="00C06B1A">
                        <w:pPr>
                          <w:ind w:left="20"/>
                          <w:rPr>
                            <w:sz w:val="12"/>
                            <w:szCs w:val="12"/>
                            <w:lang w:val="kk-KZ"/>
                          </w:rPr>
                        </w:pPr>
                      </w:p>
                      <w:p w14:paraId="01E18CD2"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E415C7" w14:textId="77777777" w:rsidR="00C06B1A" w:rsidRPr="00424EC0" w:rsidRDefault="00C06B1A" w:rsidP="00C06B1A">
                        <w:pPr>
                          <w:ind w:left="20"/>
                          <w:rPr>
                            <w:sz w:val="12"/>
                            <w:szCs w:val="12"/>
                            <w:lang w:val="kk-KZ"/>
                          </w:rPr>
                        </w:pPr>
                      </w:p>
                      <w:p w14:paraId="7D2443B1"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5CA52" w14:textId="77777777" w:rsidR="00C06B1A" w:rsidRPr="00424EC0" w:rsidRDefault="00C06B1A" w:rsidP="00C06B1A">
                        <w:pPr>
                          <w:ind w:left="20"/>
                          <w:rPr>
                            <w:sz w:val="12"/>
                            <w:szCs w:val="12"/>
                            <w:lang w:val="kk-KZ"/>
                          </w:rPr>
                        </w:pPr>
                      </w:p>
                      <w:p w14:paraId="576F90B7"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0FB018" w14:textId="77777777" w:rsidR="00C06B1A" w:rsidRPr="00424EC0" w:rsidRDefault="00C06B1A" w:rsidP="00C06B1A">
                        <w:pPr>
                          <w:ind w:left="20"/>
                          <w:rPr>
                            <w:sz w:val="12"/>
                            <w:szCs w:val="12"/>
                            <w:lang w:val="kk-KZ"/>
                          </w:rPr>
                        </w:pPr>
                      </w:p>
                      <w:p w14:paraId="6AE36CF8"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867CC" w14:textId="77777777" w:rsidR="00C06B1A" w:rsidRPr="00424EC0" w:rsidRDefault="00C06B1A" w:rsidP="00C06B1A">
                        <w:pPr>
                          <w:ind w:left="20"/>
                          <w:rPr>
                            <w:sz w:val="12"/>
                            <w:szCs w:val="12"/>
                            <w:lang w:val="kk-KZ"/>
                          </w:rPr>
                        </w:pPr>
                      </w:p>
                      <w:p w14:paraId="5612C0C5" w14:textId="77777777" w:rsidR="00C06B1A" w:rsidRPr="00424EC0" w:rsidRDefault="00C06B1A" w:rsidP="00C06B1A">
                        <w:pPr>
                          <w:ind w:left="20"/>
                          <w:rPr>
                            <w:sz w:val="12"/>
                            <w:szCs w:val="12"/>
                            <w:lang w:val="kk-KZ"/>
                          </w:rPr>
                        </w:pPr>
                      </w:p>
                    </w:tc>
                  </w:tr>
                  <w:tr w:rsidR="00C06B1A" w:rsidRPr="00424EC0" w14:paraId="2ED24672"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34907" w14:textId="77777777" w:rsidR="00C06B1A" w:rsidRPr="00424EC0" w:rsidRDefault="00C06B1A" w:rsidP="00447EA6">
                        <w:pPr>
                          <w:ind w:left="20" w:firstLine="0"/>
                          <w:rPr>
                            <w:sz w:val="12"/>
                            <w:szCs w:val="12"/>
                            <w:lang w:val="kk-KZ"/>
                          </w:rPr>
                        </w:pPr>
                        <w:r w:rsidRPr="00424EC0">
                          <w:rPr>
                            <w:color w:val="000000"/>
                            <w:sz w:val="12"/>
                            <w:szCs w:val="12"/>
                            <w:lang w:val="kk-KZ"/>
                          </w:rPr>
                          <w:t>Сыйақылар төлеуге арналған шығыстар</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858A53" w14:textId="77777777" w:rsidR="00C06B1A" w:rsidRPr="00424EC0" w:rsidRDefault="00C06B1A" w:rsidP="00C06B1A">
                        <w:pPr>
                          <w:ind w:left="20"/>
                          <w:rPr>
                            <w:sz w:val="12"/>
                            <w:szCs w:val="12"/>
                            <w:lang w:val="kk-KZ"/>
                          </w:rPr>
                        </w:pPr>
                      </w:p>
                      <w:p w14:paraId="70188ADC"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40BBC" w14:textId="77777777" w:rsidR="00C06B1A" w:rsidRPr="00424EC0" w:rsidRDefault="00C06B1A" w:rsidP="00C06B1A">
                        <w:pPr>
                          <w:ind w:left="20"/>
                          <w:rPr>
                            <w:sz w:val="12"/>
                            <w:szCs w:val="12"/>
                            <w:lang w:val="kk-KZ"/>
                          </w:rPr>
                        </w:pPr>
                      </w:p>
                      <w:p w14:paraId="62932833"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7A24F0" w14:textId="77777777" w:rsidR="00C06B1A" w:rsidRPr="00424EC0" w:rsidRDefault="00C06B1A" w:rsidP="00C06B1A">
                        <w:pPr>
                          <w:ind w:left="20"/>
                          <w:rPr>
                            <w:sz w:val="12"/>
                            <w:szCs w:val="12"/>
                            <w:lang w:val="kk-KZ"/>
                          </w:rPr>
                        </w:pPr>
                      </w:p>
                      <w:p w14:paraId="62E7E10E"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B1B611" w14:textId="77777777" w:rsidR="00C06B1A" w:rsidRPr="00424EC0" w:rsidRDefault="00C06B1A" w:rsidP="00C06B1A">
                        <w:pPr>
                          <w:ind w:left="20"/>
                          <w:rPr>
                            <w:sz w:val="12"/>
                            <w:szCs w:val="12"/>
                            <w:lang w:val="kk-KZ"/>
                          </w:rPr>
                        </w:pPr>
                      </w:p>
                      <w:p w14:paraId="60A29E2A"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9A91FD" w14:textId="77777777" w:rsidR="00C06B1A" w:rsidRPr="00424EC0" w:rsidRDefault="00C06B1A" w:rsidP="00C06B1A">
                        <w:pPr>
                          <w:ind w:left="20"/>
                          <w:rPr>
                            <w:sz w:val="12"/>
                            <w:szCs w:val="12"/>
                            <w:lang w:val="kk-KZ"/>
                          </w:rPr>
                        </w:pPr>
                      </w:p>
                      <w:p w14:paraId="19DF83DC" w14:textId="77777777" w:rsidR="00C06B1A" w:rsidRPr="00424EC0" w:rsidRDefault="00C06B1A" w:rsidP="00C06B1A">
                        <w:pPr>
                          <w:ind w:left="20"/>
                          <w:rPr>
                            <w:sz w:val="12"/>
                            <w:szCs w:val="12"/>
                            <w:lang w:val="kk-KZ"/>
                          </w:rPr>
                        </w:pPr>
                      </w:p>
                    </w:tc>
                  </w:tr>
                  <w:tr w:rsidR="00C06B1A" w:rsidRPr="00424EC0" w14:paraId="44C17362"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54DBE" w14:textId="77777777" w:rsidR="00C06B1A" w:rsidRPr="00424EC0" w:rsidRDefault="00C06B1A" w:rsidP="00447EA6">
                        <w:pPr>
                          <w:ind w:left="20" w:firstLine="0"/>
                          <w:rPr>
                            <w:sz w:val="12"/>
                            <w:szCs w:val="12"/>
                            <w:lang w:val="kk-KZ"/>
                          </w:rPr>
                        </w:pPr>
                        <w:r w:rsidRPr="00424EC0">
                          <w:rPr>
                            <w:color w:val="000000"/>
                            <w:sz w:val="12"/>
                            <w:szCs w:val="12"/>
                            <w:lang w:val="kk-KZ"/>
                          </w:rPr>
                          <w:t>Қызметтер ұсынуға арналған барлық шығындар</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4530F" w14:textId="77777777" w:rsidR="00C06B1A" w:rsidRPr="00424EC0" w:rsidRDefault="00C06B1A" w:rsidP="00C06B1A">
                        <w:pPr>
                          <w:ind w:left="20"/>
                          <w:rPr>
                            <w:sz w:val="12"/>
                            <w:szCs w:val="12"/>
                            <w:lang w:val="kk-KZ"/>
                          </w:rPr>
                        </w:pPr>
                      </w:p>
                      <w:p w14:paraId="3853228B"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60FBE5" w14:textId="77777777" w:rsidR="00C06B1A" w:rsidRPr="00424EC0" w:rsidRDefault="00C06B1A" w:rsidP="00C06B1A">
                        <w:pPr>
                          <w:ind w:left="20"/>
                          <w:rPr>
                            <w:sz w:val="12"/>
                            <w:szCs w:val="12"/>
                            <w:lang w:val="kk-KZ"/>
                          </w:rPr>
                        </w:pPr>
                      </w:p>
                      <w:p w14:paraId="6BAC7261"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ACEC8C" w14:textId="77777777" w:rsidR="00C06B1A" w:rsidRPr="00424EC0" w:rsidRDefault="00C06B1A" w:rsidP="00C06B1A">
                        <w:pPr>
                          <w:ind w:left="20"/>
                          <w:rPr>
                            <w:sz w:val="12"/>
                            <w:szCs w:val="12"/>
                            <w:lang w:val="kk-KZ"/>
                          </w:rPr>
                        </w:pPr>
                      </w:p>
                      <w:p w14:paraId="71FB93B1"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DEF86" w14:textId="77777777" w:rsidR="00C06B1A" w:rsidRPr="00424EC0" w:rsidRDefault="00C06B1A" w:rsidP="00C06B1A">
                        <w:pPr>
                          <w:ind w:left="20"/>
                          <w:rPr>
                            <w:sz w:val="12"/>
                            <w:szCs w:val="12"/>
                            <w:lang w:val="kk-KZ"/>
                          </w:rPr>
                        </w:pPr>
                      </w:p>
                      <w:p w14:paraId="3DBADC32"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9E2EF3" w14:textId="77777777" w:rsidR="00C06B1A" w:rsidRPr="00424EC0" w:rsidRDefault="00C06B1A" w:rsidP="00C06B1A">
                        <w:pPr>
                          <w:ind w:left="20"/>
                          <w:rPr>
                            <w:sz w:val="12"/>
                            <w:szCs w:val="12"/>
                            <w:lang w:val="kk-KZ"/>
                          </w:rPr>
                        </w:pPr>
                      </w:p>
                      <w:p w14:paraId="037BF061" w14:textId="77777777" w:rsidR="00C06B1A" w:rsidRPr="00424EC0" w:rsidRDefault="00C06B1A" w:rsidP="00C06B1A">
                        <w:pPr>
                          <w:ind w:left="20"/>
                          <w:rPr>
                            <w:sz w:val="12"/>
                            <w:szCs w:val="12"/>
                            <w:lang w:val="kk-KZ"/>
                          </w:rPr>
                        </w:pPr>
                      </w:p>
                    </w:tc>
                  </w:tr>
                  <w:tr w:rsidR="00C06B1A" w:rsidRPr="00424EC0" w14:paraId="2769376D"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44EA4" w14:textId="77777777" w:rsidR="00C06B1A" w:rsidRPr="00424EC0" w:rsidRDefault="00C06B1A" w:rsidP="00447EA6">
                        <w:pPr>
                          <w:ind w:left="20" w:firstLine="0"/>
                          <w:rPr>
                            <w:sz w:val="12"/>
                            <w:szCs w:val="12"/>
                            <w:lang w:val="kk-KZ"/>
                          </w:rPr>
                        </w:pPr>
                        <w:r w:rsidRPr="00424EC0">
                          <w:rPr>
                            <w:color w:val="000000"/>
                            <w:sz w:val="12"/>
                            <w:szCs w:val="12"/>
                            <w:lang w:val="kk-KZ"/>
                          </w:rPr>
                          <w:t>Кіріс (АРБ*ПС)</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9D3D4" w14:textId="77777777" w:rsidR="00C06B1A" w:rsidRPr="00424EC0" w:rsidRDefault="00C06B1A" w:rsidP="00C06B1A">
                        <w:pPr>
                          <w:ind w:left="20"/>
                          <w:rPr>
                            <w:sz w:val="12"/>
                            <w:szCs w:val="12"/>
                            <w:lang w:val="kk-KZ"/>
                          </w:rPr>
                        </w:pPr>
                      </w:p>
                      <w:p w14:paraId="1F403539"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690F0" w14:textId="77777777" w:rsidR="00C06B1A" w:rsidRPr="00424EC0" w:rsidRDefault="00C06B1A" w:rsidP="00C06B1A">
                        <w:pPr>
                          <w:ind w:left="20"/>
                          <w:rPr>
                            <w:sz w:val="12"/>
                            <w:szCs w:val="12"/>
                            <w:lang w:val="kk-KZ"/>
                          </w:rPr>
                        </w:pPr>
                      </w:p>
                      <w:p w14:paraId="17334119"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523F1" w14:textId="77777777" w:rsidR="00C06B1A" w:rsidRPr="00424EC0" w:rsidRDefault="00C06B1A" w:rsidP="00C06B1A">
                        <w:pPr>
                          <w:ind w:left="20"/>
                          <w:rPr>
                            <w:sz w:val="12"/>
                            <w:szCs w:val="12"/>
                            <w:lang w:val="kk-KZ"/>
                          </w:rPr>
                        </w:pPr>
                      </w:p>
                      <w:p w14:paraId="71508F71"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9BD96A" w14:textId="77777777" w:rsidR="00C06B1A" w:rsidRPr="00424EC0" w:rsidRDefault="00C06B1A" w:rsidP="00C06B1A">
                        <w:pPr>
                          <w:ind w:left="20"/>
                          <w:rPr>
                            <w:sz w:val="12"/>
                            <w:szCs w:val="12"/>
                            <w:lang w:val="kk-KZ"/>
                          </w:rPr>
                        </w:pPr>
                      </w:p>
                      <w:p w14:paraId="07F078A0"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03FAF" w14:textId="77777777" w:rsidR="00C06B1A" w:rsidRPr="00424EC0" w:rsidRDefault="00C06B1A" w:rsidP="00C06B1A">
                        <w:pPr>
                          <w:ind w:left="20"/>
                          <w:rPr>
                            <w:sz w:val="12"/>
                            <w:szCs w:val="12"/>
                            <w:lang w:val="kk-KZ"/>
                          </w:rPr>
                        </w:pPr>
                      </w:p>
                      <w:p w14:paraId="34A7E0D6" w14:textId="77777777" w:rsidR="00C06B1A" w:rsidRPr="00424EC0" w:rsidRDefault="00C06B1A" w:rsidP="00C06B1A">
                        <w:pPr>
                          <w:ind w:left="20"/>
                          <w:rPr>
                            <w:sz w:val="12"/>
                            <w:szCs w:val="12"/>
                            <w:lang w:val="kk-KZ"/>
                          </w:rPr>
                        </w:pPr>
                      </w:p>
                    </w:tc>
                  </w:tr>
                  <w:tr w:rsidR="00C06B1A" w:rsidRPr="00424EC0" w14:paraId="75D99947"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802798" w14:textId="77777777" w:rsidR="00C06B1A" w:rsidRPr="00424EC0" w:rsidRDefault="00C06B1A" w:rsidP="00447EA6">
                        <w:pPr>
                          <w:ind w:left="20" w:firstLine="0"/>
                          <w:rPr>
                            <w:sz w:val="12"/>
                            <w:szCs w:val="12"/>
                            <w:lang w:val="kk-KZ"/>
                          </w:rPr>
                        </w:pPr>
                        <w:r w:rsidRPr="00424EC0">
                          <w:rPr>
                            <w:color w:val="000000"/>
                            <w:sz w:val="12"/>
                            <w:szCs w:val="12"/>
                            <w:lang w:val="kk-KZ"/>
                          </w:rPr>
                          <w:t>Қолданысқа енгізілген активтердің реттелетін базасы (АРБ)</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7BA145" w14:textId="77777777" w:rsidR="00C06B1A" w:rsidRPr="00424EC0" w:rsidRDefault="00C06B1A" w:rsidP="00C06B1A">
                        <w:pPr>
                          <w:ind w:left="20"/>
                          <w:rPr>
                            <w:sz w:val="12"/>
                            <w:szCs w:val="12"/>
                            <w:lang w:val="kk-KZ"/>
                          </w:rPr>
                        </w:pPr>
                      </w:p>
                      <w:p w14:paraId="2EE6D6F8"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D1A828" w14:textId="77777777" w:rsidR="00C06B1A" w:rsidRPr="00424EC0" w:rsidRDefault="00C06B1A" w:rsidP="00C06B1A">
                        <w:pPr>
                          <w:ind w:left="20"/>
                          <w:rPr>
                            <w:sz w:val="12"/>
                            <w:szCs w:val="12"/>
                            <w:lang w:val="kk-KZ"/>
                          </w:rPr>
                        </w:pPr>
                      </w:p>
                      <w:p w14:paraId="4E2CEBFC"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65FA24" w14:textId="77777777" w:rsidR="00C06B1A" w:rsidRPr="00424EC0" w:rsidRDefault="00C06B1A" w:rsidP="00C06B1A">
                        <w:pPr>
                          <w:ind w:left="20"/>
                          <w:rPr>
                            <w:sz w:val="12"/>
                            <w:szCs w:val="12"/>
                            <w:lang w:val="kk-KZ"/>
                          </w:rPr>
                        </w:pPr>
                      </w:p>
                      <w:p w14:paraId="5F39F784"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D964E2" w14:textId="77777777" w:rsidR="00C06B1A" w:rsidRPr="00424EC0" w:rsidRDefault="00C06B1A" w:rsidP="00C06B1A">
                        <w:pPr>
                          <w:ind w:left="20"/>
                          <w:rPr>
                            <w:sz w:val="12"/>
                            <w:szCs w:val="12"/>
                            <w:lang w:val="kk-KZ"/>
                          </w:rPr>
                        </w:pPr>
                      </w:p>
                      <w:p w14:paraId="28001B74"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9F374" w14:textId="77777777" w:rsidR="00C06B1A" w:rsidRPr="00424EC0" w:rsidRDefault="00C06B1A" w:rsidP="00C06B1A">
                        <w:pPr>
                          <w:ind w:left="20"/>
                          <w:rPr>
                            <w:sz w:val="12"/>
                            <w:szCs w:val="12"/>
                            <w:lang w:val="kk-KZ"/>
                          </w:rPr>
                        </w:pPr>
                      </w:p>
                      <w:p w14:paraId="0F6D7978" w14:textId="77777777" w:rsidR="00C06B1A" w:rsidRPr="00424EC0" w:rsidRDefault="00C06B1A" w:rsidP="00C06B1A">
                        <w:pPr>
                          <w:ind w:left="20"/>
                          <w:rPr>
                            <w:sz w:val="12"/>
                            <w:szCs w:val="12"/>
                            <w:lang w:val="kk-KZ"/>
                          </w:rPr>
                        </w:pPr>
                      </w:p>
                    </w:tc>
                  </w:tr>
                  <w:tr w:rsidR="00C06B1A" w:rsidRPr="00424EC0" w14:paraId="1E1CC676"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A2AD6" w14:textId="77777777" w:rsidR="00C06B1A" w:rsidRPr="00424EC0" w:rsidRDefault="00C06B1A" w:rsidP="00447EA6">
                        <w:pPr>
                          <w:ind w:firstLine="0"/>
                          <w:rPr>
                            <w:sz w:val="12"/>
                            <w:szCs w:val="12"/>
                            <w:lang w:val="kk-KZ"/>
                          </w:rPr>
                        </w:pPr>
                        <w:r w:rsidRPr="00424EC0">
                          <w:rPr>
                            <w:color w:val="000000"/>
                            <w:sz w:val="12"/>
                            <w:szCs w:val="12"/>
                            <w:lang w:val="kk-KZ"/>
                          </w:rPr>
                          <w:t>Барлық кіріс</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A18E7" w14:textId="77777777" w:rsidR="00C06B1A" w:rsidRPr="00424EC0" w:rsidRDefault="00C06B1A" w:rsidP="00C06B1A">
                        <w:pPr>
                          <w:ind w:left="20"/>
                          <w:rPr>
                            <w:sz w:val="12"/>
                            <w:szCs w:val="12"/>
                            <w:lang w:val="kk-KZ"/>
                          </w:rPr>
                        </w:pPr>
                      </w:p>
                      <w:p w14:paraId="638A227E" w14:textId="77777777" w:rsidR="00C06B1A" w:rsidRPr="00424EC0" w:rsidRDefault="00C06B1A" w:rsidP="00C06B1A">
                        <w:pPr>
                          <w:ind w:left="20"/>
                          <w:rPr>
                            <w:sz w:val="12"/>
                            <w:szCs w:val="12"/>
                            <w:lang w:val="kk-KZ"/>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A2E0A" w14:textId="77777777" w:rsidR="00C06B1A" w:rsidRPr="00424EC0" w:rsidRDefault="00C06B1A" w:rsidP="00C06B1A">
                        <w:pPr>
                          <w:ind w:left="20"/>
                          <w:rPr>
                            <w:sz w:val="12"/>
                            <w:szCs w:val="12"/>
                            <w:lang w:val="kk-KZ"/>
                          </w:rPr>
                        </w:pPr>
                      </w:p>
                      <w:p w14:paraId="2FA50F8C"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2467F" w14:textId="77777777" w:rsidR="00C06B1A" w:rsidRPr="00424EC0" w:rsidRDefault="00C06B1A" w:rsidP="00C06B1A">
                        <w:pPr>
                          <w:ind w:left="20"/>
                          <w:rPr>
                            <w:sz w:val="12"/>
                            <w:szCs w:val="12"/>
                            <w:lang w:val="kk-KZ"/>
                          </w:rPr>
                        </w:pPr>
                      </w:p>
                      <w:p w14:paraId="716771C4"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4612B" w14:textId="77777777" w:rsidR="00C06B1A" w:rsidRPr="00424EC0" w:rsidRDefault="00C06B1A" w:rsidP="00C06B1A">
                        <w:pPr>
                          <w:ind w:left="20"/>
                          <w:rPr>
                            <w:sz w:val="12"/>
                            <w:szCs w:val="12"/>
                            <w:lang w:val="kk-KZ"/>
                          </w:rPr>
                        </w:pPr>
                      </w:p>
                      <w:p w14:paraId="799076EC"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2F46CD" w14:textId="77777777" w:rsidR="00C06B1A" w:rsidRPr="00424EC0" w:rsidRDefault="00C06B1A" w:rsidP="00C06B1A">
                        <w:pPr>
                          <w:ind w:left="20"/>
                          <w:rPr>
                            <w:sz w:val="12"/>
                            <w:szCs w:val="12"/>
                            <w:lang w:val="kk-KZ"/>
                          </w:rPr>
                        </w:pPr>
                      </w:p>
                      <w:p w14:paraId="4EBC051B" w14:textId="77777777" w:rsidR="00C06B1A" w:rsidRPr="00424EC0" w:rsidRDefault="00C06B1A" w:rsidP="00C06B1A">
                        <w:pPr>
                          <w:ind w:left="20"/>
                          <w:rPr>
                            <w:sz w:val="12"/>
                            <w:szCs w:val="12"/>
                            <w:lang w:val="kk-KZ"/>
                          </w:rPr>
                        </w:pPr>
                      </w:p>
                    </w:tc>
                  </w:tr>
                  <w:tr w:rsidR="00C06B1A" w:rsidRPr="00424EC0" w14:paraId="147C9E16"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654B0" w14:textId="77777777" w:rsidR="00C06B1A" w:rsidRPr="00424EC0" w:rsidRDefault="00C06B1A" w:rsidP="00447EA6">
                        <w:pPr>
                          <w:ind w:left="20" w:firstLine="0"/>
                          <w:rPr>
                            <w:sz w:val="12"/>
                            <w:szCs w:val="12"/>
                            <w:lang w:val="kk-KZ"/>
                          </w:rPr>
                        </w:pPr>
                        <w:r w:rsidRPr="00424EC0">
                          <w:rPr>
                            <w:color w:val="000000"/>
                            <w:sz w:val="12"/>
                            <w:szCs w:val="12"/>
                            <w:lang w:val="kk-KZ"/>
                          </w:rPr>
                          <w:t>Көрсетілетін қызметтердің көлемі</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BCA25" w14:textId="77777777" w:rsidR="00C06B1A" w:rsidRPr="00424EC0" w:rsidRDefault="00C06B1A" w:rsidP="00447EA6">
                        <w:pPr>
                          <w:ind w:left="20" w:firstLine="0"/>
                          <w:rPr>
                            <w:sz w:val="12"/>
                            <w:szCs w:val="12"/>
                            <w:lang w:val="kk-KZ"/>
                          </w:rPr>
                        </w:pPr>
                        <w:r w:rsidRPr="00424EC0">
                          <w:rPr>
                            <w:color w:val="000000"/>
                            <w:sz w:val="12"/>
                            <w:szCs w:val="12"/>
                            <w:lang w:val="kk-KZ"/>
                          </w:rPr>
                          <w:t>заттай көрсеткіштерде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697A0" w14:textId="77777777" w:rsidR="00C06B1A" w:rsidRPr="00424EC0" w:rsidRDefault="00C06B1A" w:rsidP="00C06B1A">
                        <w:pPr>
                          <w:ind w:left="20"/>
                          <w:rPr>
                            <w:sz w:val="12"/>
                            <w:szCs w:val="12"/>
                            <w:lang w:val="kk-KZ"/>
                          </w:rPr>
                        </w:pPr>
                      </w:p>
                      <w:p w14:paraId="7193B914"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019F1" w14:textId="77777777" w:rsidR="00C06B1A" w:rsidRPr="00424EC0" w:rsidRDefault="00C06B1A" w:rsidP="00C06B1A">
                        <w:pPr>
                          <w:ind w:left="20"/>
                          <w:rPr>
                            <w:sz w:val="12"/>
                            <w:szCs w:val="12"/>
                            <w:lang w:val="kk-KZ"/>
                          </w:rPr>
                        </w:pPr>
                      </w:p>
                      <w:p w14:paraId="0F601F20"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6C9AA" w14:textId="77777777" w:rsidR="00C06B1A" w:rsidRPr="00424EC0" w:rsidRDefault="00C06B1A" w:rsidP="00C06B1A">
                        <w:pPr>
                          <w:ind w:left="20"/>
                          <w:rPr>
                            <w:sz w:val="12"/>
                            <w:szCs w:val="12"/>
                            <w:lang w:val="kk-KZ"/>
                          </w:rPr>
                        </w:pPr>
                      </w:p>
                      <w:p w14:paraId="34C3840E"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ADEC52" w14:textId="77777777" w:rsidR="00C06B1A" w:rsidRPr="00424EC0" w:rsidRDefault="00C06B1A" w:rsidP="00C06B1A">
                        <w:pPr>
                          <w:ind w:left="20"/>
                          <w:rPr>
                            <w:sz w:val="12"/>
                            <w:szCs w:val="12"/>
                            <w:lang w:val="kk-KZ"/>
                          </w:rPr>
                        </w:pPr>
                      </w:p>
                      <w:p w14:paraId="6A4FDA75" w14:textId="77777777" w:rsidR="00C06B1A" w:rsidRPr="00424EC0" w:rsidRDefault="00C06B1A" w:rsidP="00C06B1A">
                        <w:pPr>
                          <w:ind w:left="20"/>
                          <w:rPr>
                            <w:sz w:val="12"/>
                            <w:szCs w:val="12"/>
                            <w:lang w:val="kk-KZ"/>
                          </w:rPr>
                        </w:pPr>
                      </w:p>
                    </w:tc>
                  </w:tr>
                  <w:tr w:rsidR="00C06B1A" w:rsidRPr="00424EC0" w14:paraId="48ED1750"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974D5" w14:textId="77777777" w:rsidR="00C06B1A" w:rsidRPr="00424EC0" w:rsidRDefault="00C06B1A" w:rsidP="00447EA6">
                        <w:pPr>
                          <w:ind w:left="20" w:firstLine="0"/>
                          <w:rPr>
                            <w:sz w:val="12"/>
                            <w:szCs w:val="12"/>
                            <w:lang w:val="kk-KZ"/>
                          </w:rPr>
                        </w:pPr>
                        <w:r w:rsidRPr="00424EC0">
                          <w:rPr>
                            <w:color w:val="000000"/>
                            <w:sz w:val="12"/>
                            <w:szCs w:val="12"/>
                            <w:lang w:val="kk-KZ"/>
                          </w:rPr>
                          <w:t>Нормативтік техникалық ысыраптар</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3C3C1" w14:textId="77777777" w:rsidR="00C06B1A" w:rsidRPr="00424EC0" w:rsidRDefault="00C06B1A" w:rsidP="00C06B1A">
                        <w:pPr>
                          <w:ind w:left="20"/>
                          <w:rPr>
                            <w:sz w:val="12"/>
                            <w:szCs w:val="12"/>
                            <w:lang w:val="kk-KZ"/>
                          </w:rPr>
                        </w:pPr>
                        <w:r w:rsidRPr="00424EC0">
                          <w:rPr>
                            <w:color w:val="000000"/>
                            <w:sz w:val="12"/>
                            <w:szCs w:val="12"/>
                            <w:lang w:val="kk-KZ"/>
                          </w:rPr>
                          <w:t xml:space="preserve">  % </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C99BAE" w14:textId="77777777" w:rsidR="00C06B1A" w:rsidRPr="00424EC0" w:rsidRDefault="00C06B1A" w:rsidP="00C06B1A">
                        <w:pPr>
                          <w:ind w:left="20"/>
                          <w:rPr>
                            <w:sz w:val="12"/>
                            <w:szCs w:val="12"/>
                            <w:lang w:val="kk-KZ"/>
                          </w:rPr>
                        </w:pPr>
                      </w:p>
                      <w:p w14:paraId="4E663083"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5FE450" w14:textId="77777777" w:rsidR="00C06B1A" w:rsidRPr="00424EC0" w:rsidRDefault="00C06B1A" w:rsidP="00C06B1A">
                        <w:pPr>
                          <w:ind w:left="20"/>
                          <w:rPr>
                            <w:sz w:val="12"/>
                            <w:szCs w:val="12"/>
                            <w:lang w:val="kk-KZ"/>
                          </w:rPr>
                        </w:pPr>
                      </w:p>
                      <w:p w14:paraId="16C698EC"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E550A0" w14:textId="77777777" w:rsidR="00C06B1A" w:rsidRPr="00424EC0" w:rsidRDefault="00C06B1A" w:rsidP="00C06B1A">
                        <w:pPr>
                          <w:ind w:left="20"/>
                          <w:rPr>
                            <w:sz w:val="12"/>
                            <w:szCs w:val="12"/>
                            <w:lang w:val="kk-KZ"/>
                          </w:rPr>
                        </w:pPr>
                      </w:p>
                      <w:p w14:paraId="0753017D"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6CD973" w14:textId="77777777" w:rsidR="00C06B1A" w:rsidRPr="00424EC0" w:rsidRDefault="00C06B1A" w:rsidP="00C06B1A">
                        <w:pPr>
                          <w:ind w:left="20"/>
                          <w:rPr>
                            <w:sz w:val="12"/>
                            <w:szCs w:val="12"/>
                            <w:lang w:val="kk-KZ"/>
                          </w:rPr>
                        </w:pPr>
                      </w:p>
                      <w:p w14:paraId="68DEDDBA" w14:textId="77777777" w:rsidR="00C06B1A" w:rsidRPr="00424EC0" w:rsidRDefault="00C06B1A" w:rsidP="00C06B1A">
                        <w:pPr>
                          <w:ind w:left="20"/>
                          <w:rPr>
                            <w:sz w:val="12"/>
                            <w:szCs w:val="12"/>
                            <w:lang w:val="kk-KZ"/>
                          </w:rPr>
                        </w:pPr>
                      </w:p>
                    </w:tc>
                  </w:tr>
                  <w:tr w:rsidR="00C06B1A" w:rsidRPr="008541D0" w14:paraId="02B497A3" w14:textId="77777777" w:rsidTr="00424EC0">
                    <w:trPr>
                      <w:trHeight w:val="30"/>
                      <w:tblCellSpacing w:w="0" w:type="auto"/>
                    </w:trPr>
                    <w:tc>
                      <w:tcPr>
                        <w:tcW w:w="10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443BC" w14:textId="77777777" w:rsidR="00C06B1A" w:rsidRPr="00424EC0" w:rsidRDefault="00C06B1A" w:rsidP="00447EA6">
                        <w:pPr>
                          <w:ind w:firstLine="0"/>
                          <w:rPr>
                            <w:sz w:val="12"/>
                            <w:szCs w:val="12"/>
                            <w:lang w:val="kk-KZ"/>
                          </w:rPr>
                        </w:pPr>
                        <w:r w:rsidRPr="00424EC0">
                          <w:rPr>
                            <w:color w:val="000000"/>
                            <w:sz w:val="12"/>
                            <w:szCs w:val="12"/>
                            <w:lang w:val="kk-KZ"/>
                          </w:rPr>
                          <w:t>Тариф</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75DD0" w14:textId="77777777" w:rsidR="00C06B1A" w:rsidRPr="00424EC0" w:rsidRDefault="00C06B1A" w:rsidP="00447EA6">
                        <w:pPr>
                          <w:ind w:firstLine="0"/>
                          <w:rPr>
                            <w:sz w:val="12"/>
                            <w:szCs w:val="12"/>
                            <w:lang w:val="kk-KZ"/>
                          </w:rPr>
                        </w:pPr>
                        <w:r w:rsidRPr="00424EC0">
                          <w:rPr>
                            <w:color w:val="000000"/>
                            <w:sz w:val="12"/>
                            <w:szCs w:val="12"/>
                            <w:lang w:val="kk-KZ"/>
                          </w:rPr>
                          <w:t>теңге/көрсетілетін қызметтердің бірлігіне арналған</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66B838" w14:textId="77777777" w:rsidR="00C06B1A" w:rsidRPr="00424EC0" w:rsidRDefault="00C06B1A" w:rsidP="00C06B1A">
                        <w:pPr>
                          <w:ind w:left="20"/>
                          <w:rPr>
                            <w:sz w:val="12"/>
                            <w:szCs w:val="12"/>
                            <w:lang w:val="kk-KZ"/>
                          </w:rPr>
                        </w:pPr>
                      </w:p>
                      <w:p w14:paraId="18B63D5F" w14:textId="77777777" w:rsidR="00C06B1A" w:rsidRPr="00424EC0" w:rsidRDefault="00C06B1A" w:rsidP="00C06B1A">
                        <w:pPr>
                          <w:ind w:left="20"/>
                          <w:rPr>
                            <w:sz w:val="12"/>
                            <w:szCs w:val="12"/>
                            <w:lang w:val="kk-KZ"/>
                          </w:rPr>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D3743" w14:textId="77777777" w:rsidR="00C06B1A" w:rsidRPr="00424EC0" w:rsidRDefault="00C06B1A" w:rsidP="00C06B1A">
                        <w:pPr>
                          <w:ind w:left="20"/>
                          <w:rPr>
                            <w:sz w:val="12"/>
                            <w:szCs w:val="12"/>
                            <w:lang w:val="kk-KZ"/>
                          </w:rPr>
                        </w:pPr>
                      </w:p>
                      <w:p w14:paraId="6D1DBF55" w14:textId="77777777" w:rsidR="00C06B1A" w:rsidRPr="00424EC0" w:rsidRDefault="00C06B1A" w:rsidP="00C06B1A">
                        <w:pPr>
                          <w:ind w:left="20"/>
                          <w:rPr>
                            <w:sz w:val="12"/>
                            <w:szCs w:val="12"/>
                            <w:lang w:val="kk-KZ"/>
                          </w:rPr>
                        </w:pPr>
                      </w:p>
                    </w:tc>
                    <w:tc>
                      <w:tcPr>
                        <w:tcW w:w="4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21059" w14:textId="77777777" w:rsidR="00C06B1A" w:rsidRPr="00424EC0" w:rsidRDefault="00C06B1A" w:rsidP="00C06B1A">
                        <w:pPr>
                          <w:ind w:left="20"/>
                          <w:rPr>
                            <w:sz w:val="12"/>
                            <w:szCs w:val="12"/>
                            <w:lang w:val="kk-KZ"/>
                          </w:rPr>
                        </w:pPr>
                      </w:p>
                      <w:p w14:paraId="6679F288" w14:textId="77777777" w:rsidR="00C06B1A" w:rsidRPr="00424EC0" w:rsidRDefault="00C06B1A" w:rsidP="00C06B1A">
                        <w:pPr>
                          <w:ind w:left="20"/>
                          <w:rPr>
                            <w:sz w:val="12"/>
                            <w:szCs w:val="12"/>
                            <w:lang w:val="kk-KZ"/>
                          </w:rPr>
                        </w:pP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A4131" w14:textId="77777777" w:rsidR="00C06B1A" w:rsidRPr="00424EC0" w:rsidRDefault="00C06B1A" w:rsidP="00C06B1A">
                        <w:pPr>
                          <w:ind w:left="20"/>
                          <w:rPr>
                            <w:sz w:val="12"/>
                            <w:szCs w:val="12"/>
                            <w:lang w:val="kk-KZ"/>
                          </w:rPr>
                        </w:pPr>
                      </w:p>
                      <w:p w14:paraId="7483E351" w14:textId="77777777" w:rsidR="00C06B1A" w:rsidRPr="00424EC0" w:rsidRDefault="00C06B1A" w:rsidP="00C06B1A">
                        <w:pPr>
                          <w:ind w:left="20"/>
                          <w:rPr>
                            <w:sz w:val="12"/>
                            <w:szCs w:val="12"/>
                            <w:lang w:val="kk-KZ"/>
                          </w:rPr>
                        </w:pPr>
                      </w:p>
                    </w:tc>
                  </w:tr>
                </w:tbl>
                <w:p w14:paraId="04CB1352" w14:textId="7213F24F" w:rsidR="00C06B1A" w:rsidRPr="00424EC0" w:rsidRDefault="00C06B1A" w:rsidP="00C06B1A">
                  <w:pPr>
                    <w:ind w:firstLine="0"/>
                    <w:rPr>
                      <w:sz w:val="20"/>
                      <w:szCs w:val="20"/>
                      <w:lang w:val="kk-KZ"/>
                    </w:rPr>
                  </w:pPr>
                </w:p>
              </w:tc>
              <w:tc>
                <w:tcPr>
                  <w:tcW w:w="3420" w:type="dxa"/>
                  <w:tcBorders>
                    <w:top w:val="nil"/>
                    <w:left w:val="nil"/>
                    <w:bottom w:val="nil"/>
                    <w:right w:val="nil"/>
                  </w:tcBorders>
                  <w:shd w:val="clear" w:color="auto" w:fill="auto"/>
                  <w:tcMar>
                    <w:top w:w="45" w:type="dxa"/>
                    <w:left w:w="75" w:type="dxa"/>
                    <w:bottom w:w="45" w:type="dxa"/>
                    <w:right w:w="75" w:type="dxa"/>
                  </w:tcMar>
                  <w:hideMark/>
                </w:tcPr>
                <w:p w14:paraId="7DB0D487" w14:textId="77777777" w:rsidR="00C06B1A" w:rsidRPr="00B117BC" w:rsidRDefault="00C06B1A" w:rsidP="00C06B1A">
                  <w:pPr>
                    <w:ind w:firstLine="175"/>
                    <w:rPr>
                      <w:sz w:val="24"/>
                      <w:szCs w:val="24"/>
                      <w:lang w:val="kk-KZ"/>
                    </w:rPr>
                  </w:pPr>
                  <w:bookmarkStart w:id="3" w:name="z1288"/>
                  <w:bookmarkEnd w:id="3"/>
                  <w:r w:rsidRPr="00B117BC">
                    <w:rPr>
                      <w:sz w:val="24"/>
                      <w:szCs w:val="24"/>
                      <w:lang w:val="kk-KZ"/>
                    </w:rPr>
                    <w:lastRenderedPageBreak/>
                    <w:t>форма</w:t>
                  </w:r>
                </w:p>
              </w:tc>
            </w:tr>
          </w:tbl>
          <w:p w14:paraId="18D6B4BC" w14:textId="77777777" w:rsidR="009D2A40" w:rsidRP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lastRenderedPageBreak/>
              <w:t>Ескертпе:</w:t>
            </w:r>
          </w:p>
          <w:p w14:paraId="66BED491" w14:textId="75109951" w:rsidR="00C06B1A" w:rsidRP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 шығындар қажет болған жағдайда кеңейтілуі немесе толықтырылуы мүмкін</w:t>
            </w:r>
          </w:p>
          <w:p w14:paraId="41EDBC55" w14:textId="153ABB54" w:rsidR="00C06B1A" w:rsidRP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Ұйымның атауы ______________________</w:t>
            </w:r>
          </w:p>
          <w:p w14:paraId="585ED3CE" w14:textId="3A7C31EA" w:rsidR="00C06B1A" w:rsidRP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lastRenderedPageBreak/>
              <w:t>Мекенжайы __________________________</w:t>
            </w:r>
          </w:p>
          <w:p w14:paraId="4E35FE7D" w14:textId="77777777" w:rsid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Телефоны __________________________</w:t>
            </w:r>
          </w:p>
          <w:p w14:paraId="42D89208" w14:textId="320CC27E" w:rsid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Электрондық поштаның мекенжайы _________________</w:t>
            </w:r>
          </w:p>
          <w:p w14:paraId="3D895DD8" w14:textId="4AF20C8E" w:rsid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Орындаушының тегі және телефоны ________</w:t>
            </w:r>
          </w:p>
          <w:p w14:paraId="3EFC047D" w14:textId="31379CDB" w:rsidR="00C06B1A" w:rsidRPr="00424EC0" w:rsidRDefault="00C06B1A" w:rsidP="009D2A4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Басшысы ____________________________ </w:t>
            </w:r>
          </w:p>
          <w:p w14:paraId="6544F6F7" w14:textId="1B9444DE" w:rsidR="00C06B1A" w:rsidRP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(тегі аты әкесінің аты (болған жағдайда), қолы)</w:t>
            </w:r>
          </w:p>
          <w:p w14:paraId="21C34D7B" w14:textId="51B0405B"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Күні 20 жылғы «»  ______________</w:t>
            </w:r>
          </w:p>
          <w:p w14:paraId="5C8022CD"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Нысанды толтыру бойынша түсіндірмелер</w:t>
            </w:r>
          </w:p>
          <w:p w14:paraId="3AC3F860"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1-баған – уәкілетті органның реттеліп көрсетілетін қызметтер бөлінісінде бекітетін тарифтік смета көрсеткіштерінің атауы, кірістер мен шығыстар баптары туралы, реттеліп көрсетілетін қызметтер көлемдері туралы көрсеткіштер және уәкілетті органның ведомствосы бекіткен нысан бойынша табиғи монополия субъектісі қызметінің басқа да экономикалық көрсеткіштері көрсетіледі;</w:t>
            </w:r>
          </w:p>
          <w:p w14:paraId="0B1C55EB"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2-баған – тарифтік смета көрсеткіштерінің өлшем бірлігі көрсетіледі;</w:t>
            </w:r>
          </w:p>
          <w:p w14:paraId="5918C015"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3-баған – бекітілген тарифтік сметада көзделген кірістер мен шығыстар баптары туралы, реттеліп көрсетілетін қызметтердің көлемдері және табиғи монополия субъектісі қызметінің басқа да экономикалық көрсеткіштері көрсетіледі;</w:t>
            </w:r>
          </w:p>
          <w:p w14:paraId="258DC9CF"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4-баған – тарифтік сметаның кірістер мен шығыстар баптары туралы, реттеліп көрсетілетін қызметтердің көлемдері туралы нақты қалыптасқан көрсеткіштер және тарифтік сметаны орындау туралы есепті ұсыну кезеңінде табиғи монополия субъектісі қызметінің басқа да экономикалық көрсеткіштері көрсетіледі;</w:t>
            </w:r>
          </w:p>
          <w:p w14:paraId="4B83DE6B"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5-баған – тарифтік сметаның бекітілген көрсеткіштеріне тарифтік сметаның нақты қалыптасқан көрсеткіштерінің пайыздық арақатынасы көрсетіледі;</w:t>
            </w:r>
          </w:p>
          <w:p w14:paraId="0CFD5C2F" w14:textId="1CF88F02" w:rsidR="00C06B1A" w:rsidRPr="00B117BC" w:rsidRDefault="00C06B1A" w:rsidP="00C06B1A">
            <w:pPr>
              <w:pStyle w:val="ab"/>
              <w:shd w:val="clear" w:color="auto" w:fill="FFFFFF"/>
              <w:spacing w:before="0" w:beforeAutospacing="0" w:after="0" w:afterAutospacing="0"/>
              <w:ind w:firstLine="175"/>
              <w:jc w:val="both"/>
              <w:textAlignment w:val="baseline"/>
              <w:rPr>
                <w:spacing w:val="2"/>
                <w:lang w:val="kk-KZ"/>
              </w:rPr>
            </w:pPr>
            <w:r w:rsidRPr="00424EC0">
              <w:rPr>
                <w:spacing w:val="2"/>
                <w:sz w:val="20"/>
                <w:szCs w:val="20"/>
                <w:lang w:val="kk-KZ"/>
              </w:rPr>
              <w:t xml:space="preserve">      6-баған – тарифтік смета көрсеткіштерінің ауытқу себептерінің толық сипаттамасы көрсетіледі.</w:t>
            </w:r>
          </w:p>
        </w:tc>
        <w:tc>
          <w:tcPr>
            <w:tcW w:w="5387" w:type="dxa"/>
          </w:tcPr>
          <w:tbl>
            <w:tblPr>
              <w:tblW w:w="13380" w:type="dxa"/>
              <w:shd w:val="clear" w:color="auto" w:fill="FFFFFF"/>
              <w:tblLayout w:type="fixed"/>
              <w:tblCellMar>
                <w:left w:w="0" w:type="dxa"/>
                <w:right w:w="0" w:type="dxa"/>
              </w:tblCellMar>
              <w:tblLook w:val="04A0" w:firstRow="1" w:lastRow="0" w:firstColumn="1" w:lastColumn="0" w:noHBand="0" w:noVBand="1"/>
            </w:tblPr>
            <w:tblGrid>
              <w:gridCol w:w="8420"/>
              <w:gridCol w:w="4960"/>
            </w:tblGrid>
            <w:tr w:rsidR="00C06B1A" w:rsidRPr="008541D0" w14:paraId="70A94423" w14:textId="77777777" w:rsidTr="005D1383">
              <w:tc>
                <w:tcPr>
                  <w:tcW w:w="13380" w:type="dxa"/>
                  <w:gridSpan w:val="2"/>
                  <w:tcBorders>
                    <w:top w:val="nil"/>
                    <w:left w:val="nil"/>
                    <w:bottom w:val="nil"/>
                    <w:right w:val="nil"/>
                  </w:tcBorders>
                  <w:shd w:val="clear" w:color="auto" w:fill="auto"/>
                  <w:tcMar>
                    <w:top w:w="45" w:type="dxa"/>
                    <w:left w:w="75" w:type="dxa"/>
                    <w:bottom w:w="45" w:type="dxa"/>
                    <w:right w:w="75" w:type="dxa"/>
                  </w:tcMar>
                  <w:hideMark/>
                </w:tcPr>
                <w:p w14:paraId="1222825F" w14:textId="77777777" w:rsidR="00C06B1A" w:rsidRPr="00424EC0" w:rsidRDefault="00C06B1A" w:rsidP="00C06B1A">
                  <w:pPr>
                    <w:ind w:firstLine="0"/>
                    <w:rPr>
                      <w:sz w:val="24"/>
                      <w:szCs w:val="24"/>
                      <w:lang w:val="kk-KZ"/>
                    </w:rPr>
                  </w:pPr>
                  <w:r w:rsidRPr="00424EC0">
                    <w:rPr>
                      <w:sz w:val="24"/>
                      <w:szCs w:val="24"/>
                      <w:lang w:val="kk-KZ"/>
                    </w:rPr>
                    <w:lastRenderedPageBreak/>
                    <w:t>Тарифтерді қалыптастыру</w:t>
                  </w:r>
                </w:p>
                <w:p w14:paraId="50F02F62" w14:textId="77777777" w:rsidR="00C06B1A" w:rsidRPr="00424EC0" w:rsidRDefault="00C06B1A" w:rsidP="00C06B1A">
                  <w:pPr>
                    <w:ind w:firstLine="0"/>
                    <w:rPr>
                      <w:sz w:val="24"/>
                      <w:szCs w:val="24"/>
                      <w:lang w:val="kk-KZ"/>
                    </w:rPr>
                  </w:pPr>
                  <w:r w:rsidRPr="00424EC0">
                    <w:rPr>
                      <w:sz w:val="24"/>
                      <w:szCs w:val="24"/>
                      <w:lang w:val="kk-KZ"/>
                    </w:rPr>
                    <w:t>қағидаларына</w:t>
                  </w:r>
                </w:p>
                <w:p w14:paraId="29569746" w14:textId="77777777" w:rsidR="00C06B1A" w:rsidRPr="00424EC0" w:rsidRDefault="00C06B1A" w:rsidP="00C06B1A">
                  <w:pPr>
                    <w:ind w:firstLine="0"/>
                    <w:rPr>
                      <w:sz w:val="24"/>
                      <w:szCs w:val="24"/>
                      <w:lang w:val="kk-KZ"/>
                    </w:rPr>
                  </w:pPr>
                  <w:r w:rsidRPr="00424EC0">
                    <w:rPr>
                      <w:sz w:val="24"/>
                      <w:szCs w:val="24"/>
                      <w:lang w:val="kk-KZ"/>
                    </w:rPr>
                    <w:t>4-қосымша</w:t>
                  </w:r>
                </w:p>
                <w:p w14:paraId="79F615A5" w14:textId="77777777" w:rsidR="00C06B1A" w:rsidRPr="00B117BC" w:rsidRDefault="00C06B1A" w:rsidP="00C06B1A">
                  <w:pPr>
                    <w:ind w:firstLine="0"/>
                    <w:rPr>
                      <w:sz w:val="24"/>
                      <w:szCs w:val="24"/>
                      <w:lang w:val="kk-KZ"/>
                    </w:rPr>
                  </w:pPr>
                  <w:r w:rsidRPr="00424EC0">
                    <w:rPr>
                      <w:sz w:val="24"/>
                      <w:szCs w:val="24"/>
                      <w:lang w:val="kk-KZ"/>
                    </w:rPr>
                    <w:t>нысан</w:t>
                  </w:r>
                </w:p>
              </w:tc>
            </w:tr>
            <w:tr w:rsidR="00C06B1A" w:rsidRPr="008541D0" w14:paraId="73821343" w14:textId="77777777" w:rsidTr="005D1383">
              <w:trPr>
                <w:gridAfter w:val="1"/>
                <w:wAfter w:w="4960" w:type="dxa"/>
              </w:trPr>
              <w:tc>
                <w:tcPr>
                  <w:tcW w:w="8420" w:type="dxa"/>
                  <w:tcBorders>
                    <w:top w:val="nil"/>
                    <w:left w:val="nil"/>
                    <w:bottom w:val="nil"/>
                    <w:right w:val="nil"/>
                  </w:tcBorders>
                  <w:shd w:val="clear" w:color="auto" w:fill="auto"/>
                  <w:tcMar>
                    <w:top w:w="45" w:type="dxa"/>
                    <w:left w:w="75" w:type="dxa"/>
                    <w:bottom w:w="45" w:type="dxa"/>
                    <w:right w:w="75" w:type="dxa"/>
                  </w:tcMar>
                  <w:hideMark/>
                </w:tcPr>
                <w:p w14:paraId="5002A9DE" w14:textId="50E9AFAB" w:rsidR="00C06B1A" w:rsidRPr="00424EC0" w:rsidRDefault="00C06B1A" w:rsidP="00C06B1A">
                  <w:pPr>
                    <w:ind w:firstLine="0"/>
                    <w:rPr>
                      <w:sz w:val="20"/>
                      <w:szCs w:val="20"/>
                      <w:lang w:val="kk-KZ"/>
                    </w:rPr>
                  </w:pPr>
                  <w:r w:rsidRPr="00424EC0">
                    <w:rPr>
                      <w:sz w:val="20"/>
                      <w:szCs w:val="20"/>
                      <w:lang w:val="kk-KZ"/>
                    </w:rPr>
                    <w:t>Реттеліп көрсетілетін қызметтерге арналған тарифтік сметаның орындалуы туралы есеп</w:t>
                  </w:r>
                </w:p>
                <w:p w14:paraId="113B7A6D" w14:textId="77777777" w:rsidR="00C06B1A" w:rsidRPr="00424EC0" w:rsidRDefault="00C06B1A" w:rsidP="00C06B1A">
                  <w:pPr>
                    <w:ind w:firstLine="0"/>
                    <w:rPr>
                      <w:sz w:val="20"/>
                      <w:szCs w:val="20"/>
                      <w:lang w:val="kk-KZ"/>
                    </w:rPr>
                  </w:pPr>
                  <w:r w:rsidRPr="00424EC0">
                    <w:rPr>
                      <w:sz w:val="20"/>
                      <w:szCs w:val="20"/>
                      <w:lang w:val="kk-KZ"/>
                    </w:rPr>
                    <w:t xml:space="preserve">      Есепті кезең 20 ___ ж.</w:t>
                  </w:r>
                </w:p>
                <w:p w14:paraId="31D453BB" w14:textId="34CF6D28" w:rsidR="00C06B1A" w:rsidRPr="00424EC0" w:rsidRDefault="00C06B1A" w:rsidP="00C06B1A">
                  <w:pPr>
                    <w:ind w:firstLine="0"/>
                    <w:rPr>
                      <w:sz w:val="20"/>
                      <w:szCs w:val="20"/>
                      <w:lang w:val="kk-KZ"/>
                    </w:rPr>
                  </w:pPr>
                  <w:r w:rsidRPr="00424EC0">
                    <w:rPr>
                      <w:sz w:val="20"/>
                      <w:szCs w:val="20"/>
                      <w:lang w:val="kk-KZ"/>
                    </w:rPr>
                    <w:lastRenderedPageBreak/>
                    <w:t xml:space="preserve">      Кезеңділігі: жылдық</w:t>
                  </w:r>
                </w:p>
                <w:p w14:paraId="399D0640" w14:textId="77777777" w:rsidR="00C06B1A" w:rsidRPr="00424EC0" w:rsidRDefault="00C06B1A" w:rsidP="00C06B1A">
                  <w:pPr>
                    <w:ind w:firstLine="0"/>
                    <w:rPr>
                      <w:sz w:val="20"/>
                      <w:szCs w:val="20"/>
                      <w:lang w:val="kk-KZ"/>
                    </w:rPr>
                  </w:pPr>
                  <w:r w:rsidRPr="00424EC0">
                    <w:rPr>
                      <w:sz w:val="20"/>
                      <w:szCs w:val="20"/>
                      <w:lang w:val="kk-KZ"/>
                    </w:rPr>
                    <w:t xml:space="preserve">      Ұсынатындар: табиғи монополия субъектілері</w:t>
                  </w:r>
                </w:p>
                <w:p w14:paraId="58058C81" w14:textId="77777777" w:rsidR="00C06B1A" w:rsidRPr="00424EC0" w:rsidRDefault="00C06B1A" w:rsidP="00C06B1A">
                  <w:pPr>
                    <w:ind w:firstLine="0"/>
                    <w:rPr>
                      <w:sz w:val="20"/>
                      <w:szCs w:val="20"/>
                      <w:lang w:val="kk-KZ"/>
                    </w:rPr>
                  </w:pPr>
                  <w:r w:rsidRPr="00424EC0">
                    <w:rPr>
                      <w:sz w:val="20"/>
                      <w:szCs w:val="20"/>
                      <w:lang w:val="kk-KZ"/>
                    </w:rPr>
                    <w:t xml:space="preserve">      Нысан қайда ұсынылады: Азаматтық авиация комитеті</w:t>
                  </w:r>
                </w:p>
                <w:p w14:paraId="0FDED38B" w14:textId="77777777" w:rsidR="001E3D18" w:rsidRPr="00424EC0" w:rsidRDefault="00C06B1A" w:rsidP="00C06B1A">
                  <w:pPr>
                    <w:ind w:firstLine="0"/>
                    <w:rPr>
                      <w:sz w:val="20"/>
                      <w:szCs w:val="20"/>
                      <w:lang w:val="kk-KZ"/>
                    </w:rPr>
                  </w:pPr>
                  <w:r w:rsidRPr="00424EC0">
                    <w:rPr>
                      <w:sz w:val="20"/>
                      <w:szCs w:val="20"/>
                      <w:lang w:val="kk-KZ"/>
                    </w:rPr>
                    <w:t xml:space="preserve">      Ұсыну мерзімі: – жыл сайын жылдың </w:t>
                  </w:r>
                </w:p>
                <w:p w14:paraId="67EC2719" w14:textId="566C8962" w:rsidR="00C06B1A" w:rsidRPr="00424EC0" w:rsidRDefault="00C06B1A" w:rsidP="00C06B1A">
                  <w:pPr>
                    <w:ind w:firstLine="0"/>
                    <w:rPr>
                      <w:sz w:val="20"/>
                      <w:szCs w:val="20"/>
                      <w:lang w:val="kk-KZ"/>
                    </w:rPr>
                  </w:pPr>
                  <w:r w:rsidRPr="00424EC0">
                    <w:rPr>
                      <w:sz w:val="20"/>
                      <w:szCs w:val="20"/>
                      <w:lang w:val="kk-KZ"/>
                    </w:rPr>
                    <w:t xml:space="preserve">1 </w:t>
                  </w:r>
                  <w:r w:rsidR="001E3D18" w:rsidRPr="00424EC0">
                    <w:rPr>
                      <w:sz w:val="20"/>
                      <w:szCs w:val="20"/>
                      <w:lang w:val="kk-KZ"/>
                    </w:rPr>
                    <w:t xml:space="preserve">мамырынан </w:t>
                  </w:r>
                  <w:r w:rsidRPr="00424EC0">
                    <w:rPr>
                      <w:sz w:val="20"/>
                      <w:szCs w:val="20"/>
                      <w:lang w:val="kk-KZ"/>
                    </w:rPr>
                    <w:t>кешіктірмей.</w:t>
                  </w:r>
                </w:p>
                <w:p w14:paraId="69A4DC0C" w14:textId="77777777" w:rsidR="00C06B1A" w:rsidRPr="00B117BC" w:rsidRDefault="00C06B1A" w:rsidP="00C06B1A">
                  <w:pPr>
                    <w:ind w:firstLine="0"/>
                    <w:rPr>
                      <w:sz w:val="24"/>
                      <w:szCs w:val="24"/>
                      <w:lang w:val="kk-KZ"/>
                    </w:rPr>
                  </w:pPr>
                </w:p>
                <w:tbl>
                  <w:tblPr>
                    <w:tblW w:w="491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086"/>
                    <w:gridCol w:w="709"/>
                    <w:gridCol w:w="709"/>
                    <w:gridCol w:w="1134"/>
                    <w:gridCol w:w="567"/>
                    <w:gridCol w:w="708"/>
                  </w:tblGrid>
                  <w:tr w:rsidR="00C06B1A" w:rsidRPr="00424EC0" w14:paraId="0F426C60"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9A9CC3" w14:textId="77777777" w:rsidR="00C06B1A" w:rsidRPr="00424EC0" w:rsidRDefault="00C06B1A" w:rsidP="00424EC0">
                        <w:pPr>
                          <w:ind w:firstLine="0"/>
                          <w:rPr>
                            <w:sz w:val="12"/>
                            <w:szCs w:val="12"/>
                            <w:lang w:val="kk-KZ"/>
                          </w:rPr>
                        </w:pPr>
                        <w:r w:rsidRPr="00424EC0">
                          <w:rPr>
                            <w:color w:val="000000"/>
                            <w:sz w:val="12"/>
                            <w:szCs w:val="12"/>
                            <w:lang w:val="kk-KZ"/>
                          </w:rPr>
                          <w:t>Көрсеткіштердің атауы*</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7CCDF6" w14:textId="77777777" w:rsidR="00C06B1A" w:rsidRPr="00424EC0" w:rsidRDefault="00C06B1A" w:rsidP="00424EC0">
                        <w:pPr>
                          <w:ind w:firstLine="0"/>
                          <w:rPr>
                            <w:sz w:val="12"/>
                            <w:szCs w:val="12"/>
                            <w:lang w:val="kk-KZ"/>
                          </w:rPr>
                        </w:pPr>
                        <w:r w:rsidRPr="00424EC0">
                          <w:rPr>
                            <w:color w:val="000000"/>
                            <w:sz w:val="12"/>
                            <w:szCs w:val="12"/>
                            <w:lang w:val="kk-KZ"/>
                          </w:rPr>
                          <w:t>Өлшем бірлігі</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65093" w14:textId="77777777" w:rsidR="00C06B1A" w:rsidRPr="00424EC0" w:rsidRDefault="00C06B1A" w:rsidP="00424EC0">
                        <w:pPr>
                          <w:ind w:firstLine="0"/>
                          <w:rPr>
                            <w:sz w:val="12"/>
                            <w:szCs w:val="12"/>
                            <w:lang w:val="kk-KZ"/>
                          </w:rPr>
                        </w:pPr>
                        <w:r w:rsidRPr="00424EC0">
                          <w:rPr>
                            <w:color w:val="000000"/>
                            <w:sz w:val="12"/>
                            <w:szCs w:val="12"/>
                            <w:lang w:val="kk-KZ"/>
                          </w:rPr>
                          <w:t>Бекітілген тарифтік сметада көзделген</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7DFB0F" w14:textId="77777777" w:rsidR="00C06B1A" w:rsidRPr="00424EC0" w:rsidRDefault="00C06B1A" w:rsidP="00424EC0">
                        <w:pPr>
                          <w:ind w:firstLine="0"/>
                          <w:rPr>
                            <w:sz w:val="12"/>
                            <w:szCs w:val="12"/>
                            <w:lang w:val="kk-KZ"/>
                          </w:rPr>
                        </w:pPr>
                        <w:r w:rsidRPr="00424EC0">
                          <w:rPr>
                            <w:color w:val="000000"/>
                            <w:sz w:val="12"/>
                            <w:szCs w:val="12"/>
                            <w:lang w:val="kk-KZ"/>
                          </w:rPr>
                          <w:t>Тарифтік сметаның нақты қалыптасқан көрсеткіштері</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53841" w14:textId="77777777" w:rsidR="00C06B1A" w:rsidRPr="00424EC0" w:rsidRDefault="00C06B1A" w:rsidP="00424EC0">
                        <w:pPr>
                          <w:ind w:firstLine="0"/>
                          <w:rPr>
                            <w:sz w:val="12"/>
                            <w:szCs w:val="12"/>
                            <w:lang w:val="kk-KZ"/>
                          </w:rPr>
                        </w:pPr>
                        <w:r w:rsidRPr="00424EC0">
                          <w:rPr>
                            <w:color w:val="000000"/>
                            <w:sz w:val="12"/>
                            <w:szCs w:val="12"/>
                            <w:lang w:val="kk-KZ"/>
                          </w:rPr>
                          <w:t>% ауытқу</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BEC3C" w14:textId="77777777" w:rsidR="00C06B1A" w:rsidRPr="00424EC0" w:rsidRDefault="00C06B1A" w:rsidP="00424EC0">
                        <w:pPr>
                          <w:ind w:firstLine="0"/>
                          <w:rPr>
                            <w:sz w:val="12"/>
                            <w:szCs w:val="12"/>
                            <w:lang w:val="kk-KZ"/>
                          </w:rPr>
                        </w:pPr>
                        <w:r w:rsidRPr="00424EC0">
                          <w:rPr>
                            <w:color w:val="000000"/>
                            <w:sz w:val="12"/>
                            <w:szCs w:val="12"/>
                            <w:lang w:val="kk-KZ"/>
                          </w:rPr>
                          <w:t>Ауытқудың себептері</w:t>
                        </w:r>
                      </w:p>
                    </w:tc>
                  </w:tr>
                  <w:tr w:rsidR="00C06B1A" w:rsidRPr="00424EC0" w14:paraId="62E3D151"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4469A8" w14:textId="77777777" w:rsidR="00C06B1A" w:rsidRPr="00424EC0" w:rsidRDefault="00C06B1A" w:rsidP="00424EC0">
                        <w:pPr>
                          <w:ind w:firstLine="0"/>
                          <w:rPr>
                            <w:sz w:val="12"/>
                            <w:szCs w:val="12"/>
                            <w:lang w:val="kk-KZ"/>
                          </w:rPr>
                        </w:pPr>
                        <w:r w:rsidRPr="00424EC0">
                          <w:rPr>
                            <w:color w:val="000000"/>
                            <w:sz w:val="12"/>
                            <w:szCs w:val="12"/>
                            <w:lang w:val="kk-KZ"/>
                          </w:rPr>
                          <w:t>1</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961026" w14:textId="77777777" w:rsidR="00C06B1A" w:rsidRPr="00424EC0" w:rsidRDefault="00C06B1A" w:rsidP="00424EC0">
                        <w:pPr>
                          <w:ind w:firstLine="0"/>
                          <w:rPr>
                            <w:sz w:val="12"/>
                            <w:szCs w:val="12"/>
                            <w:lang w:val="kk-KZ"/>
                          </w:rPr>
                        </w:pPr>
                        <w:r w:rsidRPr="00424EC0">
                          <w:rPr>
                            <w:color w:val="000000"/>
                            <w:sz w:val="12"/>
                            <w:szCs w:val="12"/>
                            <w:lang w:val="kk-KZ"/>
                          </w:rPr>
                          <w:t>2</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64B8A" w14:textId="77777777" w:rsidR="00C06B1A" w:rsidRPr="00424EC0" w:rsidRDefault="00C06B1A" w:rsidP="00424EC0">
                        <w:pPr>
                          <w:ind w:firstLine="0"/>
                          <w:rPr>
                            <w:sz w:val="12"/>
                            <w:szCs w:val="12"/>
                            <w:lang w:val="kk-KZ"/>
                          </w:rPr>
                        </w:pPr>
                        <w:r w:rsidRPr="00424EC0">
                          <w:rPr>
                            <w:color w:val="000000"/>
                            <w:sz w:val="12"/>
                            <w:szCs w:val="12"/>
                            <w:lang w:val="kk-KZ"/>
                          </w:rPr>
                          <w:t>3</w:t>
                        </w: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BCAD6C" w14:textId="77777777" w:rsidR="00C06B1A" w:rsidRPr="00424EC0" w:rsidRDefault="00C06B1A" w:rsidP="00424EC0">
                        <w:pPr>
                          <w:ind w:firstLine="0"/>
                          <w:rPr>
                            <w:sz w:val="12"/>
                            <w:szCs w:val="12"/>
                            <w:lang w:val="kk-KZ"/>
                          </w:rPr>
                        </w:pPr>
                        <w:r w:rsidRPr="00424EC0">
                          <w:rPr>
                            <w:color w:val="000000"/>
                            <w:sz w:val="12"/>
                            <w:szCs w:val="12"/>
                            <w:lang w:val="kk-KZ"/>
                          </w:rPr>
                          <w:t>4</w:t>
                        </w: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55DC3A" w14:textId="77777777" w:rsidR="00C06B1A" w:rsidRPr="00424EC0" w:rsidRDefault="00C06B1A" w:rsidP="00424EC0">
                        <w:pPr>
                          <w:ind w:firstLine="0"/>
                          <w:rPr>
                            <w:sz w:val="12"/>
                            <w:szCs w:val="12"/>
                            <w:lang w:val="kk-KZ"/>
                          </w:rPr>
                        </w:pPr>
                        <w:r w:rsidRPr="00424EC0">
                          <w:rPr>
                            <w:color w:val="000000"/>
                            <w:sz w:val="12"/>
                            <w:szCs w:val="12"/>
                            <w:lang w:val="kk-KZ"/>
                          </w:rPr>
                          <w:t>5</w:t>
                        </w: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E8EAA" w14:textId="77777777" w:rsidR="00C06B1A" w:rsidRPr="00424EC0" w:rsidRDefault="00C06B1A" w:rsidP="00424EC0">
                        <w:pPr>
                          <w:ind w:firstLine="0"/>
                          <w:rPr>
                            <w:sz w:val="12"/>
                            <w:szCs w:val="12"/>
                            <w:lang w:val="kk-KZ"/>
                          </w:rPr>
                        </w:pPr>
                        <w:r w:rsidRPr="00424EC0">
                          <w:rPr>
                            <w:color w:val="000000"/>
                            <w:sz w:val="12"/>
                            <w:szCs w:val="12"/>
                            <w:lang w:val="kk-KZ"/>
                          </w:rPr>
                          <w:t>6</w:t>
                        </w:r>
                      </w:p>
                    </w:tc>
                  </w:tr>
                  <w:tr w:rsidR="00C06B1A" w:rsidRPr="00424EC0" w14:paraId="501E76AB"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20E27" w14:textId="77777777" w:rsidR="00C06B1A" w:rsidRPr="00424EC0" w:rsidRDefault="00C06B1A" w:rsidP="005B67F1">
                        <w:pPr>
                          <w:ind w:left="20" w:firstLine="0"/>
                          <w:rPr>
                            <w:sz w:val="12"/>
                            <w:szCs w:val="12"/>
                            <w:lang w:val="kk-KZ"/>
                          </w:rPr>
                        </w:pPr>
                        <w:r w:rsidRPr="00424EC0">
                          <w:rPr>
                            <w:color w:val="000000"/>
                            <w:sz w:val="12"/>
                            <w:szCs w:val="12"/>
                            <w:lang w:val="kk-KZ"/>
                          </w:rPr>
                          <w:t>Тауарларды өндіруге және қызметтерді ұсынуға арналған шығындар, барлығы, оның ішінде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5E66D" w14:textId="77777777" w:rsidR="00C06B1A" w:rsidRPr="00424EC0" w:rsidRDefault="00C06B1A" w:rsidP="00424EC0">
                        <w:pPr>
                          <w:ind w:firstLine="0"/>
                          <w:rPr>
                            <w:sz w:val="12"/>
                            <w:szCs w:val="12"/>
                            <w:lang w:val="kk-KZ"/>
                          </w:rPr>
                        </w:pPr>
                        <w:r w:rsidRPr="00424EC0">
                          <w:rPr>
                            <w:color w:val="000000"/>
                            <w:sz w:val="12"/>
                            <w:szCs w:val="12"/>
                            <w:lang w:val="kk-KZ"/>
                          </w:rPr>
                          <w:t>мың теңге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5D1E4" w14:textId="77777777" w:rsidR="00C06B1A" w:rsidRPr="00424EC0" w:rsidRDefault="00C06B1A" w:rsidP="00C06B1A">
                        <w:pPr>
                          <w:ind w:left="20"/>
                          <w:rPr>
                            <w:sz w:val="12"/>
                            <w:szCs w:val="12"/>
                            <w:lang w:val="kk-KZ"/>
                          </w:rPr>
                        </w:pPr>
                      </w:p>
                      <w:p w14:paraId="0372000F"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8E5F6" w14:textId="77777777" w:rsidR="00C06B1A" w:rsidRPr="00424EC0" w:rsidRDefault="00C06B1A" w:rsidP="00C06B1A">
                        <w:pPr>
                          <w:ind w:left="20"/>
                          <w:rPr>
                            <w:sz w:val="12"/>
                            <w:szCs w:val="12"/>
                            <w:lang w:val="kk-KZ"/>
                          </w:rPr>
                        </w:pPr>
                      </w:p>
                      <w:p w14:paraId="041AF626"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1B2E0" w14:textId="77777777" w:rsidR="00C06B1A" w:rsidRPr="00424EC0" w:rsidRDefault="00C06B1A" w:rsidP="00C06B1A">
                        <w:pPr>
                          <w:ind w:left="20"/>
                          <w:rPr>
                            <w:sz w:val="12"/>
                            <w:szCs w:val="12"/>
                            <w:lang w:val="kk-KZ"/>
                          </w:rPr>
                        </w:pPr>
                      </w:p>
                      <w:p w14:paraId="5417EF26"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E725A" w14:textId="77777777" w:rsidR="00C06B1A" w:rsidRPr="00424EC0" w:rsidRDefault="00C06B1A" w:rsidP="00C06B1A">
                        <w:pPr>
                          <w:ind w:left="20"/>
                          <w:rPr>
                            <w:sz w:val="12"/>
                            <w:szCs w:val="12"/>
                            <w:lang w:val="kk-KZ"/>
                          </w:rPr>
                        </w:pPr>
                      </w:p>
                      <w:p w14:paraId="37B5AF9A" w14:textId="77777777" w:rsidR="00C06B1A" w:rsidRPr="00424EC0" w:rsidRDefault="00C06B1A" w:rsidP="00C06B1A">
                        <w:pPr>
                          <w:ind w:left="20"/>
                          <w:rPr>
                            <w:sz w:val="12"/>
                            <w:szCs w:val="12"/>
                            <w:lang w:val="kk-KZ"/>
                          </w:rPr>
                        </w:pPr>
                      </w:p>
                    </w:tc>
                  </w:tr>
                  <w:tr w:rsidR="00C06B1A" w:rsidRPr="00424EC0" w14:paraId="5CF8766C"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BB6227" w14:textId="77777777" w:rsidR="00C06B1A" w:rsidRPr="00424EC0" w:rsidRDefault="00C06B1A" w:rsidP="005B67F1">
                        <w:pPr>
                          <w:ind w:left="20" w:firstLine="0"/>
                          <w:rPr>
                            <w:sz w:val="12"/>
                            <w:szCs w:val="12"/>
                            <w:lang w:val="kk-KZ"/>
                          </w:rPr>
                        </w:pPr>
                        <w:r w:rsidRPr="00424EC0">
                          <w:rPr>
                            <w:color w:val="000000"/>
                            <w:sz w:val="12"/>
                            <w:szCs w:val="12"/>
                            <w:lang w:val="kk-KZ"/>
                          </w:rPr>
                          <w:t>Материалдық шығындар, барлығы, оның ішінде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13874" w14:textId="77777777" w:rsidR="00C06B1A" w:rsidRPr="00424EC0" w:rsidRDefault="00C06B1A" w:rsidP="00C06B1A">
                        <w:pPr>
                          <w:ind w:left="20"/>
                          <w:rPr>
                            <w:sz w:val="12"/>
                            <w:szCs w:val="12"/>
                            <w:lang w:val="kk-KZ"/>
                          </w:rPr>
                        </w:pPr>
                      </w:p>
                      <w:p w14:paraId="0FCF7C28"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DABEFC" w14:textId="77777777" w:rsidR="00C06B1A" w:rsidRPr="00424EC0" w:rsidRDefault="00C06B1A" w:rsidP="00C06B1A">
                        <w:pPr>
                          <w:ind w:left="20"/>
                          <w:rPr>
                            <w:sz w:val="12"/>
                            <w:szCs w:val="12"/>
                            <w:lang w:val="kk-KZ"/>
                          </w:rPr>
                        </w:pPr>
                      </w:p>
                      <w:p w14:paraId="53DD82B7"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C9705" w14:textId="77777777" w:rsidR="00C06B1A" w:rsidRPr="00424EC0" w:rsidRDefault="00C06B1A" w:rsidP="00C06B1A">
                        <w:pPr>
                          <w:ind w:left="20"/>
                          <w:rPr>
                            <w:sz w:val="12"/>
                            <w:szCs w:val="12"/>
                            <w:lang w:val="kk-KZ"/>
                          </w:rPr>
                        </w:pPr>
                      </w:p>
                      <w:p w14:paraId="566A9446"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C72C34" w14:textId="77777777" w:rsidR="00C06B1A" w:rsidRPr="00424EC0" w:rsidRDefault="00C06B1A" w:rsidP="00C06B1A">
                        <w:pPr>
                          <w:ind w:left="20"/>
                          <w:rPr>
                            <w:sz w:val="12"/>
                            <w:szCs w:val="12"/>
                            <w:lang w:val="kk-KZ"/>
                          </w:rPr>
                        </w:pPr>
                      </w:p>
                      <w:p w14:paraId="60F79A82"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EF6258" w14:textId="77777777" w:rsidR="00C06B1A" w:rsidRPr="00424EC0" w:rsidRDefault="00C06B1A" w:rsidP="00C06B1A">
                        <w:pPr>
                          <w:ind w:left="20"/>
                          <w:rPr>
                            <w:sz w:val="12"/>
                            <w:szCs w:val="12"/>
                            <w:lang w:val="kk-KZ"/>
                          </w:rPr>
                        </w:pPr>
                      </w:p>
                      <w:p w14:paraId="1B9C79C7" w14:textId="77777777" w:rsidR="00C06B1A" w:rsidRPr="00424EC0" w:rsidRDefault="00C06B1A" w:rsidP="00C06B1A">
                        <w:pPr>
                          <w:ind w:left="20"/>
                          <w:rPr>
                            <w:sz w:val="12"/>
                            <w:szCs w:val="12"/>
                            <w:lang w:val="kk-KZ"/>
                          </w:rPr>
                        </w:pPr>
                      </w:p>
                    </w:tc>
                  </w:tr>
                  <w:tr w:rsidR="00C06B1A" w:rsidRPr="00424EC0" w14:paraId="2A0C5906"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E3F0BD" w14:textId="77777777" w:rsidR="00C06B1A" w:rsidRPr="00424EC0" w:rsidRDefault="00C06B1A" w:rsidP="005B67F1">
                        <w:pPr>
                          <w:ind w:left="20" w:firstLine="0"/>
                          <w:rPr>
                            <w:sz w:val="12"/>
                            <w:szCs w:val="12"/>
                            <w:lang w:val="kk-KZ"/>
                          </w:rPr>
                        </w:pPr>
                        <w:r w:rsidRPr="00424EC0">
                          <w:rPr>
                            <w:color w:val="000000"/>
                            <w:sz w:val="12"/>
                            <w:szCs w:val="12"/>
                            <w:lang w:val="kk-KZ"/>
                          </w:rPr>
                          <w:t>Шикізат және материалдар</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764E4" w14:textId="77777777" w:rsidR="00C06B1A" w:rsidRPr="00424EC0" w:rsidRDefault="00C06B1A" w:rsidP="00C06B1A">
                        <w:pPr>
                          <w:ind w:left="20"/>
                          <w:rPr>
                            <w:sz w:val="12"/>
                            <w:szCs w:val="12"/>
                            <w:lang w:val="kk-KZ"/>
                          </w:rPr>
                        </w:pPr>
                      </w:p>
                      <w:p w14:paraId="74065DAF"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50121" w14:textId="77777777" w:rsidR="00C06B1A" w:rsidRPr="00424EC0" w:rsidRDefault="00C06B1A" w:rsidP="00C06B1A">
                        <w:pPr>
                          <w:ind w:left="20"/>
                          <w:rPr>
                            <w:sz w:val="12"/>
                            <w:szCs w:val="12"/>
                            <w:lang w:val="kk-KZ"/>
                          </w:rPr>
                        </w:pPr>
                      </w:p>
                      <w:p w14:paraId="794920E2"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7F6C66" w14:textId="77777777" w:rsidR="00C06B1A" w:rsidRPr="00424EC0" w:rsidRDefault="00C06B1A" w:rsidP="00C06B1A">
                        <w:pPr>
                          <w:ind w:left="20"/>
                          <w:rPr>
                            <w:sz w:val="12"/>
                            <w:szCs w:val="12"/>
                            <w:lang w:val="kk-KZ"/>
                          </w:rPr>
                        </w:pPr>
                      </w:p>
                      <w:p w14:paraId="046E46EC"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37240" w14:textId="77777777" w:rsidR="00C06B1A" w:rsidRPr="00424EC0" w:rsidRDefault="00C06B1A" w:rsidP="00C06B1A">
                        <w:pPr>
                          <w:ind w:left="20"/>
                          <w:rPr>
                            <w:sz w:val="12"/>
                            <w:szCs w:val="12"/>
                            <w:lang w:val="kk-KZ"/>
                          </w:rPr>
                        </w:pPr>
                      </w:p>
                      <w:p w14:paraId="3A62C2AA"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D2BD2F" w14:textId="77777777" w:rsidR="00C06B1A" w:rsidRPr="00424EC0" w:rsidRDefault="00C06B1A" w:rsidP="00C06B1A">
                        <w:pPr>
                          <w:ind w:left="20"/>
                          <w:rPr>
                            <w:sz w:val="12"/>
                            <w:szCs w:val="12"/>
                            <w:lang w:val="kk-KZ"/>
                          </w:rPr>
                        </w:pPr>
                      </w:p>
                      <w:p w14:paraId="24B0B494" w14:textId="77777777" w:rsidR="00C06B1A" w:rsidRPr="00424EC0" w:rsidRDefault="00C06B1A" w:rsidP="00C06B1A">
                        <w:pPr>
                          <w:ind w:left="20"/>
                          <w:rPr>
                            <w:sz w:val="12"/>
                            <w:szCs w:val="12"/>
                            <w:lang w:val="kk-KZ"/>
                          </w:rPr>
                        </w:pPr>
                      </w:p>
                    </w:tc>
                  </w:tr>
                  <w:tr w:rsidR="00C06B1A" w:rsidRPr="00424EC0" w14:paraId="787CA663"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C00B0E" w14:textId="77777777" w:rsidR="00C06B1A" w:rsidRPr="00424EC0" w:rsidRDefault="00C06B1A" w:rsidP="005B67F1">
                        <w:pPr>
                          <w:ind w:left="20" w:firstLine="0"/>
                          <w:rPr>
                            <w:sz w:val="12"/>
                            <w:szCs w:val="12"/>
                            <w:lang w:val="kk-KZ"/>
                          </w:rPr>
                        </w:pPr>
                        <w:r w:rsidRPr="00424EC0">
                          <w:rPr>
                            <w:color w:val="000000"/>
                            <w:sz w:val="12"/>
                            <w:szCs w:val="12"/>
                            <w:lang w:val="kk-KZ"/>
                          </w:rPr>
                          <w:t>Сатып алынатын бұйымдар</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4E3B1" w14:textId="77777777" w:rsidR="00C06B1A" w:rsidRPr="00424EC0" w:rsidRDefault="00C06B1A" w:rsidP="00C06B1A">
                        <w:pPr>
                          <w:ind w:left="20"/>
                          <w:rPr>
                            <w:sz w:val="12"/>
                            <w:szCs w:val="12"/>
                            <w:lang w:val="kk-KZ"/>
                          </w:rPr>
                        </w:pPr>
                      </w:p>
                      <w:p w14:paraId="1F4FBB58"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2E1BB" w14:textId="77777777" w:rsidR="00C06B1A" w:rsidRPr="00424EC0" w:rsidRDefault="00C06B1A" w:rsidP="00C06B1A">
                        <w:pPr>
                          <w:ind w:left="20"/>
                          <w:rPr>
                            <w:sz w:val="12"/>
                            <w:szCs w:val="12"/>
                            <w:lang w:val="kk-KZ"/>
                          </w:rPr>
                        </w:pPr>
                      </w:p>
                      <w:p w14:paraId="452AA234"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D9031" w14:textId="77777777" w:rsidR="00C06B1A" w:rsidRPr="00424EC0" w:rsidRDefault="00C06B1A" w:rsidP="00C06B1A">
                        <w:pPr>
                          <w:ind w:left="20"/>
                          <w:rPr>
                            <w:sz w:val="12"/>
                            <w:szCs w:val="12"/>
                            <w:lang w:val="kk-KZ"/>
                          </w:rPr>
                        </w:pPr>
                      </w:p>
                      <w:p w14:paraId="2AB15F79"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A87D38" w14:textId="77777777" w:rsidR="00C06B1A" w:rsidRPr="00424EC0" w:rsidRDefault="00C06B1A" w:rsidP="00C06B1A">
                        <w:pPr>
                          <w:ind w:left="20"/>
                          <w:rPr>
                            <w:sz w:val="12"/>
                            <w:szCs w:val="12"/>
                            <w:lang w:val="kk-KZ"/>
                          </w:rPr>
                        </w:pPr>
                      </w:p>
                      <w:p w14:paraId="67D8CC7F"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A076C" w14:textId="77777777" w:rsidR="00C06B1A" w:rsidRPr="00424EC0" w:rsidRDefault="00C06B1A" w:rsidP="00C06B1A">
                        <w:pPr>
                          <w:ind w:left="20"/>
                          <w:rPr>
                            <w:sz w:val="12"/>
                            <w:szCs w:val="12"/>
                            <w:lang w:val="kk-KZ"/>
                          </w:rPr>
                        </w:pPr>
                      </w:p>
                      <w:p w14:paraId="7E6B6132" w14:textId="77777777" w:rsidR="00C06B1A" w:rsidRPr="00424EC0" w:rsidRDefault="00C06B1A" w:rsidP="00C06B1A">
                        <w:pPr>
                          <w:ind w:left="20"/>
                          <w:rPr>
                            <w:sz w:val="12"/>
                            <w:szCs w:val="12"/>
                            <w:lang w:val="kk-KZ"/>
                          </w:rPr>
                        </w:pPr>
                      </w:p>
                    </w:tc>
                  </w:tr>
                  <w:tr w:rsidR="00C06B1A" w:rsidRPr="00424EC0" w14:paraId="39DB4040"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81208" w14:textId="77777777" w:rsidR="00C06B1A" w:rsidRPr="00424EC0" w:rsidRDefault="00C06B1A" w:rsidP="005B67F1">
                        <w:pPr>
                          <w:ind w:left="20" w:firstLine="0"/>
                          <w:rPr>
                            <w:sz w:val="12"/>
                            <w:szCs w:val="12"/>
                            <w:lang w:val="kk-KZ"/>
                          </w:rPr>
                        </w:pPr>
                        <w:r w:rsidRPr="00424EC0">
                          <w:rPr>
                            <w:color w:val="000000"/>
                            <w:sz w:val="12"/>
                            <w:szCs w:val="12"/>
                            <w:lang w:val="kk-KZ"/>
                          </w:rPr>
                          <w:t>Жанар-жағармай материалдары</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8B6AB" w14:textId="77777777" w:rsidR="00C06B1A" w:rsidRPr="00424EC0" w:rsidRDefault="00C06B1A" w:rsidP="00C06B1A">
                        <w:pPr>
                          <w:ind w:left="20"/>
                          <w:rPr>
                            <w:sz w:val="12"/>
                            <w:szCs w:val="12"/>
                            <w:lang w:val="kk-KZ"/>
                          </w:rPr>
                        </w:pPr>
                      </w:p>
                      <w:p w14:paraId="1C7477F8"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B2143" w14:textId="77777777" w:rsidR="00C06B1A" w:rsidRPr="00424EC0" w:rsidRDefault="00C06B1A" w:rsidP="00C06B1A">
                        <w:pPr>
                          <w:ind w:left="20"/>
                          <w:rPr>
                            <w:sz w:val="12"/>
                            <w:szCs w:val="12"/>
                            <w:lang w:val="kk-KZ"/>
                          </w:rPr>
                        </w:pPr>
                      </w:p>
                      <w:p w14:paraId="00A7DBB7"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A49CD3" w14:textId="77777777" w:rsidR="00C06B1A" w:rsidRPr="00424EC0" w:rsidRDefault="00C06B1A" w:rsidP="00C06B1A">
                        <w:pPr>
                          <w:ind w:left="20"/>
                          <w:rPr>
                            <w:sz w:val="12"/>
                            <w:szCs w:val="12"/>
                            <w:lang w:val="kk-KZ"/>
                          </w:rPr>
                        </w:pPr>
                      </w:p>
                      <w:p w14:paraId="40211DF9"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7BE29" w14:textId="77777777" w:rsidR="00C06B1A" w:rsidRPr="00424EC0" w:rsidRDefault="00C06B1A" w:rsidP="00C06B1A">
                        <w:pPr>
                          <w:ind w:left="20"/>
                          <w:rPr>
                            <w:sz w:val="12"/>
                            <w:szCs w:val="12"/>
                            <w:lang w:val="kk-KZ"/>
                          </w:rPr>
                        </w:pPr>
                      </w:p>
                      <w:p w14:paraId="5F970987"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569B1" w14:textId="77777777" w:rsidR="00C06B1A" w:rsidRPr="00424EC0" w:rsidRDefault="00C06B1A" w:rsidP="00C06B1A">
                        <w:pPr>
                          <w:ind w:left="20"/>
                          <w:rPr>
                            <w:sz w:val="12"/>
                            <w:szCs w:val="12"/>
                            <w:lang w:val="kk-KZ"/>
                          </w:rPr>
                        </w:pPr>
                      </w:p>
                      <w:p w14:paraId="27C4897D" w14:textId="77777777" w:rsidR="00C06B1A" w:rsidRPr="00424EC0" w:rsidRDefault="00C06B1A" w:rsidP="00C06B1A">
                        <w:pPr>
                          <w:ind w:left="20"/>
                          <w:rPr>
                            <w:sz w:val="12"/>
                            <w:szCs w:val="12"/>
                            <w:lang w:val="kk-KZ"/>
                          </w:rPr>
                        </w:pPr>
                      </w:p>
                    </w:tc>
                  </w:tr>
                  <w:tr w:rsidR="00C06B1A" w:rsidRPr="00424EC0" w14:paraId="4BAADD71"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CA7CD" w14:textId="77777777" w:rsidR="00C06B1A" w:rsidRPr="00424EC0" w:rsidRDefault="00C06B1A" w:rsidP="005B67F1">
                        <w:pPr>
                          <w:ind w:firstLine="0"/>
                          <w:rPr>
                            <w:sz w:val="12"/>
                            <w:szCs w:val="12"/>
                            <w:lang w:val="kk-KZ"/>
                          </w:rPr>
                        </w:pPr>
                        <w:r w:rsidRPr="00424EC0">
                          <w:rPr>
                            <w:color w:val="000000"/>
                            <w:sz w:val="12"/>
                            <w:szCs w:val="12"/>
                            <w:lang w:val="kk-KZ"/>
                          </w:rPr>
                          <w:t>Отын</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E2110" w14:textId="77777777" w:rsidR="00C06B1A" w:rsidRPr="00424EC0" w:rsidRDefault="00C06B1A" w:rsidP="00C06B1A">
                        <w:pPr>
                          <w:ind w:left="20"/>
                          <w:rPr>
                            <w:sz w:val="12"/>
                            <w:szCs w:val="12"/>
                            <w:lang w:val="kk-KZ"/>
                          </w:rPr>
                        </w:pPr>
                      </w:p>
                      <w:p w14:paraId="4047487E"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4CFE9" w14:textId="77777777" w:rsidR="00C06B1A" w:rsidRPr="00424EC0" w:rsidRDefault="00C06B1A" w:rsidP="00C06B1A">
                        <w:pPr>
                          <w:ind w:left="20"/>
                          <w:rPr>
                            <w:sz w:val="12"/>
                            <w:szCs w:val="12"/>
                            <w:lang w:val="kk-KZ"/>
                          </w:rPr>
                        </w:pPr>
                      </w:p>
                      <w:p w14:paraId="7898D1B7"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B262E7" w14:textId="77777777" w:rsidR="00C06B1A" w:rsidRPr="00424EC0" w:rsidRDefault="00C06B1A" w:rsidP="00C06B1A">
                        <w:pPr>
                          <w:ind w:left="20"/>
                          <w:rPr>
                            <w:sz w:val="12"/>
                            <w:szCs w:val="12"/>
                            <w:lang w:val="kk-KZ"/>
                          </w:rPr>
                        </w:pPr>
                      </w:p>
                      <w:p w14:paraId="6B88F07D"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ECA91" w14:textId="77777777" w:rsidR="00C06B1A" w:rsidRPr="00424EC0" w:rsidRDefault="00C06B1A" w:rsidP="00C06B1A">
                        <w:pPr>
                          <w:ind w:left="20"/>
                          <w:rPr>
                            <w:sz w:val="12"/>
                            <w:szCs w:val="12"/>
                            <w:lang w:val="kk-KZ"/>
                          </w:rPr>
                        </w:pPr>
                      </w:p>
                      <w:p w14:paraId="3E2E10E4"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ACA2E" w14:textId="77777777" w:rsidR="00C06B1A" w:rsidRPr="00424EC0" w:rsidRDefault="00C06B1A" w:rsidP="00C06B1A">
                        <w:pPr>
                          <w:ind w:left="20"/>
                          <w:rPr>
                            <w:sz w:val="12"/>
                            <w:szCs w:val="12"/>
                            <w:lang w:val="kk-KZ"/>
                          </w:rPr>
                        </w:pPr>
                      </w:p>
                      <w:p w14:paraId="383B07E6" w14:textId="77777777" w:rsidR="00C06B1A" w:rsidRPr="00424EC0" w:rsidRDefault="00C06B1A" w:rsidP="00C06B1A">
                        <w:pPr>
                          <w:ind w:left="20"/>
                          <w:rPr>
                            <w:sz w:val="12"/>
                            <w:szCs w:val="12"/>
                            <w:lang w:val="kk-KZ"/>
                          </w:rPr>
                        </w:pPr>
                      </w:p>
                    </w:tc>
                  </w:tr>
                  <w:tr w:rsidR="00C06B1A" w:rsidRPr="00424EC0" w14:paraId="1D11D066"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FE1E8D" w14:textId="77777777" w:rsidR="00C06B1A" w:rsidRPr="00424EC0" w:rsidRDefault="00C06B1A" w:rsidP="005B67F1">
                        <w:pPr>
                          <w:ind w:firstLine="0"/>
                          <w:rPr>
                            <w:sz w:val="12"/>
                            <w:szCs w:val="12"/>
                            <w:lang w:val="kk-KZ"/>
                          </w:rPr>
                        </w:pPr>
                        <w:r w:rsidRPr="00424EC0">
                          <w:rPr>
                            <w:color w:val="000000"/>
                            <w:sz w:val="12"/>
                            <w:szCs w:val="12"/>
                            <w:lang w:val="kk-KZ"/>
                          </w:rPr>
                          <w:t>Энергия</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6F3A5" w14:textId="77777777" w:rsidR="00C06B1A" w:rsidRPr="00424EC0" w:rsidRDefault="00C06B1A" w:rsidP="00C06B1A">
                        <w:pPr>
                          <w:ind w:left="20"/>
                          <w:rPr>
                            <w:sz w:val="12"/>
                            <w:szCs w:val="12"/>
                            <w:lang w:val="kk-KZ"/>
                          </w:rPr>
                        </w:pPr>
                      </w:p>
                      <w:p w14:paraId="5E1DD47C"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D8731" w14:textId="77777777" w:rsidR="00C06B1A" w:rsidRPr="00424EC0" w:rsidRDefault="00C06B1A" w:rsidP="00C06B1A">
                        <w:pPr>
                          <w:ind w:left="20"/>
                          <w:rPr>
                            <w:sz w:val="12"/>
                            <w:szCs w:val="12"/>
                            <w:lang w:val="kk-KZ"/>
                          </w:rPr>
                        </w:pPr>
                      </w:p>
                      <w:p w14:paraId="39E83D17"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C707A" w14:textId="77777777" w:rsidR="00C06B1A" w:rsidRPr="00424EC0" w:rsidRDefault="00C06B1A" w:rsidP="00C06B1A">
                        <w:pPr>
                          <w:ind w:left="20"/>
                          <w:rPr>
                            <w:sz w:val="12"/>
                            <w:szCs w:val="12"/>
                            <w:lang w:val="kk-KZ"/>
                          </w:rPr>
                        </w:pPr>
                      </w:p>
                      <w:p w14:paraId="49F3B8FC"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C6C06" w14:textId="77777777" w:rsidR="00C06B1A" w:rsidRPr="00424EC0" w:rsidRDefault="00C06B1A" w:rsidP="00C06B1A">
                        <w:pPr>
                          <w:ind w:left="20"/>
                          <w:rPr>
                            <w:sz w:val="12"/>
                            <w:szCs w:val="12"/>
                            <w:lang w:val="kk-KZ"/>
                          </w:rPr>
                        </w:pPr>
                      </w:p>
                      <w:p w14:paraId="4598D8CD"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C21A46" w14:textId="77777777" w:rsidR="00C06B1A" w:rsidRPr="00424EC0" w:rsidRDefault="00C06B1A" w:rsidP="00C06B1A">
                        <w:pPr>
                          <w:ind w:left="20"/>
                          <w:rPr>
                            <w:sz w:val="12"/>
                            <w:szCs w:val="12"/>
                            <w:lang w:val="kk-KZ"/>
                          </w:rPr>
                        </w:pPr>
                      </w:p>
                      <w:p w14:paraId="1876B531" w14:textId="77777777" w:rsidR="00C06B1A" w:rsidRPr="00424EC0" w:rsidRDefault="00C06B1A" w:rsidP="00C06B1A">
                        <w:pPr>
                          <w:ind w:left="20"/>
                          <w:rPr>
                            <w:sz w:val="12"/>
                            <w:szCs w:val="12"/>
                            <w:lang w:val="kk-KZ"/>
                          </w:rPr>
                        </w:pPr>
                      </w:p>
                    </w:tc>
                  </w:tr>
                  <w:tr w:rsidR="00C06B1A" w:rsidRPr="00424EC0" w14:paraId="2000A748"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74AA5A" w14:textId="77777777" w:rsidR="00C06B1A" w:rsidRPr="00424EC0" w:rsidRDefault="00C06B1A" w:rsidP="005B67F1">
                        <w:pPr>
                          <w:ind w:left="20" w:firstLine="0"/>
                          <w:rPr>
                            <w:sz w:val="12"/>
                            <w:szCs w:val="12"/>
                            <w:lang w:val="kk-KZ"/>
                          </w:rPr>
                        </w:pPr>
                        <w:r w:rsidRPr="00424EC0">
                          <w:rPr>
                            <w:color w:val="000000"/>
                            <w:sz w:val="12"/>
                            <w:szCs w:val="12"/>
                            <w:lang w:val="kk-KZ"/>
                          </w:rPr>
                          <w:t>Еңбекке ақы төлеу шығыстары, барлығы, оның ішінде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81B9B" w14:textId="77777777" w:rsidR="00C06B1A" w:rsidRPr="00424EC0" w:rsidRDefault="00C06B1A" w:rsidP="00C06B1A">
                        <w:pPr>
                          <w:ind w:left="20"/>
                          <w:rPr>
                            <w:sz w:val="12"/>
                            <w:szCs w:val="12"/>
                            <w:lang w:val="kk-KZ"/>
                          </w:rPr>
                        </w:pPr>
                      </w:p>
                      <w:p w14:paraId="3707EC24"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FAEAF5" w14:textId="77777777" w:rsidR="00C06B1A" w:rsidRPr="00424EC0" w:rsidRDefault="00C06B1A" w:rsidP="00C06B1A">
                        <w:pPr>
                          <w:ind w:left="20"/>
                          <w:rPr>
                            <w:sz w:val="12"/>
                            <w:szCs w:val="12"/>
                            <w:lang w:val="kk-KZ"/>
                          </w:rPr>
                        </w:pPr>
                      </w:p>
                      <w:p w14:paraId="46149697"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1F3AD" w14:textId="77777777" w:rsidR="00C06B1A" w:rsidRPr="00424EC0" w:rsidRDefault="00C06B1A" w:rsidP="00C06B1A">
                        <w:pPr>
                          <w:ind w:left="20"/>
                          <w:rPr>
                            <w:sz w:val="12"/>
                            <w:szCs w:val="12"/>
                            <w:lang w:val="kk-KZ"/>
                          </w:rPr>
                        </w:pPr>
                      </w:p>
                      <w:p w14:paraId="5D4DFF00"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3C83F6" w14:textId="77777777" w:rsidR="00C06B1A" w:rsidRPr="00424EC0" w:rsidRDefault="00C06B1A" w:rsidP="00C06B1A">
                        <w:pPr>
                          <w:ind w:left="20"/>
                          <w:rPr>
                            <w:sz w:val="12"/>
                            <w:szCs w:val="12"/>
                            <w:lang w:val="kk-KZ"/>
                          </w:rPr>
                        </w:pPr>
                      </w:p>
                      <w:p w14:paraId="709F297D"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7984C" w14:textId="77777777" w:rsidR="00C06B1A" w:rsidRPr="00424EC0" w:rsidRDefault="00C06B1A" w:rsidP="00C06B1A">
                        <w:pPr>
                          <w:ind w:left="20"/>
                          <w:rPr>
                            <w:sz w:val="12"/>
                            <w:szCs w:val="12"/>
                            <w:lang w:val="kk-KZ"/>
                          </w:rPr>
                        </w:pPr>
                      </w:p>
                      <w:p w14:paraId="2F6A6710" w14:textId="77777777" w:rsidR="00C06B1A" w:rsidRPr="00424EC0" w:rsidRDefault="00C06B1A" w:rsidP="00C06B1A">
                        <w:pPr>
                          <w:ind w:left="20"/>
                          <w:rPr>
                            <w:sz w:val="12"/>
                            <w:szCs w:val="12"/>
                            <w:lang w:val="kk-KZ"/>
                          </w:rPr>
                        </w:pPr>
                      </w:p>
                    </w:tc>
                  </w:tr>
                  <w:tr w:rsidR="00C06B1A" w:rsidRPr="00424EC0" w14:paraId="3D59ADC2"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E4029" w14:textId="77777777" w:rsidR="00C06B1A" w:rsidRPr="00424EC0" w:rsidRDefault="00C06B1A" w:rsidP="005B67F1">
                        <w:pPr>
                          <w:ind w:left="20" w:firstLine="0"/>
                          <w:rPr>
                            <w:sz w:val="12"/>
                            <w:szCs w:val="12"/>
                            <w:lang w:val="kk-KZ"/>
                          </w:rPr>
                        </w:pPr>
                        <w:r w:rsidRPr="00424EC0">
                          <w:rPr>
                            <w:color w:val="000000"/>
                            <w:sz w:val="12"/>
                            <w:szCs w:val="12"/>
                            <w:lang w:val="kk-KZ"/>
                          </w:rPr>
                          <w:t>Өндірістік персоналдың жалақысы</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037EB" w14:textId="77777777" w:rsidR="00C06B1A" w:rsidRPr="00424EC0" w:rsidRDefault="00C06B1A" w:rsidP="00C06B1A">
                        <w:pPr>
                          <w:ind w:left="20"/>
                          <w:rPr>
                            <w:sz w:val="12"/>
                            <w:szCs w:val="12"/>
                            <w:lang w:val="kk-KZ"/>
                          </w:rPr>
                        </w:pPr>
                      </w:p>
                      <w:p w14:paraId="62BDEFBC"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2F66F" w14:textId="77777777" w:rsidR="00C06B1A" w:rsidRPr="00424EC0" w:rsidRDefault="00C06B1A" w:rsidP="00C06B1A">
                        <w:pPr>
                          <w:ind w:left="20"/>
                          <w:rPr>
                            <w:sz w:val="12"/>
                            <w:szCs w:val="12"/>
                            <w:lang w:val="kk-KZ"/>
                          </w:rPr>
                        </w:pPr>
                      </w:p>
                      <w:p w14:paraId="25D4D2D2"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89B9A" w14:textId="77777777" w:rsidR="00C06B1A" w:rsidRPr="00424EC0" w:rsidRDefault="00C06B1A" w:rsidP="00C06B1A">
                        <w:pPr>
                          <w:ind w:left="20"/>
                          <w:rPr>
                            <w:sz w:val="12"/>
                            <w:szCs w:val="12"/>
                            <w:lang w:val="kk-KZ"/>
                          </w:rPr>
                        </w:pPr>
                      </w:p>
                      <w:p w14:paraId="0F665092"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2D9A9F" w14:textId="77777777" w:rsidR="00C06B1A" w:rsidRPr="00424EC0" w:rsidRDefault="00C06B1A" w:rsidP="00C06B1A">
                        <w:pPr>
                          <w:ind w:left="20"/>
                          <w:rPr>
                            <w:sz w:val="12"/>
                            <w:szCs w:val="12"/>
                            <w:lang w:val="kk-KZ"/>
                          </w:rPr>
                        </w:pPr>
                      </w:p>
                      <w:p w14:paraId="6791BEB2"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4D92F2" w14:textId="77777777" w:rsidR="00C06B1A" w:rsidRPr="00424EC0" w:rsidRDefault="00C06B1A" w:rsidP="00C06B1A">
                        <w:pPr>
                          <w:ind w:left="20"/>
                          <w:rPr>
                            <w:sz w:val="12"/>
                            <w:szCs w:val="12"/>
                            <w:lang w:val="kk-KZ"/>
                          </w:rPr>
                        </w:pPr>
                      </w:p>
                      <w:p w14:paraId="040B376B" w14:textId="77777777" w:rsidR="00C06B1A" w:rsidRPr="00424EC0" w:rsidRDefault="00C06B1A" w:rsidP="00C06B1A">
                        <w:pPr>
                          <w:ind w:left="20"/>
                          <w:rPr>
                            <w:sz w:val="12"/>
                            <w:szCs w:val="12"/>
                            <w:lang w:val="kk-KZ"/>
                          </w:rPr>
                        </w:pPr>
                      </w:p>
                    </w:tc>
                  </w:tr>
                  <w:tr w:rsidR="00C06B1A" w:rsidRPr="00424EC0" w14:paraId="4F069360"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BB38F" w14:textId="77777777" w:rsidR="00C06B1A" w:rsidRPr="00424EC0" w:rsidRDefault="00C06B1A" w:rsidP="005B67F1">
                        <w:pPr>
                          <w:ind w:left="20" w:firstLine="0"/>
                          <w:rPr>
                            <w:sz w:val="12"/>
                            <w:szCs w:val="12"/>
                            <w:lang w:val="kk-KZ"/>
                          </w:rPr>
                        </w:pPr>
                        <w:r w:rsidRPr="00424EC0">
                          <w:rPr>
                            <w:color w:val="000000"/>
                            <w:sz w:val="12"/>
                            <w:szCs w:val="12"/>
                            <w:lang w:val="kk-KZ"/>
                          </w:rPr>
                          <w:t>Әлеуметтік салық</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444C0" w14:textId="77777777" w:rsidR="00C06B1A" w:rsidRPr="00424EC0" w:rsidRDefault="00C06B1A" w:rsidP="00C06B1A">
                        <w:pPr>
                          <w:ind w:left="20"/>
                          <w:rPr>
                            <w:sz w:val="12"/>
                            <w:szCs w:val="12"/>
                            <w:lang w:val="kk-KZ"/>
                          </w:rPr>
                        </w:pPr>
                      </w:p>
                      <w:p w14:paraId="445E3E62"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8C1E20" w14:textId="77777777" w:rsidR="00C06B1A" w:rsidRPr="00424EC0" w:rsidRDefault="00C06B1A" w:rsidP="00C06B1A">
                        <w:pPr>
                          <w:ind w:left="20"/>
                          <w:rPr>
                            <w:sz w:val="12"/>
                            <w:szCs w:val="12"/>
                            <w:lang w:val="kk-KZ"/>
                          </w:rPr>
                        </w:pPr>
                      </w:p>
                      <w:p w14:paraId="106C9A61"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B2C51" w14:textId="77777777" w:rsidR="00C06B1A" w:rsidRPr="00424EC0" w:rsidRDefault="00C06B1A" w:rsidP="00C06B1A">
                        <w:pPr>
                          <w:ind w:left="20"/>
                          <w:rPr>
                            <w:sz w:val="12"/>
                            <w:szCs w:val="12"/>
                            <w:lang w:val="kk-KZ"/>
                          </w:rPr>
                        </w:pPr>
                      </w:p>
                      <w:p w14:paraId="778FF84A"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5190E" w14:textId="77777777" w:rsidR="00C06B1A" w:rsidRPr="00424EC0" w:rsidRDefault="00C06B1A" w:rsidP="00C06B1A">
                        <w:pPr>
                          <w:ind w:left="20"/>
                          <w:rPr>
                            <w:sz w:val="12"/>
                            <w:szCs w:val="12"/>
                            <w:lang w:val="kk-KZ"/>
                          </w:rPr>
                        </w:pPr>
                      </w:p>
                      <w:p w14:paraId="350F16C3"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9072A" w14:textId="77777777" w:rsidR="00C06B1A" w:rsidRPr="00424EC0" w:rsidRDefault="00C06B1A" w:rsidP="00C06B1A">
                        <w:pPr>
                          <w:ind w:left="20"/>
                          <w:rPr>
                            <w:sz w:val="12"/>
                            <w:szCs w:val="12"/>
                            <w:lang w:val="kk-KZ"/>
                          </w:rPr>
                        </w:pPr>
                      </w:p>
                      <w:p w14:paraId="6CC4A54E" w14:textId="77777777" w:rsidR="00C06B1A" w:rsidRPr="00424EC0" w:rsidRDefault="00C06B1A" w:rsidP="00C06B1A">
                        <w:pPr>
                          <w:ind w:left="20"/>
                          <w:rPr>
                            <w:sz w:val="12"/>
                            <w:szCs w:val="12"/>
                            <w:lang w:val="kk-KZ"/>
                          </w:rPr>
                        </w:pPr>
                      </w:p>
                    </w:tc>
                  </w:tr>
                  <w:tr w:rsidR="00C06B1A" w:rsidRPr="00424EC0" w14:paraId="0A8D98C1"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50B566" w14:textId="779F8D33" w:rsidR="00C06B1A" w:rsidRPr="00424EC0" w:rsidRDefault="005B67F1" w:rsidP="005B67F1">
                        <w:pPr>
                          <w:ind w:firstLine="0"/>
                          <w:rPr>
                            <w:sz w:val="12"/>
                            <w:szCs w:val="12"/>
                            <w:lang w:val="kk-KZ"/>
                          </w:rPr>
                        </w:pPr>
                        <w:r w:rsidRPr="00424EC0">
                          <w:rPr>
                            <w:color w:val="000000"/>
                            <w:sz w:val="12"/>
                            <w:szCs w:val="12"/>
                            <w:lang w:val="kk-KZ"/>
                          </w:rPr>
                          <w:t>МӘМС</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BD6A2" w14:textId="77777777" w:rsidR="00C06B1A" w:rsidRPr="00424EC0" w:rsidRDefault="00C06B1A" w:rsidP="00C06B1A">
                        <w:pPr>
                          <w:ind w:left="20"/>
                          <w:rPr>
                            <w:sz w:val="12"/>
                            <w:szCs w:val="12"/>
                            <w:lang w:val="kk-KZ"/>
                          </w:rPr>
                        </w:pPr>
                      </w:p>
                      <w:p w14:paraId="1975D0C2"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D65607" w14:textId="77777777" w:rsidR="00C06B1A" w:rsidRPr="00424EC0" w:rsidRDefault="00C06B1A" w:rsidP="00C06B1A">
                        <w:pPr>
                          <w:ind w:left="20"/>
                          <w:rPr>
                            <w:sz w:val="12"/>
                            <w:szCs w:val="12"/>
                            <w:lang w:val="kk-KZ"/>
                          </w:rPr>
                        </w:pPr>
                      </w:p>
                      <w:p w14:paraId="54AF232F"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E59757" w14:textId="77777777" w:rsidR="00C06B1A" w:rsidRPr="00424EC0" w:rsidRDefault="00C06B1A" w:rsidP="00C06B1A">
                        <w:pPr>
                          <w:ind w:left="20"/>
                          <w:rPr>
                            <w:sz w:val="12"/>
                            <w:szCs w:val="12"/>
                            <w:lang w:val="kk-KZ"/>
                          </w:rPr>
                        </w:pPr>
                      </w:p>
                      <w:p w14:paraId="4BEBD991"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67E45" w14:textId="77777777" w:rsidR="00C06B1A" w:rsidRPr="00424EC0" w:rsidRDefault="00C06B1A" w:rsidP="00C06B1A">
                        <w:pPr>
                          <w:ind w:left="20"/>
                          <w:rPr>
                            <w:sz w:val="12"/>
                            <w:szCs w:val="12"/>
                            <w:lang w:val="kk-KZ"/>
                          </w:rPr>
                        </w:pPr>
                      </w:p>
                      <w:p w14:paraId="3E26FACD"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706D3A" w14:textId="77777777" w:rsidR="00C06B1A" w:rsidRPr="00424EC0" w:rsidRDefault="00C06B1A" w:rsidP="00C06B1A">
                        <w:pPr>
                          <w:ind w:left="20"/>
                          <w:rPr>
                            <w:sz w:val="12"/>
                            <w:szCs w:val="12"/>
                            <w:lang w:val="kk-KZ"/>
                          </w:rPr>
                        </w:pPr>
                      </w:p>
                      <w:p w14:paraId="0C1B3359" w14:textId="77777777" w:rsidR="00C06B1A" w:rsidRPr="00424EC0" w:rsidRDefault="00C06B1A" w:rsidP="00C06B1A">
                        <w:pPr>
                          <w:ind w:left="20"/>
                          <w:rPr>
                            <w:sz w:val="12"/>
                            <w:szCs w:val="12"/>
                            <w:lang w:val="kk-KZ"/>
                          </w:rPr>
                        </w:pPr>
                      </w:p>
                    </w:tc>
                  </w:tr>
                  <w:tr w:rsidR="00C06B1A" w:rsidRPr="00424EC0" w14:paraId="3F147950"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29D929" w14:textId="77777777" w:rsidR="00C06B1A" w:rsidRPr="00424EC0" w:rsidRDefault="00C06B1A" w:rsidP="005B67F1">
                        <w:pPr>
                          <w:ind w:firstLine="0"/>
                          <w:rPr>
                            <w:sz w:val="12"/>
                            <w:szCs w:val="12"/>
                            <w:lang w:val="kk-KZ"/>
                          </w:rPr>
                        </w:pPr>
                        <w:r w:rsidRPr="00424EC0">
                          <w:rPr>
                            <w:color w:val="000000"/>
                            <w:sz w:val="12"/>
                            <w:szCs w:val="12"/>
                            <w:lang w:val="kk-KZ"/>
                          </w:rPr>
                          <w:t>Амортизация</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7CEACF" w14:textId="77777777" w:rsidR="00C06B1A" w:rsidRPr="00424EC0" w:rsidRDefault="00C06B1A" w:rsidP="00C06B1A">
                        <w:pPr>
                          <w:ind w:left="20"/>
                          <w:rPr>
                            <w:sz w:val="12"/>
                            <w:szCs w:val="12"/>
                            <w:lang w:val="kk-KZ"/>
                          </w:rPr>
                        </w:pPr>
                      </w:p>
                      <w:p w14:paraId="1048FD37"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26DDAD" w14:textId="77777777" w:rsidR="00C06B1A" w:rsidRPr="00424EC0" w:rsidRDefault="00C06B1A" w:rsidP="00C06B1A">
                        <w:pPr>
                          <w:ind w:left="20"/>
                          <w:rPr>
                            <w:sz w:val="12"/>
                            <w:szCs w:val="12"/>
                            <w:lang w:val="kk-KZ"/>
                          </w:rPr>
                        </w:pPr>
                      </w:p>
                      <w:p w14:paraId="7D13269D"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D3D09" w14:textId="77777777" w:rsidR="00C06B1A" w:rsidRPr="00424EC0" w:rsidRDefault="00C06B1A" w:rsidP="00C06B1A">
                        <w:pPr>
                          <w:ind w:left="20"/>
                          <w:rPr>
                            <w:sz w:val="12"/>
                            <w:szCs w:val="12"/>
                            <w:lang w:val="kk-KZ"/>
                          </w:rPr>
                        </w:pPr>
                      </w:p>
                      <w:p w14:paraId="10DB609C"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5E815" w14:textId="77777777" w:rsidR="00C06B1A" w:rsidRPr="00424EC0" w:rsidRDefault="00C06B1A" w:rsidP="00C06B1A">
                        <w:pPr>
                          <w:ind w:left="20"/>
                          <w:rPr>
                            <w:sz w:val="12"/>
                            <w:szCs w:val="12"/>
                            <w:lang w:val="kk-KZ"/>
                          </w:rPr>
                        </w:pPr>
                      </w:p>
                      <w:p w14:paraId="22755C4D"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62B451" w14:textId="77777777" w:rsidR="00C06B1A" w:rsidRPr="00424EC0" w:rsidRDefault="00C06B1A" w:rsidP="00C06B1A">
                        <w:pPr>
                          <w:ind w:left="20"/>
                          <w:rPr>
                            <w:sz w:val="12"/>
                            <w:szCs w:val="12"/>
                            <w:lang w:val="kk-KZ"/>
                          </w:rPr>
                        </w:pPr>
                      </w:p>
                      <w:p w14:paraId="64AC3FB2" w14:textId="77777777" w:rsidR="00C06B1A" w:rsidRPr="00424EC0" w:rsidRDefault="00C06B1A" w:rsidP="00C06B1A">
                        <w:pPr>
                          <w:ind w:left="20"/>
                          <w:rPr>
                            <w:sz w:val="12"/>
                            <w:szCs w:val="12"/>
                            <w:lang w:val="kk-KZ"/>
                          </w:rPr>
                        </w:pPr>
                      </w:p>
                    </w:tc>
                  </w:tr>
                  <w:tr w:rsidR="00C06B1A" w:rsidRPr="00424EC0" w14:paraId="1AA3C483"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7ED040" w14:textId="77777777" w:rsidR="00C06B1A" w:rsidRPr="00424EC0" w:rsidRDefault="00C06B1A" w:rsidP="005B67F1">
                        <w:pPr>
                          <w:ind w:firstLine="0"/>
                          <w:rPr>
                            <w:sz w:val="12"/>
                            <w:szCs w:val="12"/>
                            <w:lang w:val="kk-KZ"/>
                          </w:rPr>
                        </w:pPr>
                        <w:r w:rsidRPr="00424EC0">
                          <w:rPr>
                            <w:color w:val="000000"/>
                            <w:sz w:val="12"/>
                            <w:szCs w:val="12"/>
                            <w:lang w:val="kk-KZ"/>
                          </w:rPr>
                          <w:t>Жөндеу, барлығы, оның ішінде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07E718" w14:textId="77777777" w:rsidR="00C06B1A" w:rsidRPr="00424EC0" w:rsidRDefault="00C06B1A" w:rsidP="00C06B1A">
                        <w:pPr>
                          <w:ind w:left="20"/>
                          <w:rPr>
                            <w:sz w:val="12"/>
                            <w:szCs w:val="12"/>
                            <w:lang w:val="kk-KZ"/>
                          </w:rPr>
                        </w:pPr>
                      </w:p>
                      <w:p w14:paraId="3D392DE7"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2DADF" w14:textId="77777777" w:rsidR="00C06B1A" w:rsidRPr="00424EC0" w:rsidRDefault="00C06B1A" w:rsidP="00C06B1A">
                        <w:pPr>
                          <w:ind w:left="20"/>
                          <w:rPr>
                            <w:sz w:val="12"/>
                            <w:szCs w:val="12"/>
                            <w:lang w:val="kk-KZ"/>
                          </w:rPr>
                        </w:pPr>
                      </w:p>
                      <w:p w14:paraId="63B382B0"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A9866E" w14:textId="77777777" w:rsidR="00C06B1A" w:rsidRPr="00424EC0" w:rsidRDefault="00C06B1A" w:rsidP="00C06B1A">
                        <w:pPr>
                          <w:ind w:left="20"/>
                          <w:rPr>
                            <w:sz w:val="12"/>
                            <w:szCs w:val="12"/>
                            <w:lang w:val="kk-KZ"/>
                          </w:rPr>
                        </w:pPr>
                      </w:p>
                      <w:p w14:paraId="1A972AC4"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505DF9" w14:textId="77777777" w:rsidR="00C06B1A" w:rsidRPr="00424EC0" w:rsidRDefault="00C06B1A" w:rsidP="00C06B1A">
                        <w:pPr>
                          <w:ind w:left="20"/>
                          <w:rPr>
                            <w:sz w:val="12"/>
                            <w:szCs w:val="12"/>
                            <w:lang w:val="kk-KZ"/>
                          </w:rPr>
                        </w:pPr>
                      </w:p>
                      <w:p w14:paraId="0A31D8DA"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58C9EF" w14:textId="77777777" w:rsidR="00C06B1A" w:rsidRPr="00424EC0" w:rsidRDefault="00C06B1A" w:rsidP="00C06B1A">
                        <w:pPr>
                          <w:ind w:left="20"/>
                          <w:rPr>
                            <w:sz w:val="12"/>
                            <w:szCs w:val="12"/>
                            <w:lang w:val="kk-KZ"/>
                          </w:rPr>
                        </w:pPr>
                      </w:p>
                      <w:p w14:paraId="2A47AC25" w14:textId="77777777" w:rsidR="00C06B1A" w:rsidRPr="00424EC0" w:rsidRDefault="00C06B1A" w:rsidP="00C06B1A">
                        <w:pPr>
                          <w:ind w:left="20"/>
                          <w:rPr>
                            <w:sz w:val="12"/>
                            <w:szCs w:val="12"/>
                            <w:lang w:val="kk-KZ"/>
                          </w:rPr>
                        </w:pPr>
                      </w:p>
                    </w:tc>
                  </w:tr>
                  <w:tr w:rsidR="00C06B1A" w:rsidRPr="00424EC0" w14:paraId="4EE00BEA"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68A7E" w14:textId="3FB17A2D" w:rsidR="00C06B1A" w:rsidRPr="00424EC0" w:rsidRDefault="005B67F1" w:rsidP="005B67F1">
                        <w:pPr>
                          <w:ind w:left="20" w:firstLine="0"/>
                          <w:rPr>
                            <w:sz w:val="12"/>
                            <w:szCs w:val="12"/>
                            <w:lang w:val="kk-KZ"/>
                          </w:rPr>
                        </w:pPr>
                        <w:r w:rsidRPr="00424EC0">
                          <w:rPr>
                            <w:color w:val="000000"/>
                            <w:sz w:val="12"/>
                            <w:szCs w:val="12"/>
                            <w:lang w:val="kk-KZ"/>
                          </w:rPr>
                          <w:t>Ағымдағы жөңдеу</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BC064" w14:textId="77777777" w:rsidR="00C06B1A" w:rsidRPr="00424EC0" w:rsidRDefault="00C06B1A" w:rsidP="00C06B1A">
                        <w:pPr>
                          <w:ind w:left="20"/>
                          <w:rPr>
                            <w:sz w:val="12"/>
                            <w:szCs w:val="12"/>
                            <w:lang w:val="kk-KZ"/>
                          </w:rPr>
                        </w:pPr>
                      </w:p>
                      <w:p w14:paraId="7F409424"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024C8" w14:textId="77777777" w:rsidR="00C06B1A" w:rsidRPr="00424EC0" w:rsidRDefault="00C06B1A" w:rsidP="00C06B1A">
                        <w:pPr>
                          <w:ind w:left="20"/>
                          <w:rPr>
                            <w:sz w:val="12"/>
                            <w:szCs w:val="12"/>
                            <w:lang w:val="kk-KZ"/>
                          </w:rPr>
                        </w:pPr>
                      </w:p>
                      <w:p w14:paraId="2E1008AA"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292CE9" w14:textId="77777777" w:rsidR="00C06B1A" w:rsidRPr="00424EC0" w:rsidRDefault="00C06B1A" w:rsidP="00C06B1A">
                        <w:pPr>
                          <w:ind w:left="20"/>
                          <w:rPr>
                            <w:sz w:val="12"/>
                            <w:szCs w:val="12"/>
                            <w:lang w:val="kk-KZ"/>
                          </w:rPr>
                        </w:pPr>
                      </w:p>
                      <w:p w14:paraId="1EACC79B"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723A6E" w14:textId="77777777" w:rsidR="00C06B1A" w:rsidRPr="00424EC0" w:rsidRDefault="00C06B1A" w:rsidP="00C06B1A">
                        <w:pPr>
                          <w:ind w:left="20"/>
                          <w:rPr>
                            <w:sz w:val="12"/>
                            <w:szCs w:val="12"/>
                            <w:lang w:val="kk-KZ"/>
                          </w:rPr>
                        </w:pPr>
                      </w:p>
                      <w:p w14:paraId="6A3885D8"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3A14A" w14:textId="77777777" w:rsidR="00C06B1A" w:rsidRPr="00424EC0" w:rsidRDefault="00C06B1A" w:rsidP="00C06B1A">
                        <w:pPr>
                          <w:ind w:left="20"/>
                          <w:rPr>
                            <w:sz w:val="12"/>
                            <w:szCs w:val="12"/>
                            <w:lang w:val="kk-KZ"/>
                          </w:rPr>
                        </w:pPr>
                      </w:p>
                      <w:p w14:paraId="0FFF43FD" w14:textId="77777777" w:rsidR="00C06B1A" w:rsidRPr="00424EC0" w:rsidRDefault="00C06B1A" w:rsidP="00C06B1A">
                        <w:pPr>
                          <w:ind w:left="20"/>
                          <w:rPr>
                            <w:sz w:val="12"/>
                            <w:szCs w:val="12"/>
                            <w:lang w:val="kk-KZ"/>
                          </w:rPr>
                        </w:pPr>
                      </w:p>
                    </w:tc>
                  </w:tr>
                  <w:tr w:rsidR="00C06B1A" w:rsidRPr="00424EC0" w14:paraId="1ACAE72B"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5E308" w14:textId="77777777" w:rsidR="00C06B1A" w:rsidRPr="00424EC0" w:rsidRDefault="00C06B1A" w:rsidP="005B67F1">
                        <w:pPr>
                          <w:ind w:left="20" w:firstLine="0"/>
                          <w:rPr>
                            <w:sz w:val="12"/>
                            <w:szCs w:val="12"/>
                            <w:lang w:val="kk-KZ"/>
                          </w:rPr>
                        </w:pPr>
                        <w:r w:rsidRPr="00424EC0">
                          <w:rPr>
                            <w:color w:val="000000"/>
                            <w:sz w:val="12"/>
                            <w:szCs w:val="12"/>
                            <w:lang w:val="kk-KZ"/>
                          </w:rPr>
                          <w:t>Өзге шығындар (таратып жазу)</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36746" w14:textId="77777777" w:rsidR="00C06B1A" w:rsidRPr="00424EC0" w:rsidRDefault="00C06B1A" w:rsidP="00C06B1A">
                        <w:pPr>
                          <w:ind w:left="20"/>
                          <w:rPr>
                            <w:sz w:val="12"/>
                            <w:szCs w:val="12"/>
                            <w:lang w:val="kk-KZ"/>
                          </w:rPr>
                        </w:pPr>
                      </w:p>
                      <w:p w14:paraId="74ADB933"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6D263" w14:textId="77777777" w:rsidR="00C06B1A" w:rsidRPr="00424EC0" w:rsidRDefault="00C06B1A" w:rsidP="00C06B1A">
                        <w:pPr>
                          <w:ind w:left="20"/>
                          <w:rPr>
                            <w:sz w:val="12"/>
                            <w:szCs w:val="12"/>
                            <w:lang w:val="kk-KZ"/>
                          </w:rPr>
                        </w:pPr>
                      </w:p>
                      <w:p w14:paraId="65E1F95A"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7E649" w14:textId="77777777" w:rsidR="00C06B1A" w:rsidRPr="00424EC0" w:rsidRDefault="00C06B1A" w:rsidP="00C06B1A">
                        <w:pPr>
                          <w:ind w:left="20"/>
                          <w:rPr>
                            <w:sz w:val="12"/>
                            <w:szCs w:val="12"/>
                            <w:lang w:val="kk-KZ"/>
                          </w:rPr>
                        </w:pPr>
                      </w:p>
                      <w:p w14:paraId="7ABA4A45"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02B68" w14:textId="77777777" w:rsidR="00C06B1A" w:rsidRPr="00424EC0" w:rsidRDefault="00C06B1A" w:rsidP="00C06B1A">
                        <w:pPr>
                          <w:ind w:left="20"/>
                          <w:rPr>
                            <w:sz w:val="12"/>
                            <w:szCs w:val="12"/>
                            <w:lang w:val="kk-KZ"/>
                          </w:rPr>
                        </w:pPr>
                      </w:p>
                      <w:p w14:paraId="024E15D1"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7AF06" w14:textId="77777777" w:rsidR="00C06B1A" w:rsidRPr="00424EC0" w:rsidRDefault="00C06B1A" w:rsidP="00C06B1A">
                        <w:pPr>
                          <w:ind w:left="20"/>
                          <w:rPr>
                            <w:sz w:val="12"/>
                            <w:szCs w:val="12"/>
                            <w:lang w:val="kk-KZ"/>
                          </w:rPr>
                        </w:pPr>
                      </w:p>
                      <w:p w14:paraId="23F22039" w14:textId="77777777" w:rsidR="00C06B1A" w:rsidRPr="00424EC0" w:rsidRDefault="00C06B1A" w:rsidP="00C06B1A">
                        <w:pPr>
                          <w:ind w:left="20"/>
                          <w:rPr>
                            <w:sz w:val="12"/>
                            <w:szCs w:val="12"/>
                            <w:lang w:val="kk-KZ"/>
                          </w:rPr>
                        </w:pPr>
                      </w:p>
                    </w:tc>
                  </w:tr>
                  <w:tr w:rsidR="00C06B1A" w:rsidRPr="00424EC0" w14:paraId="294BA3C9"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131740" w14:textId="77777777" w:rsidR="00C06B1A" w:rsidRPr="00424EC0" w:rsidRDefault="00C06B1A" w:rsidP="005B67F1">
                        <w:pPr>
                          <w:ind w:firstLine="0"/>
                          <w:rPr>
                            <w:sz w:val="12"/>
                            <w:szCs w:val="12"/>
                            <w:lang w:val="kk-KZ"/>
                          </w:rPr>
                        </w:pPr>
                        <w:r w:rsidRPr="00424EC0">
                          <w:rPr>
                            <w:color w:val="000000"/>
                            <w:sz w:val="12"/>
                            <w:szCs w:val="12"/>
                            <w:lang w:val="kk-KZ"/>
                          </w:rPr>
                          <w:t xml:space="preserve">Кезең шығыстары, барлығы, оның </w:t>
                        </w:r>
                        <w:r w:rsidRPr="00424EC0">
                          <w:rPr>
                            <w:color w:val="000000"/>
                            <w:sz w:val="12"/>
                            <w:szCs w:val="12"/>
                            <w:lang w:val="kk-KZ"/>
                          </w:rPr>
                          <w:lastRenderedPageBreak/>
                          <w:t>ішінде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6FE466" w14:textId="77777777" w:rsidR="00C06B1A" w:rsidRPr="00424EC0" w:rsidRDefault="00C06B1A" w:rsidP="00C06B1A">
                        <w:pPr>
                          <w:ind w:left="20"/>
                          <w:rPr>
                            <w:sz w:val="12"/>
                            <w:szCs w:val="12"/>
                            <w:lang w:val="kk-KZ"/>
                          </w:rPr>
                        </w:pPr>
                      </w:p>
                      <w:p w14:paraId="779A2618"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B46F76" w14:textId="77777777" w:rsidR="00C06B1A" w:rsidRPr="00424EC0" w:rsidRDefault="00C06B1A" w:rsidP="00C06B1A">
                        <w:pPr>
                          <w:ind w:left="20"/>
                          <w:rPr>
                            <w:sz w:val="12"/>
                            <w:szCs w:val="12"/>
                            <w:lang w:val="kk-KZ"/>
                          </w:rPr>
                        </w:pPr>
                      </w:p>
                      <w:p w14:paraId="7824EEBC"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79FA7" w14:textId="77777777" w:rsidR="00C06B1A" w:rsidRPr="00424EC0" w:rsidRDefault="00C06B1A" w:rsidP="00C06B1A">
                        <w:pPr>
                          <w:ind w:left="20"/>
                          <w:rPr>
                            <w:sz w:val="12"/>
                            <w:szCs w:val="12"/>
                            <w:lang w:val="kk-KZ"/>
                          </w:rPr>
                        </w:pPr>
                      </w:p>
                      <w:p w14:paraId="3FE49F29"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BACB66" w14:textId="77777777" w:rsidR="00C06B1A" w:rsidRPr="00424EC0" w:rsidRDefault="00C06B1A" w:rsidP="00C06B1A">
                        <w:pPr>
                          <w:ind w:left="20"/>
                          <w:rPr>
                            <w:sz w:val="12"/>
                            <w:szCs w:val="12"/>
                            <w:lang w:val="kk-KZ"/>
                          </w:rPr>
                        </w:pPr>
                      </w:p>
                      <w:p w14:paraId="5919EA49"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3DD161" w14:textId="77777777" w:rsidR="00C06B1A" w:rsidRPr="00424EC0" w:rsidRDefault="00C06B1A" w:rsidP="00C06B1A">
                        <w:pPr>
                          <w:ind w:left="20"/>
                          <w:rPr>
                            <w:sz w:val="12"/>
                            <w:szCs w:val="12"/>
                            <w:lang w:val="kk-KZ"/>
                          </w:rPr>
                        </w:pPr>
                      </w:p>
                      <w:p w14:paraId="28964E6E" w14:textId="77777777" w:rsidR="00C06B1A" w:rsidRPr="00424EC0" w:rsidRDefault="00C06B1A" w:rsidP="00C06B1A">
                        <w:pPr>
                          <w:ind w:left="20"/>
                          <w:rPr>
                            <w:sz w:val="12"/>
                            <w:szCs w:val="12"/>
                            <w:lang w:val="kk-KZ"/>
                          </w:rPr>
                        </w:pPr>
                      </w:p>
                    </w:tc>
                  </w:tr>
                  <w:tr w:rsidR="00C06B1A" w:rsidRPr="00424EC0" w14:paraId="6CC3DCD0"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716FB" w14:textId="77777777" w:rsidR="00C06B1A" w:rsidRPr="00424EC0" w:rsidRDefault="00C06B1A" w:rsidP="005B67F1">
                        <w:pPr>
                          <w:ind w:left="20" w:firstLine="0"/>
                          <w:rPr>
                            <w:sz w:val="12"/>
                            <w:szCs w:val="12"/>
                            <w:lang w:val="kk-KZ"/>
                          </w:rPr>
                        </w:pPr>
                        <w:r w:rsidRPr="00424EC0">
                          <w:rPr>
                            <w:color w:val="000000"/>
                            <w:sz w:val="12"/>
                            <w:szCs w:val="12"/>
                            <w:lang w:val="kk-KZ"/>
                          </w:rPr>
                          <w:t>Жалпы және әкімшілік шығыстар, барлығы: оның ішінде: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998788" w14:textId="77777777" w:rsidR="00C06B1A" w:rsidRPr="00424EC0" w:rsidRDefault="00C06B1A" w:rsidP="00C06B1A">
                        <w:pPr>
                          <w:ind w:left="20"/>
                          <w:rPr>
                            <w:sz w:val="12"/>
                            <w:szCs w:val="12"/>
                            <w:lang w:val="kk-KZ"/>
                          </w:rPr>
                        </w:pPr>
                      </w:p>
                      <w:p w14:paraId="17F138E9"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10795" w14:textId="77777777" w:rsidR="00C06B1A" w:rsidRPr="00424EC0" w:rsidRDefault="00C06B1A" w:rsidP="00C06B1A">
                        <w:pPr>
                          <w:ind w:left="20"/>
                          <w:rPr>
                            <w:sz w:val="12"/>
                            <w:szCs w:val="12"/>
                            <w:lang w:val="kk-KZ"/>
                          </w:rPr>
                        </w:pPr>
                      </w:p>
                      <w:p w14:paraId="3A2C96CD"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A20EBD" w14:textId="77777777" w:rsidR="00C06B1A" w:rsidRPr="00424EC0" w:rsidRDefault="00C06B1A" w:rsidP="00C06B1A">
                        <w:pPr>
                          <w:ind w:left="20"/>
                          <w:rPr>
                            <w:sz w:val="12"/>
                            <w:szCs w:val="12"/>
                            <w:lang w:val="kk-KZ"/>
                          </w:rPr>
                        </w:pPr>
                      </w:p>
                      <w:p w14:paraId="731C4173"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7BBFC" w14:textId="77777777" w:rsidR="00C06B1A" w:rsidRPr="00424EC0" w:rsidRDefault="00C06B1A" w:rsidP="00C06B1A">
                        <w:pPr>
                          <w:ind w:left="20"/>
                          <w:rPr>
                            <w:sz w:val="12"/>
                            <w:szCs w:val="12"/>
                            <w:lang w:val="kk-KZ"/>
                          </w:rPr>
                        </w:pPr>
                      </w:p>
                      <w:p w14:paraId="29C378E8"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022543" w14:textId="77777777" w:rsidR="00C06B1A" w:rsidRPr="00424EC0" w:rsidRDefault="00C06B1A" w:rsidP="00C06B1A">
                        <w:pPr>
                          <w:ind w:left="20"/>
                          <w:rPr>
                            <w:sz w:val="12"/>
                            <w:szCs w:val="12"/>
                            <w:lang w:val="kk-KZ"/>
                          </w:rPr>
                        </w:pPr>
                      </w:p>
                      <w:p w14:paraId="2C5C5209" w14:textId="77777777" w:rsidR="00C06B1A" w:rsidRPr="00424EC0" w:rsidRDefault="00C06B1A" w:rsidP="00C06B1A">
                        <w:pPr>
                          <w:ind w:left="20"/>
                          <w:rPr>
                            <w:sz w:val="12"/>
                            <w:szCs w:val="12"/>
                            <w:lang w:val="kk-KZ"/>
                          </w:rPr>
                        </w:pPr>
                      </w:p>
                    </w:tc>
                  </w:tr>
                  <w:tr w:rsidR="00C06B1A" w:rsidRPr="00424EC0" w14:paraId="38064363"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B0496" w14:textId="77777777" w:rsidR="00C06B1A" w:rsidRPr="00424EC0" w:rsidRDefault="00C06B1A" w:rsidP="005B67F1">
                        <w:pPr>
                          <w:ind w:left="20" w:firstLine="0"/>
                          <w:rPr>
                            <w:sz w:val="12"/>
                            <w:szCs w:val="12"/>
                            <w:lang w:val="kk-KZ"/>
                          </w:rPr>
                        </w:pPr>
                        <w:r w:rsidRPr="00424EC0">
                          <w:rPr>
                            <w:color w:val="000000"/>
                            <w:sz w:val="12"/>
                            <w:szCs w:val="12"/>
                            <w:lang w:val="kk-KZ"/>
                          </w:rPr>
                          <w:t>Әкімшілік персоналдың жалақысы</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EBAD0F" w14:textId="77777777" w:rsidR="00C06B1A" w:rsidRPr="00424EC0" w:rsidRDefault="00C06B1A" w:rsidP="00C06B1A">
                        <w:pPr>
                          <w:ind w:left="20"/>
                          <w:rPr>
                            <w:sz w:val="12"/>
                            <w:szCs w:val="12"/>
                            <w:lang w:val="kk-KZ"/>
                          </w:rPr>
                        </w:pPr>
                      </w:p>
                      <w:p w14:paraId="745AE59F"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80869" w14:textId="77777777" w:rsidR="00C06B1A" w:rsidRPr="00424EC0" w:rsidRDefault="00C06B1A" w:rsidP="00C06B1A">
                        <w:pPr>
                          <w:ind w:left="20"/>
                          <w:rPr>
                            <w:sz w:val="12"/>
                            <w:szCs w:val="12"/>
                            <w:lang w:val="kk-KZ"/>
                          </w:rPr>
                        </w:pPr>
                      </w:p>
                      <w:p w14:paraId="40D78387"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DB4A7" w14:textId="77777777" w:rsidR="00C06B1A" w:rsidRPr="00424EC0" w:rsidRDefault="00C06B1A" w:rsidP="00C06B1A">
                        <w:pPr>
                          <w:ind w:left="20"/>
                          <w:rPr>
                            <w:sz w:val="12"/>
                            <w:szCs w:val="12"/>
                            <w:lang w:val="kk-KZ"/>
                          </w:rPr>
                        </w:pPr>
                      </w:p>
                      <w:p w14:paraId="22681FA5"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92C088" w14:textId="77777777" w:rsidR="00C06B1A" w:rsidRPr="00424EC0" w:rsidRDefault="00C06B1A" w:rsidP="00C06B1A">
                        <w:pPr>
                          <w:ind w:left="20"/>
                          <w:rPr>
                            <w:sz w:val="12"/>
                            <w:szCs w:val="12"/>
                            <w:lang w:val="kk-KZ"/>
                          </w:rPr>
                        </w:pPr>
                      </w:p>
                      <w:p w14:paraId="0BF0CEBE"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7FE61" w14:textId="77777777" w:rsidR="00C06B1A" w:rsidRPr="00424EC0" w:rsidRDefault="00C06B1A" w:rsidP="00C06B1A">
                        <w:pPr>
                          <w:ind w:left="20"/>
                          <w:rPr>
                            <w:sz w:val="12"/>
                            <w:szCs w:val="12"/>
                            <w:lang w:val="kk-KZ"/>
                          </w:rPr>
                        </w:pPr>
                      </w:p>
                      <w:p w14:paraId="6F26A148" w14:textId="77777777" w:rsidR="00C06B1A" w:rsidRPr="00424EC0" w:rsidRDefault="00C06B1A" w:rsidP="00C06B1A">
                        <w:pPr>
                          <w:ind w:left="20"/>
                          <w:rPr>
                            <w:sz w:val="12"/>
                            <w:szCs w:val="12"/>
                            <w:lang w:val="kk-KZ"/>
                          </w:rPr>
                        </w:pPr>
                      </w:p>
                    </w:tc>
                  </w:tr>
                  <w:tr w:rsidR="00C06B1A" w:rsidRPr="00424EC0" w14:paraId="0CEA51AB"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540D19" w14:textId="77777777" w:rsidR="00C06B1A" w:rsidRPr="00424EC0" w:rsidRDefault="00C06B1A" w:rsidP="005B67F1">
                        <w:pPr>
                          <w:ind w:left="20" w:firstLine="0"/>
                          <w:rPr>
                            <w:sz w:val="12"/>
                            <w:szCs w:val="12"/>
                            <w:lang w:val="kk-KZ"/>
                          </w:rPr>
                        </w:pPr>
                        <w:r w:rsidRPr="00424EC0">
                          <w:rPr>
                            <w:color w:val="000000"/>
                            <w:sz w:val="12"/>
                            <w:szCs w:val="12"/>
                            <w:lang w:val="kk-KZ"/>
                          </w:rPr>
                          <w:t>Әлеуметтік салық</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753A5" w14:textId="77777777" w:rsidR="00C06B1A" w:rsidRPr="00424EC0" w:rsidRDefault="00C06B1A" w:rsidP="00C06B1A">
                        <w:pPr>
                          <w:ind w:left="20"/>
                          <w:rPr>
                            <w:sz w:val="12"/>
                            <w:szCs w:val="12"/>
                            <w:lang w:val="kk-KZ"/>
                          </w:rPr>
                        </w:pPr>
                      </w:p>
                      <w:p w14:paraId="24A0B96F"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69EA8" w14:textId="77777777" w:rsidR="00C06B1A" w:rsidRPr="00424EC0" w:rsidRDefault="00C06B1A" w:rsidP="00C06B1A">
                        <w:pPr>
                          <w:ind w:left="20"/>
                          <w:rPr>
                            <w:sz w:val="12"/>
                            <w:szCs w:val="12"/>
                            <w:lang w:val="kk-KZ"/>
                          </w:rPr>
                        </w:pPr>
                      </w:p>
                      <w:p w14:paraId="443169E0"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77DDC" w14:textId="77777777" w:rsidR="00C06B1A" w:rsidRPr="00424EC0" w:rsidRDefault="00C06B1A" w:rsidP="00C06B1A">
                        <w:pPr>
                          <w:ind w:left="20"/>
                          <w:rPr>
                            <w:sz w:val="12"/>
                            <w:szCs w:val="12"/>
                            <w:lang w:val="kk-KZ"/>
                          </w:rPr>
                        </w:pPr>
                      </w:p>
                      <w:p w14:paraId="38641F57"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30BD8" w14:textId="77777777" w:rsidR="00C06B1A" w:rsidRPr="00424EC0" w:rsidRDefault="00C06B1A" w:rsidP="00C06B1A">
                        <w:pPr>
                          <w:ind w:left="20"/>
                          <w:rPr>
                            <w:sz w:val="12"/>
                            <w:szCs w:val="12"/>
                            <w:lang w:val="kk-KZ"/>
                          </w:rPr>
                        </w:pPr>
                      </w:p>
                      <w:p w14:paraId="19BA4300"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A90F46" w14:textId="77777777" w:rsidR="00C06B1A" w:rsidRPr="00424EC0" w:rsidRDefault="00C06B1A" w:rsidP="00C06B1A">
                        <w:pPr>
                          <w:ind w:left="20"/>
                          <w:rPr>
                            <w:sz w:val="12"/>
                            <w:szCs w:val="12"/>
                            <w:lang w:val="kk-KZ"/>
                          </w:rPr>
                        </w:pPr>
                      </w:p>
                      <w:p w14:paraId="05BBB3B8" w14:textId="77777777" w:rsidR="00C06B1A" w:rsidRPr="00424EC0" w:rsidRDefault="00C06B1A" w:rsidP="00C06B1A">
                        <w:pPr>
                          <w:ind w:left="20"/>
                          <w:rPr>
                            <w:sz w:val="12"/>
                            <w:szCs w:val="12"/>
                            <w:lang w:val="kk-KZ"/>
                          </w:rPr>
                        </w:pPr>
                      </w:p>
                    </w:tc>
                  </w:tr>
                  <w:tr w:rsidR="00C06B1A" w:rsidRPr="00424EC0" w14:paraId="5650DB18"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BCCF7" w14:textId="3B2A17F0" w:rsidR="00C06B1A" w:rsidRPr="00424EC0" w:rsidRDefault="005B67F1" w:rsidP="005B67F1">
                        <w:pPr>
                          <w:ind w:firstLine="0"/>
                          <w:rPr>
                            <w:sz w:val="12"/>
                            <w:szCs w:val="12"/>
                            <w:lang w:val="kk-KZ"/>
                          </w:rPr>
                        </w:pPr>
                        <w:r w:rsidRPr="00424EC0">
                          <w:rPr>
                            <w:color w:val="000000"/>
                            <w:sz w:val="12"/>
                            <w:szCs w:val="12"/>
                            <w:lang w:val="kk-KZ"/>
                          </w:rPr>
                          <w:t>МӘМС</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02C9EA" w14:textId="77777777" w:rsidR="00C06B1A" w:rsidRPr="00424EC0" w:rsidRDefault="00C06B1A" w:rsidP="00C06B1A">
                        <w:pPr>
                          <w:ind w:left="20"/>
                          <w:rPr>
                            <w:sz w:val="12"/>
                            <w:szCs w:val="12"/>
                            <w:lang w:val="kk-KZ"/>
                          </w:rPr>
                        </w:pPr>
                      </w:p>
                      <w:p w14:paraId="7508F9F6"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6A380B" w14:textId="77777777" w:rsidR="00C06B1A" w:rsidRPr="00424EC0" w:rsidRDefault="00C06B1A" w:rsidP="00C06B1A">
                        <w:pPr>
                          <w:ind w:left="20"/>
                          <w:rPr>
                            <w:sz w:val="12"/>
                            <w:szCs w:val="12"/>
                            <w:lang w:val="kk-KZ"/>
                          </w:rPr>
                        </w:pPr>
                      </w:p>
                      <w:p w14:paraId="29F4EA92"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D79E29" w14:textId="77777777" w:rsidR="00C06B1A" w:rsidRPr="00424EC0" w:rsidRDefault="00C06B1A" w:rsidP="00C06B1A">
                        <w:pPr>
                          <w:ind w:left="20"/>
                          <w:rPr>
                            <w:sz w:val="12"/>
                            <w:szCs w:val="12"/>
                            <w:lang w:val="kk-KZ"/>
                          </w:rPr>
                        </w:pPr>
                      </w:p>
                      <w:p w14:paraId="71DB4A6E"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C35F5E" w14:textId="77777777" w:rsidR="00C06B1A" w:rsidRPr="00424EC0" w:rsidRDefault="00C06B1A" w:rsidP="00C06B1A">
                        <w:pPr>
                          <w:ind w:left="20"/>
                          <w:rPr>
                            <w:sz w:val="12"/>
                            <w:szCs w:val="12"/>
                            <w:lang w:val="kk-KZ"/>
                          </w:rPr>
                        </w:pPr>
                      </w:p>
                      <w:p w14:paraId="562E40EF"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DFBF9" w14:textId="77777777" w:rsidR="00C06B1A" w:rsidRPr="00424EC0" w:rsidRDefault="00C06B1A" w:rsidP="00C06B1A">
                        <w:pPr>
                          <w:ind w:left="20"/>
                          <w:rPr>
                            <w:sz w:val="12"/>
                            <w:szCs w:val="12"/>
                            <w:lang w:val="kk-KZ"/>
                          </w:rPr>
                        </w:pPr>
                      </w:p>
                      <w:p w14:paraId="47384F8E" w14:textId="77777777" w:rsidR="00C06B1A" w:rsidRPr="00424EC0" w:rsidRDefault="00C06B1A" w:rsidP="00C06B1A">
                        <w:pPr>
                          <w:ind w:left="20"/>
                          <w:rPr>
                            <w:sz w:val="12"/>
                            <w:szCs w:val="12"/>
                            <w:lang w:val="kk-KZ"/>
                          </w:rPr>
                        </w:pPr>
                      </w:p>
                    </w:tc>
                  </w:tr>
                  <w:tr w:rsidR="00C06B1A" w:rsidRPr="00424EC0" w14:paraId="42BF02A5"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1FFC2" w14:textId="77777777" w:rsidR="00C06B1A" w:rsidRPr="00424EC0" w:rsidRDefault="00C06B1A" w:rsidP="005B67F1">
                        <w:pPr>
                          <w:ind w:firstLine="0"/>
                          <w:rPr>
                            <w:sz w:val="12"/>
                            <w:szCs w:val="12"/>
                            <w:lang w:val="kk-KZ"/>
                          </w:rPr>
                        </w:pPr>
                        <w:r w:rsidRPr="00424EC0">
                          <w:rPr>
                            <w:color w:val="000000"/>
                            <w:sz w:val="12"/>
                            <w:szCs w:val="12"/>
                            <w:lang w:val="kk-KZ"/>
                          </w:rPr>
                          <w:t>Салықтар</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D9FBA" w14:textId="77777777" w:rsidR="00C06B1A" w:rsidRPr="00424EC0" w:rsidRDefault="00C06B1A" w:rsidP="00C06B1A">
                        <w:pPr>
                          <w:ind w:left="20"/>
                          <w:rPr>
                            <w:sz w:val="12"/>
                            <w:szCs w:val="12"/>
                            <w:lang w:val="kk-KZ"/>
                          </w:rPr>
                        </w:pPr>
                      </w:p>
                      <w:p w14:paraId="03156BEE"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DA3644" w14:textId="77777777" w:rsidR="00C06B1A" w:rsidRPr="00424EC0" w:rsidRDefault="00C06B1A" w:rsidP="00C06B1A">
                        <w:pPr>
                          <w:ind w:left="20"/>
                          <w:rPr>
                            <w:sz w:val="12"/>
                            <w:szCs w:val="12"/>
                            <w:lang w:val="kk-KZ"/>
                          </w:rPr>
                        </w:pPr>
                      </w:p>
                      <w:p w14:paraId="3960C05F"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C0DC0B" w14:textId="77777777" w:rsidR="00C06B1A" w:rsidRPr="00424EC0" w:rsidRDefault="00C06B1A" w:rsidP="00C06B1A">
                        <w:pPr>
                          <w:ind w:left="20"/>
                          <w:rPr>
                            <w:sz w:val="12"/>
                            <w:szCs w:val="12"/>
                            <w:lang w:val="kk-KZ"/>
                          </w:rPr>
                        </w:pPr>
                      </w:p>
                      <w:p w14:paraId="34C6828A"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ABB3B" w14:textId="77777777" w:rsidR="00C06B1A" w:rsidRPr="00424EC0" w:rsidRDefault="00C06B1A" w:rsidP="00C06B1A">
                        <w:pPr>
                          <w:ind w:left="20"/>
                          <w:rPr>
                            <w:sz w:val="12"/>
                            <w:szCs w:val="12"/>
                            <w:lang w:val="kk-KZ"/>
                          </w:rPr>
                        </w:pPr>
                      </w:p>
                      <w:p w14:paraId="6B3D8AC4"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017438" w14:textId="77777777" w:rsidR="00C06B1A" w:rsidRPr="00424EC0" w:rsidRDefault="00C06B1A" w:rsidP="00C06B1A">
                        <w:pPr>
                          <w:ind w:left="20"/>
                          <w:rPr>
                            <w:sz w:val="12"/>
                            <w:szCs w:val="12"/>
                            <w:lang w:val="kk-KZ"/>
                          </w:rPr>
                        </w:pPr>
                      </w:p>
                      <w:p w14:paraId="59D45B4A" w14:textId="77777777" w:rsidR="00C06B1A" w:rsidRPr="00424EC0" w:rsidRDefault="00C06B1A" w:rsidP="00C06B1A">
                        <w:pPr>
                          <w:ind w:left="20"/>
                          <w:rPr>
                            <w:sz w:val="12"/>
                            <w:szCs w:val="12"/>
                            <w:lang w:val="kk-KZ"/>
                          </w:rPr>
                        </w:pPr>
                      </w:p>
                    </w:tc>
                  </w:tr>
                  <w:tr w:rsidR="00C06B1A" w:rsidRPr="00424EC0" w14:paraId="0E85D81E"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D548D6" w14:textId="77777777" w:rsidR="00C06B1A" w:rsidRPr="00424EC0" w:rsidRDefault="00C06B1A" w:rsidP="005B67F1">
                        <w:pPr>
                          <w:ind w:left="20" w:firstLine="0"/>
                          <w:rPr>
                            <w:sz w:val="12"/>
                            <w:szCs w:val="12"/>
                            <w:lang w:val="kk-KZ"/>
                          </w:rPr>
                        </w:pPr>
                        <w:r w:rsidRPr="00424EC0">
                          <w:rPr>
                            <w:color w:val="000000"/>
                            <w:sz w:val="12"/>
                            <w:szCs w:val="12"/>
                            <w:lang w:val="kk-KZ"/>
                          </w:rPr>
                          <w:t>Өзге шығыстар (таратып жазу)</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80BDC" w14:textId="77777777" w:rsidR="00C06B1A" w:rsidRPr="00424EC0" w:rsidRDefault="00C06B1A" w:rsidP="00C06B1A">
                        <w:pPr>
                          <w:ind w:left="20"/>
                          <w:rPr>
                            <w:sz w:val="12"/>
                            <w:szCs w:val="12"/>
                            <w:lang w:val="kk-KZ"/>
                          </w:rPr>
                        </w:pPr>
                      </w:p>
                      <w:p w14:paraId="4DCBFA1F"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75333" w14:textId="77777777" w:rsidR="00C06B1A" w:rsidRPr="00424EC0" w:rsidRDefault="00C06B1A" w:rsidP="00C06B1A">
                        <w:pPr>
                          <w:ind w:left="20"/>
                          <w:rPr>
                            <w:sz w:val="12"/>
                            <w:szCs w:val="12"/>
                            <w:lang w:val="kk-KZ"/>
                          </w:rPr>
                        </w:pPr>
                      </w:p>
                      <w:p w14:paraId="3C4FA07F"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D013A" w14:textId="77777777" w:rsidR="00C06B1A" w:rsidRPr="00424EC0" w:rsidRDefault="00C06B1A" w:rsidP="00C06B1A">
                        <w:pPr>
                          <w:ind w:left="20"/>
                          <w:rPr>
                            <w:sz w:val="12"/>
                            <w:szCs w:val="12"/>
                            <w:lang w:val="kk-KZ"/>
                          </w:rPr>
                        </w:pPr>
                      </w:p>
                      <w:p w14:paraId="34B4E6C9"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068942" w14:textId="77777777" w:rsidR="00C06B1A" w:rsidRPr="00424EC0" w:rsidRDefault="00C06B1A" w:rsidP="00C06B1A">
                        <w:pPr>
                          <w:ind w:left="20"/>
                          <w:rPr>
                            <w:sz w:val="12"/>
                            <w:szCs w:val="12"/>
                            <w:lang w:val="kk-KZ"/>
                          </w:rPr>
                        </w:pPr>
                      </w:p>
                      <w:p w14:paraId="64CC7374"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76181D" w14:textId="77777777" w:rsidR="00C06B1A" w:rsidRPr="00424EC0" w:rsidRDefault="00C06B1A" w:rsidP="00C06B1A">
                        <w:pPr>
                          <w:ind w:left="20"/>
                          <w:rPr>
                            <w:sz w:val="12"/>
                            <w:szCs w:val="12"/>
                            <w:lang w:val="kk-KZ"/>
                          </w:rPr>
                        </w:pPr>
                      </w:p>
                      <w:p w14:paraId="5787C462" w14:textId="77777777" w:rsidR="00C06B1A" w:rsidRPr="00424EC0" w:rsidRDefault="00C06B1A" w:rsidP="00C06B1A">
                        <w:pPr>
                          <w:ind w:left="20"/>
                          <w:rPr>
                            <w:sz w:val="12"/>
                            <w:szCs w:val="12"/>
                            <w:lang w:val="kk-KZ"/>
                          </w:rPr>
                        </w:pPr>
                      </w:p>
                    </w:tc>
                  </w:tr>
                  <w:tr w:rsidR="00C06B1A" w:rsidRPr="00424EC0" w14:paraId="610165F8"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0BBAF" w14:textId="77777777" w:rsidR="00C06B1A" w:rsidRPr="00424EC0" w:rsidRDefault="00C06B1A" w:rsidP="005B67F1">
                        <w:pPr>
                          <w:ind w:left="20" w:firstLine="0"/>
                          <w:rPr>
                            <w:sz w:val="12"/>
                            <w:szCs w:val="12"/>
                            <w:lang w:val="kk-KZ"/>
                          </w:rPr>
                        </w:pPr>
                        <w:r w:rsidRPr="00424EC0">
                          <w:rPr>
                            <w:color w:val="000000"/>
                            <w:sz w:val="12"/>
                            <w:szCs w:val="12"/>
                            <w:lang w:val="kk-KZ"/>
                          </w:rPr>
                          <w:t>Сыйақылар төлеуге арналған шығыстар</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CF8AC" w14:textId="77777777" w:rsidR="00C06B1A" w:rsidRPr="00424EC0" w:rsidRDefault="00C06B1A" w:rsidP="00C06B1A">
                        <w:pPr>
                          <w:ind w:left="20"/>
                          <w:rPr>
                            <w:sz w:val="12"/>
                            <w:szCs w:val="12"/>
                            <w:lang w:val="kk-KZ"/>
                          </w:rPr>
                        </w:pPr>
                      </w:p>
                      <w:p w14:paraId="210CBEFF"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7EE51" w14:textId="77777777" w:rsidR="00C06B1A" w:rsidRPr="00424EC0" w:rsidRDefault="00C06B1A" w:rsidP="00C06B1A">
                        <w:pPr>
                          <w:ind w:left="20"/>
                          <w:rPr>
                            <w:sz w:val="12"/>
                            <w:szCs w:val="12"/>
                            <w:lang w:val="kk-KZ"/>
                          </w:rPr>
                        </w:pPr>
                      </w:p>
                      <w:p w14:paraId="284E5D50"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5E8F44" w14:textId="77777777" w:rsidR="00C06B1A" w:rsidRPr="00424EC0" w:rsidRDefault="00C06B1A" w:rsidP="00C06B1A">
                        <w:pPr>
                          <w:ind w:left="20"/>
                          <w:rPr>
                            <w:sz w:val="12"/>
                            <w:szCs w:val="12"/>
                            <w:lang w:val="kk-KZ"/>
                          </w:rPr>
                        </w:pPr>
                      </w:p>
                      <w:p w14:paraId="03AB1ACE"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00CA1" w14:textId="77777777" w:rsidR="00C06B1A" w:rsidRPr="00424EC0" w:rsidRDefault="00C06B1A" w:rsidP="00C06B1A">
                        <w:pPr>
                          <w:ind w:left="20"/>
                          <w:rPr>
                            <w:sz w:val="12"/>
                            <w:szCs w:val="12"/>
                            <w:lang w:val="kk-KZ"/>
                          </w:rPr>
                        </w:pPr>
                      </w:p>
                      <w:p w14:paraId="0C615462"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EE98E" w14:textId="77777777" w:rsidR="00C06B1A" w:rsidRPr="00424EC0" w:rsidRDefault="00C06B1A" w:rsidP="00C06B1A">
                        <w:pPr>
                          <w:ind w:left="20"/>
                          <w:rPr>
                            <w:sz w:val="12"/>
                            <w:szCs w:val="12"/>
                            <w:lang w:val="kk-KZ"/>
                          </w:rPr>
                        </w:pPr>
                      </w:p>
                      <w:p w14:paraId="448297AB" w14:textId="77777777" w:rsidR="00C06B1A" w:rsidRPr="00424EC0" w:rsidRDefault="00C06B1A" w:rsidP="00C06B1A">
                        <w:pPr>
                          <w:ind w:left="20"/>
                          <w:rPr>
                            <w:sz w:val="12"/>
                            <w:szCs w:val="12"/>
                            <w:lang w:val="kk-KZ"/>
                          </w:rPr>
                        </w:pPr>
                      </w:p>
                    </w:tc>
                  </w:tr>
                  <w:tr w:rsidR="00C06B1A" w:rsidRPr="00424EC0" w14:paraId="507B59DD"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B1B5AF" w14:textId="77777777" w:rsidR="00C06B1A" w:rsidRPr="00424EC0" w:rsidRDefault="00C06B1A" w:rsidP="005B67F1">
                        <w:pPr>
                          <w:ind w:left="20" w:firstLine="0"/>
                          <w:rPr>
                            <w:sz w:val="12"/>
                            <w:szCs w:val="12"/>
                            <w:lang w:val="kk-KZ"/>
                          </w:rPr>
                        </w:pPr>
                        <w:r w:rsidRPr="00424EC0">
                          <w:rPr>
                            <w:color w:val="000000"/>
                            <w:sz w:val="12"/>
                            <w:szCs w:val="12"/>
                            <w:lang w:val="kk-KZ"/>
                          </w:rPr>
                          <w:t>Қызметтер ұсынуға арналған барлық шығындар</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93C533" w14:textId="77777777" w:rsidR="00C06B1A" w:rsidRPr="00424EC0" w:rsidRDefault="00C06B1A" w:rsidP="00C06B1A">
                        <w:pPr>
                          <w:ind w:left="20"/>
                          <w:rPr>
                            <w:sz w:val="12"/>
                            <w:szCs w:val="12"/>
                            <w:lang w:val="kk-KZ"/>
                          </w:rPr>
                        </w:pPr>
                      </w:p>
                      <w:p w14:paraId="4101326F"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89E5E" w14:textId="77777777" w:rsidR="00C06B1A" w:rsidRPr="00424EC0" w:rsidRDefault="00C06B1A" w:rsidP="00C06B1A">
                        <w:pPr>
                          <w:ind w:left="20"/>
                          <w:rPr>
                            <w:sz w:val="12"/>
                            <w:szCs w:val="12"/>
                            <w:lang w:val="kk-KZ"/>
                          </w:rPr>
                        </w:pPr>
                      </w:p>
                      <w:p w14:paraId="0DE07862"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70138" w14:textId="77777777" w:rsidR="00C06B1A" w:rsidRPr="00424EC0" w:rsidRDefault="00C06B1A" w:rsidP="00C06B1A">
                        <w:pPr>
                          <w:ind w:left="20"/>
                          <w:rPr>
                            <w:sz w:val="12"/>
                            <w:szCs w:val="12"/>
                            <w:lang w:val="kk-KZ"/>
                          </w:rPr>
                        </w:pPr>
                      </w:p>
                      <w:p w14:paraId="2B76B556"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75E9E" w14:textId="77777777" w:rsidR="00C06B1A" w:rsidRPr="00424EC0" w:rsidRDefault="00C06B1A" w:rsidP="00C06B1A">
                        <w:pPr>
                          <w:ind w:left="20"/>
                          <w:rPr>
                            <w:sz w:val="12"/>
                            <w:szCs w:val="12"/>
                            <w:lang w:val="kk-KZ"/>
                          </w:rPr>
                        </w:pPr>
                      </w:p>
                      <w:p w14:paraId="0F95739F"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815248" w14:textId="77777777" w:rsidR="00C06B1A" w:rsidRPr="00424EC0" w:rsidRDefault="00C06B1A" w:rsidP="00C06B1A">
                        <w:pPr>
                          <w:ind w:left="20"/>
                          <w:rPr>
                            <w:sz w:val="12"/>
                            <w:szCs w:val="12"/>
                            <w:lang w:val="kk-KZ"/>
                          </w:rPr>
                        </w:pPr>
                      </w:p>
                      <w:p w14:paraId="433E84D9" w14:textId="77777777" w:rsidR="00C06B1A" w:rsidRPr="00424EC0" w:rsidRDefault="00C06B1A" w:rsidP="00C06B1A">
                        <w:pPr>
                          <w:ind w:left="20"/>
                          <w:rPr>
                            <w:sz w:val="12"/>
                            <w:szCs w:val="12"/>
                            <w:lang w:val="kk-KZ"/>
                          </w:rPr>
                        </w:pPr>
                      </w:p>
                    </w:tc>
                  </w:tr>
                  <w:tr w:rsidR="00C06B1A" w:rsidRPr="00424EC0" w14:paraId="2400A31D"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3355BE" w14:textId="67EB7BD6" w:rsidR="00C06B1A" w:rsidRPr="00424EC0" w:rsidRDefault="00C06B1A" w:rsidP="005B67F1">
                        <w:pPr>
                          <w:ind w:left="20" w:firstLine="0"/>
                          <w:rPr>
                            <w:sz w:val="12"/>
                            <w:szCs w:val="12"/>
                            <w:lang w:val="kk-KZ"/>
                          </w:rPr>
                        </w:pPr>
                        <w:r w:rsidRPr="00424EC0">
                          <w:rPr>
                            <w:color w:val="000000"/>
                            <w:sz w:val="12"/>
                            <w:szCs w:val="12"/>
                            <w:lang w:val="kk-KZ"/>
                          </w:rPr>
                          <w:t>Кіріс (АРБ*П</w:t>
                        </w:r>
                        <w:r w:rsidR="005B67F1" w:rsidRPr="00424EC0">
                          <w:rPr>
                            <w:color w:val="000000"/>
                            <w:sz w:val="12"/>
                            <w:szCs w:val="12"/>
                            <w:lang w:val="kk-KZ"/>
                          </w:rPr>
                          <w:t>М</w:t>
                        </w:r>
                        <w:r w:rsidRPr="00424EC0">
                          <w:rPr>
                            <w:color w:val="000000"/>
                            <w:sz w:val="12"/>
                            <w:szCs w:val="12"/>
                            <w:lang w:val="kk-KZ"/>
                          </w:rPr>
                          <w:t>)</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6D276C" w14:textId="77777777" w:rsidR="00C06B1A" w:rsidRPr="00424EC0" w:rsidRDefault="00C06B1A" w:rsidP="00C06B1A">
                        <w:pPr>
                          <w:ind w:left="20"/>
                          <w:rPr>
                            <w:sz w:val="12"/>
                            <w:szCs w:val="12"/>
                            <w:lang w:val="kk-KZ"/>
                          </w:rPr>
                        </w:pPr>
                      </w:p>
                      <w:p w14:paraId="318E4C6D"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16C48B" w14:textId="77777777" w:rsidR="00C06B1A" w:rsidRPr="00424EC0" w:rsidRDefault="00C06B1A" w:rsidP="00C06B1A">
                        <w:pPr>
                          <w:ind w:left="20"/>
                          <w:rPr>
                            <w:sz w:val="12"/>
                            <w:szCs w:val="12"/>
                            <w:lang w:val="kk-KZ"/>
                          </w:rPr>
                        </w:pPr>
                      </w:p>
                      <w:p w14:paraId="737EE541"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2DE9DE" w14:textId="77777777" w:rsidR="00C06B1A" w:rsidRPr="00424EC0" w:rsidRDefault="00C06B1A" w:rsidP="00C06B1A">
                        <w:pPr>
                          <w:ind w:left="20"/>
                          <w:rPr>
                            <w:sz w:val="12"/>
                            <w:szCs w:val="12"/>
                            <w:lang w:val="kk-KZ"/>
                          </w:rPr>
                        </w:pPr>
                      </w:p>
                      <w:p w14:paraId="0A71E236"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FEF0F" w14:textId="77777777" w:rsidR="00C06B1A" w:rsidRPr="00424EC0" w:rsidRDefault="00C06B1A" w:rsidP="00C06B1A">
                        <w:pPr>
                          <w:ind w:left="20"/>
                          <w:rPr>
                            <w:sz w:val="12"/>
                            <w:szCs w:val="12"/>
                            <w:lang w:val="kk-KZ"/>
                          </w:rPr>
                        </w:pPr>
                      </w:p>
                      <w:p w14:paraId="6E82EA30"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F282D" w14:textId="77777777" w:rsidR="00C06B1A" w:rsidRPr="00424EC0" w:rsidRDefault="00C06B1A" w:rsidP="00C06B1A">
                        <w:pPr>
                          <w:ind w:left="20"/>
                          <w:rPr>
                            <w:sz w:val="12"/>
                            <w:szCs w:val="12"/>
                            <w:lang w:val="kk-KZ"/>
                          </w:rPr>
                        </w:pPr>
                      </w:p>
                      <w:p w14:paraId="7095202F" w14:textId="77777777" w:rsidR="00C06B1A" w:rsidRPr="00424EC0" w:rsidRDefault="00C06B1A" w:rsidP="00C06B1A">
                        <w:pPr>
                          <w:ind w:left="20"/>
                          <w:rPr>
                            <w:sz w:val="12"/>
                            <w:szCs w:val="12"/>
                            <w:lang w:val="kk-KZ"/>
                          </w:rPr>
                        </w:pPr>
                      </w:p>
                    </w:tc>
                  </w:tr>
                  <w:tr w:rsidR="00C06B1A" w:rsidRPr="00424EC0" w14:paraId="2CC41DE3"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7E42B6" w14:textId="77777777" w:rsidR="00C06B1A" w:rsidRPr="00424EC0" w:rsidRDefault="00C06B1A" w:rsidP="005B67F1">
                        <w:pPr>
                          <w:ind w:left="20" w:firstLine="0"/>
                          <w:rPr>
                            <w:sz w:val="12"/>
                            <w:szCs w:val="12"/>
                            <w:lang w:val="kk-KZ"/>
                          </w:rPr>
                        </w:pPr>
                        <w:r w:rsidRPr="00424EC0">
                          <w:rPr>
                            <w:color w:val="000000"/>
                            <w:sz w:val="12"/>
                            <w:szCs w:val="12"/>
                            <w:lang w:val="kk-KZ"/>
                          </w:rPr>
                          <w:t>Қолданысқа енгізілген активтердің реттелетін базасы (АРБ)</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D21C47" w14:textId="77777777" w:rsidR="00C06B1A" w:rsidRPr="00424EC0" w:rsidRDefault="00C06B1A" w:rsidP="00C06B1A">
                        <w:pPr>
                          <w:ind w:left="20"/>
                          <w:rPr>
                            <w:sz w:val="12"/>
                            <w:szCs w:val="12"/>
                            <w:lang w:val="kk-KZ"/>
                          </w:rPr>
                        </w:pPr>
                      </w:p>
                      <w:p w14:paraId="0493B9AC"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6A1D9" w14:textId="77777777" w:rsidR="00C06B1A" w:rsidRPr="00424EC0" w:rsidRDefault="00C06B1A" w:rsidP="00C06B1A">
                        <w:pPr>
                          <w:ind w:left="20"/>
                          <w:rPr>
                            <w:sz w:val="12"/>
                            <w:szCs w:val="12"/>
                            <w:lang w:val="kk-KZ"/>
                          </w:rPr>
                        </w:pPr>
                      </w:p>
                      <w:p w14:paraId="5ABBDBAB"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72727" w14:textId="77777777" w:rsidR="00C06B1A" w:rsidRPr="00424EC0" w:rsidRDefault="00C06B1A" w:rsidP="00C06B1A">
                        <w:pPr>
                          <w:ind w:left="20"/>
                          <w:rPr>
                            <w:sz w:val="12"/>
                            <w:szCs w:val="12"/>
                            <w:lang w:val="kk-KZ"/>
                          </w:rPr>
                        </w:pPr>
                      </w:p>
                      <w:p w14:paraId="05D602ED"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AE608" w14:textId="77777777" w:rsidR="00C06B1A" w:rsidRPr="00424EC0" w:rsidRDefault="00C06B1A" w:rsidP="00C06B1A">
                        <w:pPr>
                          <w:ind w:left="20"/>
                          <w:rPr>
                            <w:sz w:val="12"/>
                            <w:szCs w:val="12"/>
                            <w:lang w:val="kk-KZ"/>
                          </w:rPr>
                        </w:pPr>
                      </w:p>
                      <w:p w14:paraId="3497B9FE"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C70D21" w14:textId="77777777" w:rsidR="00C06B1A" w:rsidRPr="00424EC0" w:rsidRDefault="00C06B1A" w:rsidP="00C06B1A">
                        <w:pPr>
                          <w:ind w:left="20"/>
                          <w:rPr>
                            <w:sz w:val="12"/>
                            <w:szCs w:val="12"/>
                            <w:lang w:val="kk-KZ"/>
                          </w:rPr>
                        </w:pPr>
                      </w:p>
                      <w:p w14:paraId="5E4F8C3E" w14:textId="77777777" w:rsidR="00C06B1A" w:rsidRPr="00424EC0" w:rsidRDefault="00C06B1A" w:rsidP="00C06B1A">
                        <w:pPr>
                          <w:ind w:left="20"/>
                          <w:rPr>
                            <w:sz w:val="12"/>
                            <w:szCs w:val="12"/>
                            <w:lang w:val="kk-KZ"/>
                          </w:rPr>
                        </w:pPr>
                      </w:p>
                    </w:tc>
                  </w:tr>
                  <w:tr w:rsidR="00C06B1A" w:rsidRPr="00424EC0" w14:paraId="4FC79428"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B4E80" w14:textId="77777777" w:rsidR="00C06B1A" w:rsidRPr="00424EC0" w:rsidRDefault="00C06B1A" w:rsidP="005B67F1">
                        <w:pPr>
                          <w:ind w:firstLine="0"/>
                          <w:rPr>
                            <w:sz w:val="12"/>
                            <w:szCs w:val="12"/>
                            <w:lang w:val="kk-KZ"/>
                          </w:rPr>
                        </w:pPr>
                        <w:r w:rsidRPr="00424EC0">
                          <w:rPr>
                            <w:color w:val="000000"/>
                            <w:sz w:val="12"/>
                            <w:szCs w:val="12"/>
                            <w:lang w:val="kk-KZ"/>
                          </w:rPr>
                          <w:t>Барлық кіріс</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BF77D0" w14:textId="77777777" w:rsidR="00C06B1A" w:rsidRPr="00424EC0" w:rsidRDefault="00C06B1A" w:rsidP="00C06B1A">
                        <w:pPr>
                          <w:ind w:left="20"/>
                          <w:rPr>
                            <w:sz w:val="12"/>
                            <w:szCs w:val="12"/>
                            <w:lang w:val="kk-KZ"/>
                          </w:rPr>
                        </w:pPr>
                      </w:p>
                      <w:p w14:paraId="12645562" w14:textId="77777777" w:rsidR="00C06B1A" w:rsidRPr="00424EC0" w:rsidRDefault="00C06B1A" w:rsidP="00C06B1A">
                        <w:pPr>
                          <w:ind w:left="20"/>
                          <w:rPr>
                            <w:sz w:val="12"/>
                            <w:szCs w:val="12"/>
                            <w:lang w:val="kk-KZ"/>
                          </w:rPr>
                        </w:pP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C5CF4" w14:textId="77777777" w:rsidR="00C06B1A" w:rsidRPr="00424EC0" w:rsidRDefault="00C06B1A" w:rsidP="00C06B1A">
                        <w:pPr>
                          <w:ind w:left="20"/>
                          <w:rPr>
                            <w:sz w:val="12"/>
                            <w:szCs w:val="12"/>
                            <w:lang w:val="kk-KZ"/>
                          </w:rPr>
                        </w:pPr>
                      </w:p>
                      <w:p w14:paraId="76F6DA00"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161846" w14:textId="77777777" w:rsidR="00C06B1A" w:rsidRPr="00424EC0" w:rsidRDefault="00C06B1A" w:rsidP="00C06B1A">
                        <w:pPr>
                          <w:ind w:left="20"/>
                          <w:rPr>
                            <w:sz w:val="12"/>
                            <w:szCs w:val="12"/>
                            <w:lang w:val="kk-KZ"/>
                          </w:rPr>
                        </w:pPr>
                      </w:p>
                      <w:p w14:paraId="25AE3363"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F61D7B" w14:textId="77777777" w:rsidR="00C06B1A" w:rsidRPr="00424EC0" w:rsidRDefault="00C06B1A" w:rsidP="00C06B1A">
                        <w:pPr>
                          <w:ind w:left="20"/>
                          <w:rPr>
                            <w:sz w:val="12"/>
                            <w:szCs w:val="12"/>
                            <w:lang w:val="kk-KZ"/>
                          </w:rPr>
                        </w:pPr>
                      </w:p>
                      <w:p w14:paraId="4AD5BA38"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55DB93" w14:textId="77777777" w:rsidR="00C06B1A" w:rsidRPr="00424EC0" w:rsidRDefault="00C06B1A" w:rsidP="00C06B1A">
                        <w:pPr>
                          <w:ind w:left="20"/>
                          <w:rPr>
                            <w:sz w:val="12"/>
                            <w:szCs w:val="12"/>
                            <w:lang w:val="kk-KZ"/>
                          </w:rPr>
                        </w:pPr>
                      </w:p>
                      <w:p w14:paraId="6CD55916" w14:textId="77777777" w:rsidR="00C06B1A" w:rsidRPr="00424EC0" w:rsidRDefault="00C06B1A" w:rsidP="00C06B1A">
                        <w:pPr>
                          <w:ind w:left="20"/>
                          <w:rPr>
                            <w:sz w:val="12"/>
                            <w:szCs w:val="12"/>
                            <w:lang w:val="kk-KZ"/>
                          </w:rPr>
                        </w:pPr>
                      </w:p>
                    </w:tc>
                  </w:tr>
                  <w:tr w:rsidR="00C06B1A" w:rsidRPr="00424EC0" w14:paraId="67974960"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BA36A" w14:textId="77777777" w:rsidR="00C06B1A" w:rsidRPr="00424EC0" w:rsidRDefault="00C06B1A" w:rsidP="005B67F1">
                        <w:pPr>
                          <w:ind w:left="20" w:firstLine="0"/>
                          <w:rPr>
                            <w:sz w:val="12"/>
                            <w:szCs w:val="12"/>
                            <w:lang w:val="kk-KZ"/>
                          </w:rPr>
                        </w:pPr>
                        <w:r w:rsidRPr="00424EC0">
                          <w:rPr>
                            <w:color w:val="000000"/>
                            <w:sz w:val="12"/>
                            <w:szCs w:val="12"/>
                            <w:lang w:val="kk-KZ"/>
                          </w:rPr>
                          <w:t>Көрсетілетін қызметтердің көлемі</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8EE07" w14:textId="77777777" w:rsidR="00C06B1A" w:rsidRPr="00424EC0" w:rsidRDefault="00C06B1A" w:rsidP="005B67F1">
                        <w:pPr>
                          <w:ind w:left="20" w:firstLine="0"/>
                          <w:rPr>
                            <w:sz w:val="12"/>
                            <w:szCs w:val="12"/>
                            <w:lang w:val="kk-KZ"/>
                          </w:rPr>
                        </w:pPr>
                        <w:r w:rsidRPr="00424EC0">
                          <w:rPr>
                            <w:color w:val="000000"/>
                            <w:sz w:val="12"/>
                            <w:szCs w:val="12"/>
                            <w:lang w:val="kk-KZ"/>
                          </w:rPr>
                          <w:t>заттай көрсеткіштерде</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A05830" w14:textId="77777777" w:rsidR="00C06B1A" w:rsidRPr="00424EC0" w:rsidRDefault="00C06B1A" w:rsidP="00C06B1A">
                        <w:pPr>
                          <w:ind w:left="20"/>
                          <w:rPr>
                            <w:sz w:val="12"/>
                            <w:szCs w:val="12"/>
                            <w:lang w:val="kk-KZ"/>
                          </w:rPr>
                        </w:pPr>
                      </w:p>
                      <w:p w14:paraId="0563F485"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845F1" w14:textId="77777777" w:rsidR="00C06B1A" w:rsidRPr="00424EC0" w:rsidRDefault="00C06B1A" w:rsidP="00C06B1A">
                        <w:pPr>
                          <w:ind w:left="20"/>
                          <w:rPr>
                            <w:sz w:val="12"/>
                            <w:szCs w:val="12"/>
                            <w:lang w:val="kk-KZ"/>
                          </w:rPr>
                        </w:pPr>
                      </w:p>
                      <w:p w14:paraId="60900E28"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C0C0C" w14:textId="77777777" w:rsidR="00C06B1A" w:rsidRPr="00424EC0" w:rsidRDefault="00C06B1A" w:rsidP="00C06B1A">
                        <w:pPr>
                          <w:ind w:left="20"/>
                          <w:rPr>
                            <w:sz w:val="12"/>
                            <w:szCs w:val="12"/>
                            <w:lang w:val="kk-KZ"/>
                          </w:rPr>
                        </w:pPr>
                      </w:p>
                      <w:p w14:paraId="5EE6D0F8"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EBA52A" w14:textId="77777777" w:rsidR="00C06B1A" w:rsidRPr="00424EC0" w:rsidRDefault="00C06B1A" w:rsidP="00C06B1A">
                        <w:pPr>
                          <w:ind w:left="20"/>
                          <w:rPr>
                            <w:sz w:val="12"/>
                            <w:szCs w:val="12"/>
                            <w:lang w:val="kk-KZ"/>
                          </w:rPr>
                        </w:pPr>
                      </w:p>
                      <w:p w14:paraId="062C2BC1" w14:textId="77777777" w:rsidR="00C06B1A" w:rsidRPr="00424EC0" w:rsidRDefault="00C06B1A" w:rsidP="00C06B1A">
                        <w:pPr>
                          <w:ind w:left="20"/>
                          <w:rPr>
                            <w:sz w:val="12"/>
                            <w:szCs w:val="12"/>
                            <w:lang w:val="kk-KZ"/>
                          </w:rPr>
                        </w:pPr>
                      </w:p>
                    </w:tc>
                  </w:tr>
                  <w:tr w:rsidR="00C06B1A" w:rsidRPr="008541D0" w14:paraId="4FBB04B0" w14:textId="77777777" w:rsidTr="00424EC0">
                    <w:trPr>
                      <w:trHeight w:val="30"/>
                      <w:tblCellSpacing w:w="0" w:type="auto"/>
                    </w:trPr>
                    <w:tc>
                      <w:tcPr>
                        <w:tcW w:w="10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78A33" w14:textId="77777777" w:rsidR="00C06B1A" w:rsidRPr="00424EC0" w:rsidRDefault="00C06B1A" w:rsidP="005B67F1">
                        <w:pPr>
                          <w:ind w:firstLine="0"/>
                          <w:rPr>
                            <w:sz w:val="12"/>
                            <w:szCs w:val="12"/>
                            <w:lang w:val="kk-KZ"/>
                          </w:rPr>
                        </w:pPr>
                        <w:r w:rsidRPr="00424EC0">
                          <w:rPr>
                            <w:color w:val="000000"/>
                            <w:sz w:val="12"/>
                            <w:szCs w:val="12"/>
                            <w:lang w:val="kk-KZ"/>
                          </w:rPr>
                          <w:t>Тариф</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0D88D6" w14:textId="77777777" w:rsidR="00C06B1A" w:rsidRPr="00424EC0" w:rsidRDefault="00C06B1A" w:rsidP="005B67F1">
                        <w:pPr>
                          <w:ind w:left="20" w:firstLine="0"/>
                          <w:rPr>
                            <w:sz w:val="12"/>
                            <w:szCs w:val="12"/>
                            <w:lang w:val="kk-KZ"/>
                          </w:rPr>
                        </w:pPr>
                        <w:r w:rsidRPr="00424EC0">
                          <w:rPr>
                            <w:color w:val="000000"/>
                            <w:sz w:val="12"/>
                            <w:szCs w:val="12"/>
                            <w:lang w:val="kk-KZ"/>
                          </w:rPr>
                          <w:t>теңге/көрсетілетін қызметтердің бірлігіне арналған</w:t>
                        </w:r>
                      </w:p>
                    </w:tc>
                    <w:tc>
                      <w:tcPr>
                        <w:tcW w:w="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7706F" w14:textId="77777777" w:rsidR="00C06B1A" w:rsidRPr="00424EC0" w:rsidRDefault="00C06B1A" w:rsidP="00C06B1A">
                        <w:pPr>
                          <w:ind w:left="20"/>
                          <w:rPr>
                            <w:sz w:val="12"/>
                            <w:szCs w:val="12"/>
                            <w:lang w:val="kk-KZ"/>
                          </w:rPr>
                        </w:pPr>
                      </w:p>
                      <w:p w14:paraId="40B11203" w14:textId="77777777" w:rsidR="00C06B1A" w:rsidRPr="00424EC0" w:rsidRDefault="00C06B1A" w:rsidP="00C06B1A">
                        <w:pPr>
                          <w:ind w:left="20"/>
                          <w:rPr>
                            <w:sz w:val="12"/>
                            <w:szCs w:val="12"/>
                            <w:lang w:val="kk-KZ"/>
                          </w:rPr>
                        </w:pPr>
                      </w:p>
                    </w:tc>
                    <w:tc>
                      <w:tcPr>
                        <w:tcW w:w="113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CE610" w14:textId="77777777" w:rsidR="00C06B1A" w:rsidRPr="00424EC0" w:rsidRDefault="00C06B1A" w:rsidP="00C06B1A">
                        <w:pPr>
                          <w:ind w:left="20"/>
                          <w:rPr>
                            <w:sz w:val="12"/>
                            <w:szCs w:val="12"/>
                            <w:lang w:val="kk-KZ"/>
                          </w:rPr>
                        </w:pPr>
                      </w:p>
                      <w:p w14:paraId="5DE2E002" w14:textId="77777777" w:rsidR="00C06B1A" w:rsidRPr="00424EC0" w:rsidRDefault="00C06B1A" w:rsidP="00C06B1A">
                        <w:pPr>
                          <w:ind w:left="20"/>
                          <w:rPr>
                            <w:sz w:val="12"/>
                            <w:szCs w:val="12"/>
                            <w:lang w:val="kk-KZ"/>
                          </w:rPr>
                        </w:pPr>
                      </w:p>
                    </w:tc>
                    <w:tc>
                      <w:tcPr>
                        <w:tcW w:w="5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891A7" w14:textId="77777777" w:rsidR="00C06B1A" w:rsidRPr="00424EC0" w:rsidRDefault="00C06B1A" w:rsidP="00C06B1A">
                        <w:pPr>
                          <w:ind w:left="20"/>
                          <w:rPr>
                            <w:sz w:val="12"/>
                            <w:szCs w:val="12"/>
                            <w:lang w:val="kk-KZ"/>
                          </w:rPr>
                        </w:pPr>
                      </w:p>
                      <w:p w14:paraId="3AB8A735" w14:textId="77777777" w:rsidR="00C06B1A" w:rsidRPr="00424EC0" w:rsidRDefault="00C06B1A" w:rsidP="00C06B1A">
                        <w:pPr>
                          <w:ind w:left="20"/>
                          <w:rPr>
                            <w:sz w:val="12"/>
                            <w:szCs w:val="12"/>
                            <w:lang w:val="kk-KZ"/>
                          </w:rPr>
                        </w:pPr>
                      </w:p>
                    </w:tc>
                    <w:tc>
                      <w:tcPr>
                        <w:tcW w:w="7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F3798A" w14:textId="77777777" w:rsidR="00C06B1A" w:rsidRPr="00424EC0" w:rsidRDefault="00C06B1A" w:rsidP="00C06B1A">
                        <w:pPr>
                          <w:ind w:left="20"/>
                          <w:rPr>
                            <w:sz w:val="12"/>
                            <w:szCs w:val="12"/>
                            <w:lang w:val="kk-KZ"/>
                          </w:rPr>
                        </w:pPr>
                      </w:p>
                      <w:p w14:paraId="0F8A8272" w14:textId="77777777" w:rsidR="00C06B1A" w:rsidRPr="00424EC0" w:rsidRDefault="00C06B1A" w:rsidP="00C06B1A">
                        <w:pPr>
                          <w:ind w:left="20"/>
                          <w:rPr>
                            <w:sz w:val="12"/>
                            <w:szCs w:val="12"/>
                            <w:lang w:val="kk-KZ"/>
                          </w:rPr>
                        </w:pPr>
                      </w:p>
                    </w:tc>
                  </w:tr>
                </w:tbl>
                <w:p w14:paraId="54AFB365" w14:textId="77777777" w:rsidR="00C06B1A" w:rsidRPr="00B117BC" w:rsidRDefault="00C06B1A" w:rsidP="00C06B1A">
                  <w:pPr>
                    <w:ind w:firstLine="0"/>
                    <w:rPr>
                      <w:sz w:val="24"/>
                      <w:szCs w:val="24"/>
                      <w:lang w:val="kk-KZ"/>
                    </w:rPr>
                  </w:pPr>
                </w:p>
              </w:tc>
            </w:tr>
          </w:tbl>
          <w:p w14:paraId="599914F4" w14:textId="19437622" w:rsidR="005B67F1" w:rsidRPr="00424EC0" w:rsidRDefault="005B67F1" w:rsidP="005B67F1">
            <w:pPr>
              <w:pStyle w:val="ab"/>
              <w:shd w:val="clear" w:color="auto" w:fill="FFFFFF"/>
              <w:spacing w:before="0" w:beforeAutospacing="0" w:after="0" w:afterAutospacing="0"/>
              <w:textAlignment w:val="baseline"/>
              <w:rPr>
                <w:b/>
                <w:bCs/>
                <w:spacing w:val="2"/>
                <w:sz w:val="20"/>
                <w:szCs w:val="20"/>
                <w:lang w:val="kk-KZ"/>
              </w:rPr>
            </w:pPr>
            <w:r w:rsidRPr="00424EC0">
              <w:rPr>
                <w:b/>
                <w:bCs/>
                <w:spacing w:val="2"/>
                <w:sz w:val="20"/>
                <w:szCs w:val="20"/>
                <w:lang w:val="kk-KZ"/>
              </w:rPr>
              <w:lastRenderedPageBreak/>
              <w:t>Ескертпе:</w:t>
            </w:r>
          </w:p>
          <w:p w14:paraId="3C68119E" w14:textId="314C5D03" w:rsidR="005B67F1" w:rsidRPr="00424EC0" w:rsidRDefault="005B67F1" w:rsidP="005B67F1">
            <w:pPr>
              <w:pStyle w:val="ab"/>
              <w:shd w:val="clear" w:color="auto" w:fill="FFFFFF"/>
              <w:spacing w:before="0" w:beforeAutospacing="0" w:after="0" w:afterAutospacing="0"/>
              <w:textAlignment w:val="baseline"/>
              <w:rPr>
                <w:b/>
                <w:bCs/>
                <w:spacing w:val="2"/>
                <w:sz w:val="20"/>
                <w:szCs w:val="20"/>
                <w:lang w:val="kk-KZ"/>
              </w:rPr>
            </w:pPr>
            <w:r w:rsidRPr="00424EC0">
              <w:rPr>
                <w:b/>
                <w:bCs/>
                <w:spacing w:val="2"/>
                <w:sz w:val="20"/>
                <w:szCs w:val="20"/>
                <w:lang w:val="kk-KZ"/>
              </w:rPr>
              <w:t>* – шығындар қажет болған жағдайда кеңейтілуі немесе толықтырылуы мүмкін</w:t>
            </w:r>
          </w:p>
          <w:p w14:paraId="5A7ED541" w14:textId="77777777" w:rsidR="005B67F1" w:rsidRPr="00424EC0" w:rsidRDefault="005B67F1" w:rsidP="005B67F1">
            <w:pPr>
              <w:pStyle w:val="ab"/>
              <w:shd w:val="clear" w:color="auto" w:fill="FFFFFF"/>
              <w:spacing w:before="0" w:beforeAutospacing="0" w:after="0" w:afterAutospacing="0"/>
              <w:textAlignment w:val="baseline"/>
              <w:rPr>
                <w:b/>
                <w:bCs/>
                <w:spacing w:val="2"/>
                <w:sz w:val="20"/>
                <w:szCs w:val="20"/>
                <w:lang w:val="kk-KZ"/>
              </w:rPr>
            </w:pPr>
            <w:r w:rsidRPr="00424EC0">
              <w:rPr>
                <w:b/>
                <w:bCs/>
                <w:spacing w:val="2"/>
                <w:sz w:val="20"/>
                <w:szCs w:val="20"/>
                <w:lang w:val="kk-KZ"/>
              </w:rPr>
              <w:t>АРБ – тартылған активтердің реттелетін базасы (теңге);</w:t>
            </w:r>
          </w:p>
          <w:p w14:paraId="328DC513" w14:textId="77777777" w:rsidR="005B67F1" w:rsidRPr="00424EC0" w:rsidRDefault="005B67F1" w:rsidP="005B67F1">
            <w:pPr>
              <w:pStyle w:val="ab"/>
              <w:shd w:val="clear" w:color="auto" w:fill="FFFFFF"/>
              <w:spacing w:before="0" w:beforeAutospacing="0" w:after="0" w:afterAutospacing="0"/>
              <w:textAlignment w:val="baseline"/>
              <w:rPr>
                <w:b/>
                <w:bCs/>
                <w:spacing w:val="2"/>
                <w:sz w:val="20"/>
                <w:szCs w:val="20"/>
                <w:lang w:val="kk-KZ"/>
              </w:rPr>
            </w:pPr>
            <w:r w:rsidRPr="00424EC0">
              <w:rPr>
                <w:b/>
                <w:bCs/>
                <w:spacing w:val="2"/>
                <w:sz w:val="20"/>
                <w:szCs w:val="20"/>
                <w:lang w:val="kk-KZ"/>
              </w:rPr>
              <w:t>ПМ – пайда мөлшерлемесі (%);</w:t>
            </w:r>
          </w:p>
          <w:p w14:paraId="7B2BBB10" w14:textId="4228CEAE" w:rsidR="00C06B1A" w:rsidRPr="00424EC0" w:rsidRDefault="005B67F1" w:rsidP="005B67F1">
            <w:pPr>
              <w:pStyle w:val="ab"/>
              <w:shd w:val="clear" w:color="auto" w:fill="FFFFFF"/>
              <w:spacing w:before="0" w:beforeAutospacing="0" w:after="0" w:afterAutospacing="0"/>
              <w:textAlignment w:val="baseline"/>
              <w:rPr>
                <w:b/>
                <w:bCs/>
                <w:spacing w:val="2"/>
                <w:sz w:val="20"/>
                <w:szCs w:val="20"/>
                <w:lang w:val="kk-KZ"/>
              </w:rPr>
            </w:pPr>
            <w:r w:rsidRPr="00424EC0">
              <w:rPr>
                <w:b/>
                <w:bCs/>
                <w:spacing w:val="2"/>
                <w:sz w:val="20"/>
                <w:szCs w:val="20"/>
                <w:lang w:val="kk-KZ"/>
              </w:rPr>
              <w:t>МӘМС – міндетті әлеуметтік медициналық сақтандыру.</w:t>
            </w:r>
          </w:p>
          <w:p w14:paraId="5CE2CD13" w14:textId="1CF5771E" w:rsidR="00C06B1A" w:rsidRP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Ұйымның атауы _____________________</w:t>
            </w:r>
            <w:r w:rsidR="00424EC0">
              <w:rPr>
                <w:spacing w:val="2"/>
                <w:sz w:val="20"/>
                <w:szCs w:val="20"/>
                <w:lang w:val="kk-KZ"/>
              </w:rPr>
              <w:t>__________</w:t>
            </w:r>
            <w:r w:rsidRPr="00424EC0">
              <w:rPr>
                <w:spacing w:val="2"/>
                <w:sz w:val="20"/>
                <w:szCs w:val="20"/>
                <w:lang w:val="kk-KZ"/>
              </w:rPr>
              <w:t>_</w:t>
            </w:r>
          </w:p>
          <w:p w14:paraId="03E24479" w14:textId="4523D089" w:rsidR="00C06B1A" w:rsidRP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Мекенжайы __________________________</w:t>
            </w:r>
          </w:p>
          <w:p w14:paraId="1A697F05" w14:textId="0111683B" w:rsidR="00C06B1A" w:rsidRP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Телефоны _________________________</w:t>
            </w:r>
            <w:r w:rsidR="00424EC0">
              <w:rPr>
                <w:spacing w:val="2"/>
                <w:sz w:val="20"/>
                <w:szCs w:val="20"/>
                <w:lang w:val="kk-KZ"/>
              </w:rPr>
              <w:t>____________</w:t>
            </w:r>
            <w:r w:rsidRPr="00424EC0">
              <w:rPr>
                <w:spacing w:val="2"/>
                <w:sz w:val="20"/>
                <w:szCs w:val="20"/>
                <w:lang w:val="kk-KZ"/>
              </w:rPr>
              <w:t>_</w:t>
            </w:r>
          </w:p>
          <w:p w14:paraId="45766679" w14:textId="3EFDD6D3" w:rsid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Электрондық поштаның мекенжайы __</w:t>
            </w:r>
            <w:r w:rsidR="00424EC0">
              <w:rPr>
                <w:spacing w:val="2"/>
                <w:sz w:val="20"/>
                <w:szCs w:val="20"/>
                <w:lang w:val="kk-KZ"/>
              </w:rPr>
              <w:t>____________</w:t>
            </w:r>
            <w:r w:rsidRPr="00424EC0">
              <w:rPr>
                <w:spacing w:val="2"/>
                <w:sz w:val="20"/>
                <w:szCs w:val="20"/>
                <w:lang w:val="kk-KZ"/>
              </w:rPr>
              <w:t>__</w:t>
            </w:r>
          </w:p>
          <w:p w14:paraId="51BDE939" w14:textId="6A2B32E7" w:rsidR="00C06B1A" w:rsidRP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lastRenderedPageBreak/>
              <w:t>Орындаушының тегі және телефоны__________________________</w:t>
            </w:r>
          </w:p>
          <w:p w14:paraId="7DA91695" w14:textId="7B877BA8" w:rsidR="00C06B1A" w:rsidRP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Басшысы ____________________________ </w:t>
            </w:r>
          </w:p>
          <w:p w14:paraId="5AD43B07" w14:textId="5A3B11E4" w:rsidR="00C06B1A" w:rsidRPr="00424EC0" w:rsidRDefault="00C06B1A" w:rsidP="002E2744">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(тегі аты әкесінің аты (болған жағдайда), қолы)</w:t>
            </w:r>
          </w:p>
          <w:p w14:paraId="1AE960C6" w14:textId="1B95EB00"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Күні 20 жылғы «»  ______________</w:t>
            </w:r>
          </w:p>
          <w:p w14:paraId="06324E9F"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Нысанды толтыру бойынша түсіндірмелер</w:t>
            </w:r>
          </w:p>
          <w:p w14:paraId="52FED033" w14:textId="531290D6"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1-баған – </w:t>
            </w:r>
            <w:r w:rsidRPr="00424EC0">
              <w:rPr>
                <w:b/>
                <w:bCs/>
                <w:spacing w:val="2"/>
                <w:sz w:val="20"/>
                <w:szCs w:val="20"/>
                <w:lang w:val="kk-KZ"/>
              </w:rPr>
              <w:t>уәкілетті органның ведомствосы</w:t>
            </w:r>
            <w:r w:rsidR="00ED17B1" w:rsidRPr="00424EC0">
              <w:rPr>
                <w:b/>
                <w:bCs/>
                <w:spacing w:val="2"/>
                <w:sz w:val="20"/>
                <w:szCs w:val="20"/>
                <w:lang w:val="kk-KZ"/>
              </w:rPr>
              <w:t xml:space="preserve"> бекітетін</w:t>
            </w:r>
            <w:r w:rsidR="00ED17B1" w:rsidRPr="00424EC0">
              <w:rPr>
                <w:spacing w:val="2"/>
                <w:sz w:val="20"/>
                <w:szCs w:val="20"/>
                <w:lang w:val="kk-KZ"/>
              </w:rPr>
              <w:t xml:space="preserve"> </w:t>
            </w:r>
            <w:r w:rsidRPr="00424EC0">
              <w:rPr>
                <w:spacing w:val="2"/>
                <w:sz w:val="20"/>
                <w:szCs w:val="20"/>
                <w:lang w:val="kk-KZ"/>
              </w:rPr>
              <w:t xml:space="preserve">реттеліп көрсетілетін қызметтер бөлінісінде тарифтік смета көрсеткіштерінің атауы, кірістер мен шығыстар баптары туралы, реттеліп көрсетілетін қызметтер көлемдері туралы көрсеткіштер және </w:t>
            </w:r>
            <w:r w:rsidRPr="00424EC0">
              <w:rPr>
                <w:b/>
                <w:bCs/>
                <w:spacing w:val="2"/>
                <w:sz w:val="20"/>
                <w:szCs w:val="20"/>
                <w:lang w:val="kk-KZ"/>
              </w:rPr>
              <w:t>уәкілетті органның ведомствосы</w:t>
            </w:r>
            <w:r w:rsidRPr="00424EC0">
              <w:rPr>
                <w:spacing w:val="2"/>
                <w:sz w:val="20"/>
                <w:szCs w:val="20"/>
                <w:lang w:val="kk-KZ"/>
              </w:rPr>
              <w:t xml:space="preserve"> бекіткен нысан бойынша табиғи монополия субъектісі қызметінің басқа да экономикалық көрсеткіштері көрсетіледі;</w:t>
            </w:r>
          </w:p>
          <w:p w14:paraId="14861556"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2-баған – тарифтік смета көрсеткіштерінің өлшем бірлігі көрсетіледі;</w:t>
            </w:r>
          </w:p>
          <w:p w14:paraId="76ED51CA"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3-баған – бекітілген тарифтік сметада көзделген кірістер мен шығыстар баптары туралы, реттеліп көрсетілетін қызметтердің көлемдері және табиғи монополия субъектісі қызметінің басқа да экономикалық көрсеткіштері көрсетіледі;</w:t>
            </w:r>
          </w:p>
          <w:p w14:paraId="3DB31E8E"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4-баған – тарифтік сметаның кірістер мен шығыстар баптары туралы, реттеліп көрсетілетін қызметтердің көлемдері туралы нақты қалыптасқан көрсеткіштер және тарифтік сметаны орындау туралы есепті ұсыну кезеңінде табиғи монополия субъектісі қызметінің басқа да экономикалық көрсеткіштері көрсетіледі;</w:t>
            </w:r>
          </w:p>
          <w:p w14:paraId="1BA7F140" w14:textId="77777777"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lang w:val="kk-KZ"/>
              </w:rPr>
            </w:pPr>
            <w:r w:rsidRPr="00424EC0">
              <w:rPr>
                <w:spacing w:val="2"/>
                <w:sz w:val="20"/>
                <w:szCs w:val="20"/>
                <w:lang w:val="kk-KZ"/>
              </w:rPr>
              <w:t xml:space="preserve">      5-баған – тарифтік сметаның бекітілген көрсеткіштеріне тарифтік сметаның нақты қалыптасқан көрсеткіштерінің пайыздық арақатынасы көрсетіледі;</w:t>
            </w:r>
          </w:p>
          <w:p w14:paraId="33E358ED" w14:textId="14DED88E" w:rsidR="00C06B1A" w:rsidRPr="005D1383" w:rsidRDefault="00C06B1A" w:rsidP="00C06B1A">
            <w:pPr>
              <w:pStyle w:val="ab"/>
              <w:shd w:val="clear" w:color="auto" w:fill="FFFFFF"/>
              <w:spacing w:before="0" w:beforeAutospacing="0" w:after="0" w:afterAutospacing="0"/>
              <w:jc w:val="both"/>
              <w:textAlignment w:val="baseline"/>
              <w:rPr>
                <w:spacing w:val="2"/>
                <w:lang w:val="kk-KZ"/>
              </w:rPr>
            </w:pPr>
            <w:r w:rsidRPr="00424EC0">
              <w:rPr>
                <w:spacing w:val="2"/>
                <w:sz w:val="20"/>
                <w:szCs w:val="20"/>
                <w:lang w:val="kk-KZ"/>
              </w:rPr>
              <w:t xml:space="preserve">      6-баған – тарифтік смета көрсеткіштерінің ауытқу себептерінің толық сипаттамасы көрсетіледі.</w:t>
            </w:r>
          </w:p>
        </w:tc>
        <w:tc>
          <w:tcPr>
            <w:tcW w:w="2693" w:type="dxa"/>
          </w:tcPr>
          <w:p w14:paraId="33D740A8" w14:textId="67C07ABA" w:rsidR="00C06B1A" w:rsidRPr="00CC1108" w:rsidRDefault="00C06B1A" w:rsidP="00C06B1A">
            <w:pPr>
              <w:pStyle w:val="ab"/>
              <w:spacing w:before="0" w:beforeAutospacing="0" w:after="0" w:afterAutospacing="0"/>
              <w:ind w:firstLine="125"/>
              <w:jc w:val="both"/>
              <w:rPr>
                <w:bCs/>
              </w:rPr>
            </w:pPr>
            <w:r w:rsidRPr="007C0950">
              <w:rPr>
                <w:bCs/>
              </w:rPr>
              <w:lastRenderedPageBreak/>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6C2923C7" w14:textId="77777777" w:rsidTr="00C81DAF">
        <w:tc>
          <w:tcPr>
            <w:tcW w:w="681" w:type="dxa"/>
          </w:tcPr>
          <w:p w14:paraId="7C4BBD5C" w14:textId="1E372A3E" w:rsidR="00C06B1A" w:rsidRPr="008517F0" w:rsidRDefault="008517F0" w:rsidP="008517F0">
            <w:pPr>
              <w:ind w:firstLine="0"/>
              <w:jc w:val="center"/>
              <w:rPr>
                <w:sz w:val="24"/>
                <w:szCs w:val="24"/>
                <w:lang w:val="en-US"/>
              </w:rPr>
            </w:pPr>
            <w:r>
              <w:rPr>
                <w:sz w:val="24"/>
                <w:szCs w:val="24"/>
                <w:lang w:val="en-US"/>
              </w:rPr>
              <w:lastRenderedPageBreak/>
              <w:t>137</w:t>
            </w:r>
          </w:p>
        </w:tc>
        <w:tc>
          <w:tcPr>
            <w:tcW w:w="1872" w:type="dxa"/>
          </w:tcPr>
          <w:p w14:paraId="00AC6FB5" w14:textId="7A4411FB" w:rsidR="00C06B1A" w:rsidRPr="008A5658" w:rsidRDefault="00C06B1A" w:rsidP="00C06B1A">
            <w:pPr>
              <w:pStyle w:val="ab"/>
              <w:spacing w:before="0" w:beforeAutospacing="0" w:after="0" w:afterAutospacing="0"/>
              <w:jc w:val="center"/>
              <w:rPr>
                <w:rFonts w:eastAsia="Calibri"/>
                <w:lang w:val="kk-KZ" w:eastAsia="en-US"/>
              </w:rPr>
            </w:pPr>
            <w:r>
              <w:rPr>
                <w:rFonts w:eastAsia="Calibri"/>
                <w:lang w:val="kk-KZ" w:eastAsia="en-US"/>
              </w:rPr>
              <w:t>13-қосымша</w:t>
            </w:r>
          </w:p>
        </w:tc>
        <w:tc>
          <w:tcPr>
            <w:tcW w:w="5244" w:type="dxa"/>
          </w:tcPr>
          <w:p w14:paraId="2A068506" w14:textId="77777777" w:rsidR="00C06B1A" w:rsidRPr="00424EC0" w:rsidRDefault="00C06B1A" w:rsidP="00C06B1A">
            <w:pPr>
              <w:pStyle w:val="ab"/>
              <w:shd w:val="clear" w:color="auto" w:fill="FFFFFF"/>
              <w:spacing w:before="0" w:beforeAutospacing="0" w:after="0" w:afterAutospacing="0"/>
              <w:ind w:firstLine="176"/>
              <w:jc w:val="right"/>
              <w:textAlignment w:val="baseline"/>
              <w:rPr>
                <w:spacing w:val="2"/>
                <w:lang w:val="kk-KZ"/>
              </w:rPr>
            </w:pPr>
            <w:r w:rsidRPr="00424EC0">
              <w:rPr>
                <w:spacing w:val="2"/>
                <w:lang w:val="kk-KZ"/>
              </w:rPr>
              <w:t xml:space="preserve">Тарифтерді қалыптастыру </w:t>
            </w:r>
          </w:p>
          <w:p w14:paraId="572A12F7" w14:textId="77777777" w:rsidR="00C06B1A" w:rsidRPr="00424EC0" w:rsidRDefault="00C06B1A" w:rsidP="00C06B1A">
            <w:pPr>
              <w:pStyle w:val="ab"/>
              <w:shd w:val="clear" w:color="auto" w:fill="FFFFFF"/>
              <w:spacing w:before="0" w:beforeAutospacing="0" w:after="0" w:afterAutospacing="0"/>
              <w:ind w:firstLine="176"/>
              <w:jc w:val="right"/>
              <w:textAlignment w:val="baseline"/>
              <w:rPr>
                <w:spacing w:val="2"/>
                <w:lang w:val="kk-KZ"/>
              </w:rPr>
            </w:pPr>
            <w:r w:rsidRPr="00424EC0">
              <w:rPr>
                <w:spacing w:val="2"/>
                <w:lang w:val="kk-KZ"/>
              </w:rPr>
              <w:t>қағидаларына</w:t>
            </w:r>
          </w:p>
          <w:p w14:paraId="04267B21" w14:textId="77777777" w:rsidR="00C06B1A" w:rsidRPr="00424EC0" w:rsidRDefault="00C06B1A" w:rsidP="00C06B1A">
            <w:pPr>
              <w:pStyle w:val="ab"/>
              <w:shd w:val="clear" w:color="auto" w:fill="FFFFFF"/>
              <w:spacing w:before="0" w:beforeAutospacing="0" w:after="0" w:afterAutospacing="0"/>
              <w:ind w:firstLine="176"/>
              <w:jc w:val="right"/>
              <w:textAlignment w:val="baseline"/>
              <w:rPr>
                <w:spacing w:val="2"/>
                <w:lang w:val="kk-KZ"/>
              </w:rPr>
            </w:pPr>
            <w:r w:rsidRPr="00424EC0">
              <w:rPr>
                <w:spacing w:val="2"/>
                <w:lang w:val="kk-KZ"/>
              </w:rPr>
              <w:lastRenderedPageBreak/>
              <w:t>13-қосымша</w:t>
            </w:r>
          </w:p>
          <w:p w14:paraId="59CDF2FA"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p>
          <w:p w14:paraId="534E5BF5" w14:textId="0E067784"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Әуежайлар 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мысалы </w:t>
            </w:r>
            <w:r w:rsidR="0076391C" w:rsidRPr="00424EC0">
              <w:rPr>
                <w:spacing w:val="2"/>
                <w:sz w:val="20"/>
                <w:szCs w:val="20"/>
                <w:lang w:val="kk-KZ"/>
              </w:rPr>
              <w:br/>
            </w:r>
            <w:r w:rsidRPr="00424EC0">
              <w:rPr>
                <w:spacing w:val="2"/>
                <w:sz w:val="20"/>
                <w:szCs w:val="20"/>
                <w:lang w:val="kk-KZ"/>
              </w:rPr>
              <w:t>1-тарау. Шартты деректер</w:t>
            </w:r>
          </w:p>
          <w:p w14:paraId="002A9DF9" w14:textId="176ED735"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 кемелерін пайдаланушы: </w:t>
            </w:r>
            <w:r w:rsidR="0076391C" w:rsidRPr="00424EC0">
              <w:rPr>
                <w:spacing w:val="2"/>
                <w:sz w:val="20"/>
                <w:szCs w:val="20"/>
                <w:lang w:val="kk-KZ"/>
              </w:rPr>
              <w:t>«</w:t>
            </w:r>
            <w:r w:rsidRPr="00424EC0">
              <w:rPr>
                <w:spacing w:val="2"/>
                <w:sz w:val="20"/>
                <w:szCs w:val="20"/>
                <w:lang w:val="kk-KZ"/>
              </w:rPr>
              <w:t>ABC</w:t>
            </w:r>
            <w:r w:rsidR="0076391C" w:rsidRPr="00424EC0">
              <w:rPr>
                <w:spacing w:val="2"/>
                <w:sz w:val="20"/>
                <w:szCs w:val="20"/>
                <w:lang w:val="kk-KZ"/>
              </w:rPr>
              <w:t>»</w:t>
            </w:r>
            <w:r w:rsidRPr="00424EC0">
              <w:rPr>
                <w:spacing w:val="2"/>
                <w:sz w:val="20"/>
                <w:szCs w:val="20"/>
                <w:lang w:val="kk-KZ"/>
              </w:rPr>
              <w:t xml:space="preserve"> жауапкершілігі шектеулі серіктестігі.</w:t>
            </w:r>
          </w:p>
          <w:p w14:paraId="7DFB165F"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Әуежай қызметінің түрі: әуе кемелерінің ұшып-қонуы.</w:t>
            </w:r>
          </w:p>
          <w:p w14:paraId="24962E34"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 кемелерінің ұшып-қонуы қызметіне азаматтық авиация саласындағы уәкілетті органмен бекітілген тариф: әуе кемелерінің барынша жоғары ұшу массасы 1 тоннаға 1 650 теңге.</w:t>
            </w:r>
          </w:p>
          <w:p w14:paraId="30775423"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Әуежай қызметінің бірлігіне арналған қолданыстағы тарифке салынған пайда: 165 теңге. </w:t>
            </w:r>
          </w:p>
          <w:p w14:paraId="6CE394FC"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 кезеңде әуежай қызметін тұтынудың мәлімделген көлемі: 13 000 тонна.</w:t>
            </w:r>
          </w:p>
          <w:p w14:paraId="71D77251"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Мәлімделгенге ұқсас алдыңғы жылдағы кезеңде әуежай қызметін тұтынудың нақты көлемі: 10 000 тонна.</w:t>
            </w:r>
          </w:p>
          <w:p w14:paraId="7149877B"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 кезеңде әуежай қызметін тұтыну көлемінің мәлімделген өсімі: 3000 тонна. </w:t>
            </w:r>
          </w:p>
          <w:p w14:paraId="2CDF75D7"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 кезеңде әуежай қызметін тұтыну көлемінің жоспарланып отырған өсіміне арналған қосымша шартты-ауыспалы шығындар: 2 475 000 теңге.</w:t>
            </w:r>
          </w:p>
          <w:p w14:paraId="13B89233"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2-тарау. Уақытша төмендету коэффициентінің деңгейін есептеу</w:t>
            </w:r>
          </w:p>
          <w:p w14:paraId="2ACD60E1"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1. Әуежай қызметін тұтыну көлемінің мәлімделген өсімінің бірлігіне арналған тарифтің (бағаның, алым мөлшерлемесінің) есептік деңгейі осы Қағиданың 201-тармағының мынадай (3) формуласы бойынша айқындалады: </w:t>
            </w:r>
          </w:p>
          <w:p w14:paraId="240A73FA"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Т2 = 2 475 000 теңге/3 000 тонна + 165 теңге = 990 теңге</w:t>
            </w:r>
          </w:p>
          <w:p w14:paraId="4010084D"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2. Әуежай қызметін тұтыну көлемінің мәлімделген бірлігіне арналған тарифтің (бағаның, алым мөлшерлемесінің) есептік деңгейі осы Қағиданың 201-</w:t>
            </w:r>
            <w:r w:rsidRPr="00424EC0">
              <w:rPr>
                <w:spacing w:val="2"/>
                <w:sz w:val="20"/>
                <w:szCs w:val="20"/>
                <w:lang w:val="kk-KZ"/>
              </w:rPr>
              <w:lastRenderedPageBreak/>
              <w:t xml:space="preserve">тармағының мынадай (2) формуласы бойынша айқындалады: </w:t>
            </w:r>
          </w:p>
          <w:p w14:paraId="421B3A94"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Т1 = (1 650 теңге * 10 000 тонна + 990 теңге * 3000 тонна)/(10 000 тонна + 3 000 тонна) = 1 497,69 теңге. </w:t>
            </w:r>
          </w:p>
          <w:p w14:paraId="29A319FB"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3. Әуежай қызметіне арналған тарифтерге уақытша төмендету коэффициентінің деңгейі осы Қағиданың 201-тармағының мынадай (1) формуласы бойынша айқындалады: </w:t>
            </w:r>
          </w:p>
          <w:p w14:paraId="1BBCF749" w14:textId="71288055"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Тк = 1 497,69 теңге/1 650 теңге = 0,91.</w:t>
            </w:r>
          </w:p>
        </w:tc>
        <w:tc>
          <w:tcPr>
            <w:tcW w:w="5387" w:type="dxa"/>
          </w:tcPr>
          <w:p w14:paraId="72F7B59E" w14:textId="77777777" w:rsidR="00C06B1A" w:rsidRPr="00424EC0" w:rsidRDefault="00C06B1A" w:rsidP="00C06B1A">
            <w:pPr>
              <w:pStyle w:val="ab"/>
              <w:shd w:val="clear" w:color="auto" w:fill="FFFFFF"/>
              <w:spacing w:before="0" w:beforeAutospacing="0" w:after="0" w:afterAutospacing="0"/>
              <w:ind w:firstLine="176"/>
              <w:jc w:val="right"/>
              <w:textAlignment w:val="baseline"/>
              <w:rPr>
                <w:spacing w:val="2"/>
                <w:lang w:val="kk-KZ"/>
              </w:rPr>
            </w:pPr>
            <w:r w:rsidRPr="00424EC0">
              <w:rPr>
                <w:spacing w:val="2"/>
                <w:lang w:val="kk-KZ"/>
              </w:rPr>
              <w:lastRenderedPageBreak/>
              <w:t xml:space="preserve">Тарифтерді қалыптастыру </w:t>
            </w:r>
          </w:p>
          <w:p w14:paraId="23FF5FC4" w14:textId="77777777" w:rsidR="00C06B1A" w:rsidRPr="00424EC0" w:rsidRDefault="00C06B1A" w:rsidP="00C06B1A">
            <w:pPr>
              <w:pStyle w:val="ab"/>
              <w:shd w:val="clear" w:color="auto" w:fill="FFFFFF"/>
              <w:spacing w:before="0" w:beforeAutospacing="0" w:after="0" w:afterAutospacing="0"/>
              <w:ind w:firstLine="176"/>
              <w:jc w:val="right"/>
              <w:textAlignment w:val="baseline"/>
              <w:rPr>
                <w:spacing w:val="2"/>
                <w:lang w:val="kk-KZ"/>
              </w:rPr>
            </w:pPr>
            <w:r w:rsidRPr="00424EC0">
              <w:rPr>
                <w:spacing w:val="2"/>
                <w:lang w:val="kk-KZ"/>
              </w:rPr>
              <w:t>қағидаларына</w:t>
            </w:r>
          </w:p>
          <w:p w14:paraId="1709B54D" w14:textId="77777777" w:rsidR="00C06B1A" w:rsidRPr="00424EC0" w:rsidRDefault="00C06B1A" w:rsidP="00C06B1A">
            <w:pPr>
              <w:pStyle w:val="ab"/>
              <w:shd w:val="clear" w:color="auto" w:fill="FFFFFF"/>
              <w:spacing w:before="0" w:beforeAutospacing="0" w:after="0" w:afterAutospacing="0"/>
              <w:ind w:firstLine="176"/>
              <w:jc w:val="right"/>
              <w:textAlignment w:val="baseline"/>
              <w:rPr>
                <w:spacing w:val="2"/>
                <w:lang w:val="kk-KZ"/>
              </w:rPr>
            </w:pPr>
            <w:r w:rsidRPr="00424EC0">
              <w:rPr>
                <w:spacing w:val="2"/>
                <w:lang w:val="kk-KZ"/>
              </w:rPr>
              <w:lastRenderedPageBreak/>
              <w:t>13-қосымша</w:t>
            </w:r>
          </w:p>
          <w:p w14:paraId="6A7D0F4E"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p>
          <w:p w14:paraId="5AC11659" w14:textId="199B502B"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Әуежайлар 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мысалы </w:t>
            </w:r>
            <w:r w:rsidR="008B1043" w:rsidRPr="00424EC0">
              <w:rPr>
                <w:spacing w:val="2"/>
                <w:sz w:val="20"/>
                <w:szCs w:val="20"/>
                <w:lang w:val="kk-KZ"/>
              </w:rPr>
              <w:br/>
            </w:r>
            <w:r w:rsidRPr="00424EC0">
              <w:rPr>
                <w:spacing w:val="2"/>
                <w:sz w:val="20"/>
                <w:szCs w:val="20"/>
                <w:lang w:val="kk-KZ"/>
              </w:rPr>
              <w:t>1-тарау. Шартты деректер</w:t>
            </w:r>
          </w:p>
          <w:p w14:paraId="3C834D91" w14:textId="7F308B90"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 кемелерін пайдаланушы: </w:t>
            </w:r>
            <w:r w:rsidR="0076391C" w:rsidRPr="00424EC0">
              <w:rPr>
                <w:spacing w:val="2"/>
                <w:sz w:val="20"/>
                <w:szCs w:val="20"/>
                <w:lang w:val="kk-KZ"/>
              </w:rPr>
              <w:t>«</w:t>
            </w:r>
            <w:r w:rsidRPr="00424EC0">
              <w:rPr>
                <w:spacing w:val="2"/>
                <w:sz w:val="20"/>
                <w:szCs w:val="20"/>
                <w:lang w:val="kk-KZ"/>
              </w:rPr>
              <w:t>ABC</w:t>
            </w:r>
            <w:r w:rsidR="0076391C" w:rsidRPr="00424EC0">
              <w:rPr>
                <w:spacing w:val="2"/>
                <w:sz w:val="20"/>
                <w:szCs w:val="20"/>
                <w:lang w:val="kk-KZ"/>
              </w:rPr>
              <w:t xml:space="preserve">» </w:t>
            </w:r>
            <w:r w:rsidRPr="00424EC0">
              <w:rPr>
                <w:spacing w:val="2"/>
                <w:sz w:val="20"/>
                <w:szCs w:val="20"/>
                <w:lang w:val="kk-KZ"/>
              </w:rPr>
              <w:t>жауапкершілігі шектеулі серіктестігі.</w:t>
            </w:r>
          </w:p>
          <w:p w14:paraId="14438979"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Әуежай қызметінің түрі: әуе кемелерінің ұшып-қонуы.</w:t>
            </w:r>
          </w:p>
          <w:p w14:paraId="7DFD999B" w14:textId="4FDB7A1F"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 кемелерінің ұшып-қонуы қызметіне азаматтық авиация саласындағы </w:t>
            </w:r>
            <w:r w:rsidRPr="00424EC0">
              <w:rPr>
                <w:b/>
                <w:bCs/>
                <w:spacing w:val="2"/>
                <w:sz w:val="20"/>
                <w:szCs w:val="20"/>
                <w:lang w:val="kk-KZ"/>
              </w:rPr>
              <w:t>уәкілетті органның ведомствосымен</w:t>
            </w:r>
            <w:r w:rsidRPr="00424EC0">
              <w:rPr>
                <w:spacing w:val="2"/>
                <w:sz w:val="20"/>
                <w:szCs w:val="20"/>
                <w:lang w:val="kk-KZ"/>
              </w:rPr>
              <w:t xml:space="preserve"> бекітілген тариф: әуе кемелерінің барынша жоғары ұшу массасы </w:t>
            </w:r>
            <w:r w:rsidR="00E16206" w:rsidRPr="00424EC0">
              <w:rPr>
                <w:spacing w:val="2"/>
                <w:sz w:val="20"/>
                <w:szCs w:val="20"/>
                <w:lang w:val="kk-KZ"/>
              </w:rPr>
              <w:br/>
            </w:r>
            <w:r w:rsidRPr="00424EC0">
              <w:rPr>
                <w:spacing w:val="2"/>
                <w:sz w:val="20"/>
                <w:szCs w:val="20"/>
                <w:lang w:val="kk-KZ"/>
              </w:rPr>
              <w:t>1 тоннаға 1 650 теңге.</w:t>
            </w:r>
          </w:p>
          <w:p w14:paraId="04FAC76C" w14:textId="31E8CE41"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Әуежай қызметінің бірлігіне арналған қолданыстағы тарифке салынған пайда: </w:t>
            </w:r>
            <w:r w:rsidR="00E16206" w:rsidRPr="00424EC0">
              <w:rPr>
                <w:spacing w:val="2"/>
                <w:sz w:val="20"/>
                <w:szCs w:val="20"/>
                <w:lang w:val="kk-KZ"/>
              </w:rPr>
              <w:br/>
            </w:r>
            <w:r w:rsidRPr="00424EC0">
              <w:rPr>
                <w:spacing w:val="2"/>
                <w:sz w:val="20"/>
                <w:szCs w:val="20"/>
                <w:lang w:val="kk-KZ"/>
              </w:rPr>
              <w:t xml:space="preserve">165 теңге. </w:t>
            </w:r>
          </w:p>
          <w:p w14:paraId="23C1344E"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 кезеңде әуежай қызметін тұтынудың мәлімделген көлемі: 13 000 тонна.</w:t>
            </w:r>
          </w:p>
          <w:p w14:paraId="46006569"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Мәлімделгенге ұқсас алдыңғы жылдағы кезеңде әуежай қызметін тұтынудың нақты көлемі: 10 000 тонна.</w:t>
            </w:r>
          </w:p>
          <w:p w14:paraId="183F3527"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 кезеңде әуежай қызметін тұтыну көлемінің мәлімделген өсімі: 3000 тонна. </w:t>
            </w:r>
          </w:p>
          <w:p w14:paraId="4BE6E1FF"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Мәлімделген кезеңде әуежай қызметін тұтыну көлемінің жоспарланып отырған өсіміне арналған қосымша шартты-ауыспалы шығындар: 2 475 000 теңге.</w:t>
            </w:r>
          </w:p>
          <w:p w14:paraId="7378E2C1"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2-тарау. Уақытша төмендету коэффициентінің деңгейін есептеу</w:t>
            </w:r>
          </w:p>
          <w:p w14:paraId="7F9FEE43"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1. Әуежай қызметін тұтыну көлемінің мәлімделген өсімінің бірлігіне арналған тарифтің (бағаның, алым мөлшерлемесінің) есептік деңгейі осы Қағиданың 201-тармағының мынадай (3) формуласы бойынша айқындалады: </w:t>
            </w:r>
          </w:p>
          <w:p w14:paraId="35846CC3"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Т2 = 2 475 000 теңге/3 000 тонна + 165 теңге = 990 теңге</w:t>
            </w:r>
          </w:p>
          <w:p w14:paraId="344D4863"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2. Әуежай қызметін тұтыну көлемінің мәлімделген </w:t>
            </w:r>
            <w:r w:rsidRPr="00424EC0">
              <w:rPr>
                <w:spacing w:val="2"/>
                <w:sz w:val="20"/>
                <w:szCs w:val="20"/>
                <w:lang w:val="kk-KZ"/>
              </w:rPr>
              <w:lastRenderedPageBreak/>
              <w:t xml:space="preserve">бірлігіне арналған тарифтің (бағаның, алым мөлшерлемесінің) есептік деңгейі осы Қағиданың 201-тармағының мынадай (2) формуласы бойынша айқындалады: </w:t>
            </w:r>
          </w:p>
          <w:p w14:paraId="13DEC5C0"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Т1 = (1 650 теңге * 10 000 тонна + 990 теңге * 3000 тонна)/(10 000 тонна + 3 000 тонна) = 1 497,69 теңге. </w:t>
            </w:r>
          </w:p>
          <w:p w14:paraId="64550AAC" w14:textId="77777777" w:rsidR="00C06B1A" w:rsidRPr="00424EC0" w:rsidRDefault="00C06B1A" w:rsidP="00C06B1A">
            <w:pPr>
              <w:pStyle w:val="ab"/>
              <w:shd w:val="clear" w:color="auto" w:fill="FFFFFF"/>
              <w:spacing w:before="0" w:beforeAutospacing="0" w:after="0" w:afterAutospacing="0"/>
              <w:ind w:firstLine="176"/>
              <w:jc w:val="both"/>
              <w:textAlignment w:val="baseline"/>
              <w:rPr>
                <w:spacing w:val="2"/>
                <w:sz w:val="20"/>
                <w:szCs w:val="20"/>
                <w:lang w:val="kk-KZ"/>
              </w:rPr>
            </w:pPr>
            <w:r w:rsidRPr="00424EC0">
              <w:rPr>
                <w:spacing w:val="2"/>
                <w:sz w:val="20"/>
                <w:szCs w:val="20"/>
                <w:lang w:val="kk-KZ"/>
              </w:rPr>
              <w:t xml:space="preserve">       3. Әуежай қызметіне арналған тарифтерге уақытша төмендету коэффициентінің деңгейі осы Қағиданың 201-тармағының мынадай (1) формуласы бойынша айқындалады: </w:t>
            </w:r>
          </w:p>
          <w:p w14:paraId="779C44F7" w14:textId="2D8763F8" w:rsidR="00C06B1A" w:rsidRPr="00424EC0" w:rsidRDefault="00C06B1A" w:rsidP="00C06B1A">
            <w:pPr>
              <w:pStyle w:val="ab"/>
              <w:shd w:val="clear" w:color="auto" w:fill="FFFFFF"/>
              <w:spacing w:before="0" w:beforeAutospacing="0" w:after="0" w:afterAutospacing="0"/>
              <w:ind w:firstLine="175"/>
              <w:jc w:val="both"/>
              <w:textAlignment w:val="baseline"/>
              <w:rPr>
                <w:spacing w:val="2"/>
                <w:sz w:val="20"/>
                <w:szCs w:val="20"/>
              </w:rPr>
            </w:pPr>
            <w:r w:rsidRPr="00424EC0">
              <w:rPr>
                <w:spacing w:val="2"/>
                <w:sz w:val="20"/>
                <w:szCs w:val="20"/>
                <w:lang w:val="kk-KZ"/>
              </w:rPr>
              <w:t xml:space="preserve">      Тк = 1 497,69 теңге/1 650 теңге = 0,91.</w:t>
            </w:r>
          </w:p>
        </w:tc>
        <w:tc>
          <w:tcPr>
            <w:tcW w:w="2693" w:type="dxa"/>
          </w:tcPr>
          <w:p w14:paraId="410EB456" w14:textId="5E9D84CC" w:rsidR="00C06B1A" w:rsidRPr="00CC1108" w:rsidRDefault="00C06B1A" w:rsidP="00C06B1A">
            <w:pPr>
              <w:pStyle w:val="ab"/>
              <w:spacing w:before="0" w:beforeAutospacing="0" w:after="0" w:afterAutospacing="0"/>
              <w:ind w:firstLine="125"/>
              <w:jc w:val="both"/>
              <w:rPr>
                <w:bCs/>
              </w:rPr>
            </w:pPr>
            <w:r w:rsidRPr="007C0950">
              <w:rPr>
                <w:bCs/>
              </w:rPr>
              <w:lastRenderedPageBreak/>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r w:rsidR="00C06B1A" w:rsidRPr="00CC1108" w14:paraId="1EBE3D60" w14:textId="77777777" w:rsidTr="00C81DAF">
        <w:tc>
          <w:tcPr>
            <w:tcW w:w="681" w:type="dxa"/>
          </w:tcPr>
          <w:p w14:paraId="014E6FA6" w14:textId="59A0A1A8" w:rsidR="00C06B1A" w:rsidRPr="008517F0" w:rsidRDefault="008517F0" w:rsidP="008517F0">
            <w:pPr>
              <w:ind w:firstLine="0"/>
              <w:jc w:val="center"/>
              <w:rPr>
                <w:sz w:val="24"/>
                <w:szCs w:val="24"/>
                <w:lang w:val="en-US"/>
              </w:rPr>
            </w:pPr>
            <w:r>
              <w:rPr>
                <w:sz w:val="24"/>
                <w:szCs w:val="24"/>
                <w:lang w:val="en-US"/>
              </w:rPr>
              <w:lastRenderedPageBreak/>
              <w:t>138</w:t>
            </w:r>
          </w:p>
        </w:tc>
        <w:tc>
          <w:tcPr>
            <w:tcW w:w="1872" w:type="dxa"/>
          </w:tcPr>
          <w:p w14:paraId="391DEB94" w14:textId="0418EEEB" w:rsidR="00C06B1A" w:rsidRPr="002C270B" w:rsidRDefault="00C06B1A" w:rsidP="00C06B1A">
            <w:pPr>
              <w:pStyle w:val="ab"/>
              <w:spacing w:before="0" w:beforeAutospacing="0" w:after="0" w:afterAutospacing="0"/>
              <w:jc w:val="center"/>
              <w:rPr>
                <w:rFonts w:eastAsia="Calibri"/>
                <w:lang w:val="kk-KZ" w:eastAsia="en-US"/>
              </w:rPr>
            </w:pPr>
            <w:r>
              <w:rPr>
                <w:rFonts w:eastAsia="Calibri"/>
                <w:lang w:val="kk-KZ" w:eastAsia="en-US"/>
              </w:rPr>
              <w:t>14-қосымша</w:t>
            </w:r>
          </w:p>
        </w:tc>
        <w:tc>
          <w:tcPr>
            <w:tcW w:w="5244" w:type="dxa"/>
          </w:tcPr>
          <w:p w14:paraId="1233ACFB" w14:textId="3B667354" w:rsidR="00C06B1A" w:rsidRPr="00424EC0" w:rsidRDefault="00C06B1A" w:rsidP="00C06B1A">
            <w:pPr>
              <w:pStyle w:val="ab"/>
              <w:shd w:val="clear" w:color="auto" w:fill="FFFFFF"/>
              <w:spacing w:before="0" w:beforeAutospacing="0" w:after="0" w:afterAutospacing="0"/>
              <w:jc w:val="right"/>
              <w:textAlignment w:val="baseline"/>
              <w:rPr>
                <w:spacing w:val="2"/>
                <w:lang w:val="kk-KZ"/>
              </w:rPr>
            </w:pPr>
            <w:r w:rsidRPr="00424EC0">
              <w:rPr>
                <w:spacing w:val="2"/>
                <w:lang w:val="kk-KZ"/>
              </w:rPr>
              <w:t xml:space="preserve">Тарифтерді қалыптастыру </w:t>
            </w:r>
          </w:p>
          <w:p w14:paraId="637FE083" w14:textId="77777777" w:rsidR="00C06B1A" w:rsidRPr="00424EC0" w:rsidRDefault="00C06B1A" w:rsidP="00C06B1A">
            <w:pPr>
              <w:pStyle w:val="ab"/>
              <w:shd w:val="clear" w:color="auto" w:fill="FFFFFF"/>
              <w:spacing w:before="0" w:beforeAutospacing="0" w:after="0" w:afterAutospacing="0"/>
              <w:jc w:val="right"/>
              <w:textAlignment w:val="baseline"/>
              <w:rPr>
                <w:spacing w:val="2"/>
                <w:lang w:val="kk-KZ"/>
              </w:rPr>
            </w:pPr>
            <w:r w:rsidRPr="00424EC0">
              <w:rPr>
                <w:spacing w:val="2"/>
                <w:lang w:val="kk-KZ"/>
              </w:rPr>
              <w:t>қағидаларына</w:t>
            </w:r>
          </w:p>
          <w:p w14:paraId="3BD4FECC" w14:textId="646324B3" w:rsidR="00C06B1A" w:rsidRPr="00424EC0" w:rsidRDefault="00C06B1A" w:rsidP="00C06B1A">
            <w:pPr>
              <w:pStyle w:val="ab"/>
              <w:shd w:val="clear" w:color="auto" w:fill="FFFFFF"/>
              <w:spacing w:before="0" w:beforeAutospacing="0" w:after="0" w:afterAutospacing="0"/>
              <w:jc w:val="right"/>
              <w:textAlignment w:val="baseline"/>
              <w:rPr>
                <w:spacing w:val="2"/>
                <w:lang w:val="kk-KZ"/>
              </w:rPr>
            </w:pPr>
            <w:r w:rsidRPr="00424EC0">
              <w:rPr>
                <w:spacing w:val="2"/>
                <w:lang w:val="kk-KZ"/>
              </w:rPr>
              <w:t>14-қосымша</w:t>
            </w:r>
          </w:p>
          <w:p w14:paraId="4A83C6EF"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p>
          <w:p w14:paraId="753F9F97" w14:textId="0DFB9B1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w:t>
            </w:r>
            <w:r w:rsidR="00625461">
              <w:rPr>
                <w:spacing w:val="2"/>
                <w:sz w:val="20"/>
                <w:szCs w:val="20"/>
                <w:lang w:val="kk-KZ"/>
              </w:rPr>
              <w:t xml:space="preserve">   </w:t>
            </w:r>
            <w:r w:rsidRPr="00424EC0">
              <w:rPr>
                <w:spacing w:val="2"/>
                <w:sz w:val="20"/>
                <w:szCs w:val="20"/>
                <w:lang w:val="kk-KZ"/>
              </w:rPr>
              <w:t>Аэронавигация 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мысалы 1-тарау. Шартты деректер</w:t>
            </w:r>
          </w:p>
          <w:p w14:paraId="24DA48A3" w14:textId="19A8231E"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Әуе кемелерін пайдаланушы: </w:t>
            </w:r>
            <w:r w:rsidR="0076391C" w:rsidRPr="00424EC0">
              <w:rPr>
                <w:spacing w:val="2"/>
                <w:sz w:val="20"/>
                <w:szCs w:val="20"/>
                <w:lang w:val="kk-KZ"/>
              </w:rPr>
              <w:t>«</w:t>
            </w:r>
            <w:r w:rsidRPr="00424EC0">
              <w:rPr>
                <w:spacing w:val="2"/>
                <w:sz w:val="20"/>
                <w:szCs w:val="20"/>
                <w:lang w:val="kk-KZ"/>
              </w:rPr>
              <w:t>ABC</w:t>
            </w:r>
            <w:r w:rsidR="0076391C" w:rsidRPr="00424EC0">
              <w:rPr>
                <w:spacing w:val="2"/>
                <w:sz w:val="20"/>
                <w:szCs w:val="20"/>
                <w:lang w:val="kk-KZ"/>
              </w:rPr>
              <w:t xml:space="preserve">» </w:t>
            </w:r>
            <w:r w:rsidRPr="00424EC0">
              <w:rPr>
                <w:spacing w:val="2"/>
                <w:sz w:val="20"/>
                <w:szCs w:val="20"/>
                <w:lang w:val="kk-KZ"/>
              </w:rPr>
              <w:t xml:space="preserve"> жауапкершілігі шектеулі серіктестігі.</w:t>
            </w:r>
          </w:p>
          <w:p w14:paraId="65215487"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Аэронавигация қызметінің түрі: Қазақстан Республикасының әуе кеңістігіндегі әуе кемелеріне аэронавигациялық қызмет көрсету.</w:t>
            </w:r>
          </w:p>
          <w:p w14:paraId="4AB4AB8A"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Аэронавигация қызметіне азаматтық авиация саласындағы уәкілетті органмен бекітілген тариф: 700 теңге – әуе кемелерінің барынша жоғары ұшу массасы кезіңде 5 000 кг дейін. </w:t>
            </w:r>
          </w:p>
          <w:p w14:paraId="1025A793"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Аэронавигация қызметінің бірлігіне қолданыстағы тарифке салынған пайда: 60 теңге. </w:t>
            </w:r>
          </w:p>
          <w:p w14:paraId="0F9A6F19"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 кезеңде аэронавигация қызметін тұтынудың мәлімделген көлемі: 12 000 ұшақ-шақырым. </w:t>
            </w:r>
          </w:p>
          <w:p w14:paraId="32A4CA81"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Мәлімделгенге ұқсас алдыңғы жылдың кезеңіне аэронавигация қызметін тұтынудың нақты көлемі: 10 000 ұшақ-шақырым. </w:t>
            </w:r>
          </w:p>
          <w:p w14:paraId="76F98815"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 кезеңде аэронавигация қызметін </w:t>
            </w:r>
            <w:r w:rsidRPr="00424EC0">
              <w:rPr>
                <w:spacing w:val="2"/>
                <w:sz w:val="20"/>
                <w:szCs w:val="20"/>
                <w:lang w:val="kk-KZ"/>
              </w:rPr>
              <w:lastRenderedPageBreak/>
              <w:t xml:space="preserve">тұтыну көлемінің мәлімделген өсімі: 2 000 ұшақ-шақырым. </w:t>
            </w:r>
          </w:p>
          <w:p w14:paraId="5DE689EF"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 кезеңде аэронавигация қызметін тұтыну көлемінің жоспарланған өсіміне арналған қосымша шартты-ауыспалы шығындар: 250 000 теңге.</w:t>
            </w:r>
          </w:p>
          <w:p w14:paraId="70467CD9"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2-тарау. Уақытша төмендету коэффициентінің деңгейін есептеу</w:t>
            </w:r>
          </w:p>
          <w:p w14:paraId="5B3087AB"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1. Аэронавигация қызметін тұтыну көлемінің мәлімделген өсім бірлігіне арналған тарифтің (бағаның, алым мөлшерлемесінің) есептік деңгейі осы Қағиданың 201-тармағының мынадай (3) формуласы бойынша айқындалады: </w:t>
            </w:r>
          </w:p>
          <w:p w14:paraId="6FD18841"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Т2 = 250 000 теңге/2 000 ұшақ-шақырым + 60 теңге = 185 теңге</w:t>
            </w:r>
          </w:p>
          <w:p w14:paraId="54651D59"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2. Аэронавигациялық қызмет көрсету көлемін 2 000 шақырымға ұлғайту кезінде аэронавигация қызметін тұтынудың мәлімделген көлемінің бірлігіне арналған тарифтің есептік деңгейі осы Қағиданың 201-тармағының мынадай (2) формуласы бойынша айқындалады:</w:t>
            </w:r>
          </w:p>
          <w:p w14:paraId="664D9689" w14:textId="78746B71" w:rsidR="008541D0" w:rsidRPr="00424EC0" w:rsidRDefault="00C06B1A" w:rsidP="008541D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w:t>
            </w:r>
            <w:r w:rsidR="008541D0" w:rsidRPr="008541D0">
              <w:rPr>
                <w:spacing w:val="2"/>
                <w:sz w:val="20"/>
                <w:szCs w:val="20"/>
                <w:lang w:val="kk-KZ"/>
              </w:rPr>
              <w:t>Т1 = (700 теңге х 10 000 ұшақ-шақырым + 185 тенге х 2 000 ұшақ-шақырым)/(10 000 ұшақ-шақырым + 2 000 ұшақ-шақырым) = 614,17 тенге</w:t>
            </w:r>
          </w:p>
          <w:p w14:paraId="650A8D11"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3. Уақытша төмендету коэффициентінің деңгейі осы Қағиданың 201-тармағының мынадай (1) формуласы бойынша айқындалады:</w:t>
            </w:r>
          </w:p>
          <w:p w14:paraId="29DB8A7E" w14:textId="60D2AD8D"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Тк = 614,17 теңге/700 теңге = 0,88.</w:t>
            </w:r>
          </w:p>
        </w:tc>
        <w:tc>
          <w:tcPr>
            <w:tcW w:w="5387" w:type="dxa"/>
          </w:tcPr>
          <w:p w14:paraId="21AE6391" w14:textId="77777777" w:rsidR="00C06B1A" w:rsidRPr="00424EC0" w:rsidRDefault="00C06B1A" w:rsidP="00C06B1A">
            <w:pPr>
              <w:pStyle w:val="ab"/>
              <w:shd w:val="clear" w:color="auto" w:fill="FFFFFF"/>
              <w:spacing w:before="0" w:beforeAutospacing="0" w:after="0" w:afterAutospacing="0"/>
              <w:jc w:val="right"/>
              <w:textAlignment w:val="baseline"/>
              <w:rPr>
                <w:spacing w:val="2"/>
                <w:lang w:val="kk-KZ"/>
              </w:rPr>
            </w:pPr>
            <w:r w:rsidRPr="00424EC0">
              <w:rPr>
                <w:spacing w:val="2"/>
                <w:lang w:val="kk-KZ"/>
              </w:rPr>
              <w:lastRenderedPageBreak/>
              <w:t xml:space="preserve">Тарифтерді қалыптастыру </w:t>
            </w:r>
          </w:p>
          <w:p w14:paraId="3A2E744A" w14:textId="77777777" w:rsidR="00C06B1A" w:rsidRPr="00424EC0" w:rsidRDefault="00C06B1A" w:rsidP="00C06B1A">
            <w:pPr>
              <w:pStyle w:val="ab"/>
              <w:shd w:val="clear" w:color="auto" w:fill="FFFFFF"/>
              <w:spacing w:before="0" w:beforeAutospacing="0" w:after="0" w:afterAutospacing="0"/>
              <w:jc w:val="right"/>
              <w:textAlignment w:val="baseline"/>
              <w:rPr>
                <w:spacing w:val="2"/>
                <w:lang w:val="kk-KZ"/>
              </w:rPr>
            </w:pPr>
            <w:r w:rsidRPr="00424EC0">
              <w:rPr>
                <w:spacing w:val="2"/>
                <w:lang w:val="kk-KZ"/>
              </w:rPr>
              <w:t>қағидаларына</w:t>
            </w:r>
          </w:p>
          <w:p w14:paraId="233000B8" w14:textId="77777777" w:rsidR="00C06B1A" w:rsidRPr="00424EC0" w:rsidRDefault="00C06B1A" w:rsidP="00C06B1A">
            <w:pPr>
              <w:pStyle w:val="ab"/>
              <w:shd w:val="clear" w:color="auto" w:fill="FFFFFF"/>
              <w:spacing w:before="0" w:beforeAutospacing="0" w:after="0" w:afterAutospacing="0"/>
              <w:jc w:val="right"/>
              <w:textAlignment w:val="baseline"/>
              <w:rPr>
                <w:spacing w:val="2"/>
                <w:lang w:val="kk-KZ"/>
              </w:rPr>
            </w:pPr>
            <w:r w:rsidRPr="00424EC0">
              <w:rPr>
                <w:spacing w:val="2"/>
                <w:lang w:val="kk-KZ"/>
              </w:rPr>
              <w:t>14-қосымша</w:t>
            </w:r>
          </w:p>
          <w:p w14:paraId="0398516A"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p>
          <w:p w14:paraId="0577F653" w14:textId="0C6E7560"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w:t>
            </w:r>
            <w:r w:rsidR="00625461">
              <w:rPr>
                <w:spacing w:val="2"/>
                <w:sz w:val="20"/>
                <w:szCs w:val="20"/>
                <w:lang w:val="kk-KZ"/>
              </w:rPr>
              <w:t xml:space="preserve">   </w:t>
            </w:r>
            <w:r w:rsidRPr="00424EC0">
              <w:rPr>
                <w:spacing w:val="2"/>
                <w:sz w:val="20"/>
                <w:szCs w:val="20"/>
                <w:lang w:val="kk-KZ"/>
              </w:rPr>
              <w:t>Аэронавигация көрсететін қызметтер саласындағы табиғи монополия субъектісінің реттеліп көрсетілетін қызметтеріне арналған тарифтерге уақытша төмендету коэффициентінің деңгейін есептеу мысалы 1-тарау. Шартты деректер</w:t>
            </w:r>
          </w:p>
          <w:p w14:paraId="66318513" w14:textId="0D4BD086"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Әуе кемелерін пайдаланушы: </w:t>
            </w:r>
            <w:r w:rsidR="0076391C" w:rsidRPr="00424EC0">
              <w:rPr>
                <w:spacing w:val="2"/>
                <w:sz w:val="20"/>
                <w:szCs w:val="20"/>
                <w:lang w:val="kk-KZ"/>
              </w:rPr>
              <w:t>«</w:t>
            </w:r>
            <w:r w:rsidRPr="00424EC0">
              <w:rPr>
                <w:spacing w:val="2"/>
                <w:sz w:val="20"/>
                <w:szCs w:val="20"/>
                <w:lang w:val="kk-KZ"/>
              </w:rPr>
              <w:t>ABC</w:t>
            </w:r>
            <w:r w:rsidR="0076391C" w:rsidRPr="00424EC0">
              <w:rPr>
                <w:spacing w:val="2"/>
                <w:sz w:val="20"/>
                <w:szCs w:val="20"/>
                <w:lang w:val="kk-KZ"/>
              </w:rPr>
              <w:t>»</w:t>
            </w:r>
            <w:r w:rsidRPr="00424EC0">
              <w:rPr>
                <w:spacing w:val="2"/>
                <w:sz w:val="20"/>
                <w:szCs w:val="20"/>
                <w:lang w:val="kk-KZ"/>
              </w:rPr>
              <w:t xml:space="preserve"> жауапкершілігі шектеулі серіктестігі.</w:t>
            </w:r>
          </w:p>
          <w:p w14:paraId="14CB0937"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Аэронавигация қызметінің түрі: Қазақстан Республикасының әуе кеңістігіндегі әуе кемелеріне аэронавигациялық қызмет көрсету.</w:t>
            </w:r>
          </w:p>
          <w:p w14:paraId="4C2D3841" w14:textId="6EE2F93D"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Аэронавигация қызметіне азаматтық авиация саласындағы </w:t>
            </w:r>
            <w:r w:rsidRPr="00424EC0">
              <w:rPr>
                <w:b/>
                <w:bCs/>
                <w:spacing w:val="2"/>
                <w:sz w:val="20"/>
                <w:szCs w:val="20"/>
                <w:lang w:val="kk-KZ"/>
              </w:rPr>
              <w:t>уәкілетті органның ведомствосымен</w:t>
            </w:r>
            <w:r w:rsidRPr="00424EC0">
              <w:rPr>
                <w:spacing w:val="2"/>
                <w:sz w:val="20"/>
                <w:szCs w:val="20"/>
                <w:lang w:val="kk-KZ"/>
              </w:rPr>
              <w:t xml:space="preserve"> бекітілген тариф: 700 теңге – әуе кемелерінің барынша жоғары ұшу массасы кезіңде 5 000 кг дейін. </w:t>
            </w:r>
          </w:p>
          <w:p w14:paraId="7DD3F512"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Аэронавигация қызметінің бірлігіне қолданыстағы тарифке салынған пайда: 60 теңге. </w:t>
            </w:r>
          </w:p>
          <w:p w14:paraId="476D9D1D"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 кезеңде аэронавигация қызметін тұтынудың мәлімделген көлемі: 12 000 ұшақ-шақырым. </w:t>
            </w:r>
          </w:p>
          <w:p w14:paraId="533138D3"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Мәлімделгенге ұқсас алдыңғы жылдың кезеңіне аэронавигация қызметін тұтынудың нақты көлемі: 10 000 ұшақ-шақырым. </w:t>
            </w:r>
          </w:p>
          <w:p w14:paraId="225DE7F2"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 кезеңде аэронавигация қызметін тұтыну </w:t>
            </w:r>
            <w:r w:rsidRPr="00424EC0">
              <w:rPr>
                <w:spacing w:val="2"/>
                <w:sz w:val="20"/>
                <w:szCs w:val="20"/>
                <w:lang w:val="kk-KZ"/>
              </w:rPr>
              <w:lastRenderedPageBreak/>
              <w:t xml:space="preserve">көлемінің мәлімделген өсімі: 2 000 ұшақ-шақырым. </w:t>
            </w:r>
          </w:p>
          <w:p w14:paraId="0797FAF8"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Мәлімделген кезеңде аэронавигация қызметін тұтыну көлемінің жоспарланған өсіміне арналған қосымша шартты-ауыспалы шығындар: 250 000 теңге.</w:t>
            </w:r>
          </w:p>
          <w:p w14:paraId="6C83BD94"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2-тарау. Уақытша төмендету коэффициентінің деңгейін есептеу</w:t>
            </w:r>
          </w:p>
          <w:p w14:paraId="150CCD88"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1. Аэронавигация қызметін тұтыну көлемінің мәлімделген өсім бірлігіне арналған тарифтің (бағаның, алым мөлшерлемесінің) есептік деңгейі осы Қағиданың 201-тармағының мынадай (3) формуласы бойынша айқындалады: </w:t>
            </w:r>
          </w:p>
          <w:p w14:paraId="27358A23"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Т2 = 250 000 теңге/2 000 ұшақ-шақырым + 60 теңге = 185 теңге</w:t>
            </w:r>
          </w:p>
          <w:p w14:paraId="4C012F3D"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2. Аэронавигациялық қызмет көрсету көлемін 2 000 шақырымға ұлғайту кезінде аэронавигация қызметін тұтынудың мәлімделген көлемінің бірлігіне арналған тарифтің есептік деңгейі осы Қағиданың 201-тармағының мынадай (2) формуласы бойынша айқындалады:</w:t>
            </w:r>
          </w:p>
          <w:p w14:paraId="6E6E33F2" w14:textId="46A7595A" w:rsidR="008541D0" w:rsidRPr="00424EC0" w:rsidRDefault="00C06B1A" w:rsidP="008541D0">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w:t>
            </w:r>
            <w:r w:rsidR="008541D0" w:rsidRPr="008541D0">
              <w:rPr>
                <w:spacing w:val="2"/>
                <w:sz w:val="20"/>
                <w:szCs w:val="20"/>
                <w:lang w:val="kk-KZ"/>
              </w:rPr>
              <w:t>Т1 = (700 теңге х 10 000 ұшақ-шақырым + 185 тенге х 2 000 ұшақ-шақырым)/(10 000 ұшақ-шақырым + 2 000 ұшақ-шақырым) = 614,17 тенге</w:t>
            </w:r>
          </w:p>
          <w:p w14:paraId="556FE6E0" w14:textId="77777777" w:rsidR="00C06B1A" w:rsidRPr="00424EC0" w:rsidRDefault="00C06B1A" w:rsidP="00C06B1A">
            <w:pPr>
              <w:pStyle w:val="ab"/>
              <w:shd w:val="clear" w:color="auto" w:fill="FFFFFF"/>
              <w:spacing w:before="0" w:beforeAutospacing="0" w:after="0" w:afterAutospacing="0"/>
              <w:jc w:val="both"/>
              <w:textAlignment w:val="baseline"/>
              <w:rPr>
                <w:spacing w:val="2"/>
                <w:sz w:val="20"/>
                <w:szCs w:val="20"/>
                <w:lang w:val="kk-KZ"/>
              </w:rPr>
            </w:pPr>
            <w:r w:rsidRPr="00424EC0">
              <w:rPr>
                <w:spacing w:val="2"/>
                <w:sz w:val="20"/>
                <w:szCs w:val="20"/>
                <w:lang w:val="kk-KZ"/>
              </w:rPr>
              <w:t xml:space="preserve">      3. Уақытша төмендету коэффициентінің деңгейі осы Қағиданың 201-тармағының мынадай (1) формуласы бойынша айқындалады:</w:t>
            </w:r>
          </w:p>
          <w:p w14:paraId="25724DE1" w14:textId="40F901C2" w:rsidR="00C06B1A" w:rsidRPr="00424EC0" w:rsidRDefault="00C06B1A" w:rsidP="00C06B1A">
            <w:pPr>
              <w:pStyle w:val="ab"/>
              <w:shd w:val="clear" w:color="auto" w:fill="FFFFFF"/>
              <w:spacing w:before="0" w:beforeAutospacing="0" w:after="0" w:afterAutospacing="0"/>
              <w:ind w:firstLine="204"/>
              <w:jc w:val="both"/>
              <w:textAlignment w:val="baseline"/>
              <w:rPr>
                <w:spacing w:val="2"/>
                <w:sz w:val="20"/>
                <w:szCs w:val="20"/>
              </w:rPr>
            </w:pPr>
            <w:r w:rsidRPr="00424EC0">
              <w:rPr>
                <w:spacing w:val="2"/>
                <w:sz w:val="20"/>
                <w:szCs w:val="20"/>
                <w:lang w:val="kk-KZ"/>
              </w:rPr>
              <w:t xml:space="preserve">      Тк = 614,17 теңге/700 теңге = 0,88.</w:t>
            </w:r>
          </w:p>
        </w:tc>
        <w:tc>
          <w:tcPr>
            <w:tcW w:w="2693" w:type="dxa"/>
          </w:tcPr>
          <w:p w14:paraId="2D227A65" w14:textId="4A1B42DE" w:rsidR="00C06B1A" w:rsidRPr="00CC1108" w:rsidRDefault="00C06B1A" w:rsidP="00C06B1A">
            <w:pPr>
              <w:pStyle w:val="ab"/>
              <w:spacing w:before="0" w:beforeAutospacing="0" w:after="0" w:afterAutospacing="0"/>
              <w:ind w:firstLine="125"/>
              <w:jc w:val="both"/>
              <w:rPr>
                <w:bCs/>
              </w:rPr>
            </w:pPr>
            <w:r w:rsidRPr="007C0950">
              <w:rPr>
                <w:bCs/>
              </w:rPr>
              <w:lastRenderedPageBreak/>
              <w:t xml:space="preserve">4-тармақтың </w:t>
            </w:r>
            <w:proofErr w:type="spellStart"/>
            <w:r w:rsidRPr="007C0950">
              <w:rPr>
                <w:bCs/>
              </w:rPr>
              <w:t>негіздемесін</w:t>
            </w:r>
            <w:proofErr w:type="spellEnd"/>
            <w:r w:rsidRPr="007C0950">
              <w:rPr>
                <w:bCs/>
              </w:rPr>
              <w:t xml:space="preserve"> </w:t>
            </w:r>
            <w:proofErr w:type="spellStart"/>
            <w:r w:rsidRPr="007C0950">
              <w:rPr>
                <w:bCs/>
              </w:rPr>
              <w:t>қараңыз</w:t>
            </w:r>
            <w:proofErr w:type="spellEnd"/>
          </w:p>
        </w:tc>
      </w:tr>
    </w:tbl>
    <w:p w14:paraId="034546B3" w14:textId="77777777" w:rsidR="00CA3B60" w:rsidRPr="00CC1108" w:rsidRDefault="00CA3B60" w:rsidP="00094570">
      <w:pPr>
        <w:ind w:firstLine="0"/>
        <w:rPr>
          <w:sz w:val="24"/>
        </w:rPr>
      </w:pPr>
    </w:p>
    <w:sectPr w:rsidR="00CA3B60" w:rsidRPr="00CC1108" w:rsidSect="00912392">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1134" w:bottom="170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54859" w14:textId="77777777" w:rsidR="00E87AC2" w:rsidRDefault="00E87AC2" w:rsidP="000E1091">
      <w:r>
        <w:separator/>
      </w:r>
    </w:p>
  </w:endnote>
  <w:endnote w:type="continuationSeparator" w:id="0">
    <w:p w14:paraId="70AAD3B0" w14:textId="77777777" w:rsidR="00E87AC2" w:rsidRDefault="00E87AC2" w:rsidP="000E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5D0CA" w14:textId="77777777" w:rsidR="00D50BE7" w:rsidRDefault="00D50BE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3497F" w14:textId="1C2475BA" w:rsidR="00255BBF" w:rsidRDefault="00255BBF">
    <w:pPr>
      <w:pStyle w:val="a8"/>
      <w:jc w:val="center"/>
    </w:pPr>
  </w:p>
  <w:p w14:paraId="565790A3" w14:textId="77777777" w:rsidR="00255BBF" w:rsidRDefault="00255BB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8D76A" w14:textId="77777777" w:rsidR="00D50BE7" w:rsidRDefault="00D50BE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3B4BC" w14:textId="77777777" w:rsidR="00E87AC2" w:rsidRDefault="00E87AC2" w:rsidP="000E1091">
      <w:r>
        <w:separator/>
      </w:r>
    </w:p>
  </w:footnote>
  <w:footnote w:type="continuationSeparator" w:id="0">
    <w:p w14:paraId="20DC7CAA" w14:textId="77777777" w:rsidR="00E87AC2" w:rsidRDefault="00E87AC2" w:rsidP="000E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BC46A" w14:textId="77777777" w:rsidR="00D50BE7" w:rsidRDefault="00D50BE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1042554"/>
      <w:docPartObj>
        <w:docPartGallery w:val="Page Numbers (Top of Page)"/>
        <w:docPartUnique/>
      </w:docPartObj>
    </w:sdtPr>
    <w:sdtEndPr/>
    <w:sdtContent>
      <w:p w14:paraId="55FFD755" w14:textId="12079DDC" w:rsidR="00D50BE7" w:rsidRDefault="00D50BE7">
        <w:pPr>
          <w:pStyle w:val="a6"/>
          <w:jc w:val="center"/>
        </w:pPr>
        <w:r>
          <w:fldChar w:fldCharType="begin"/>
        </w:r>
        <w:r>
          <w:instrText>PAGE   \* MERGEFORMAT</w:instrText>
        </w:r>
        <w:r>
          <w:fldChar w:fldCharType="separate"/>
        </w:r>
        <w:r>
          <w:t>2</w:t>
        </w:r>
        <w:r>
          <w:fldChar w:fldCharType="end"/>
        </w:r>
      </w:p>
    </w:sdtContent>
  </w:sdt>
  <w:p w14:paraId="6214ADEE" w14:textId="77777777" w:rsidR="00D50BE7" w:rsidRDefault="00D50B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B315B" w14:textId="56510D2B" w:rsidR="00051B9C" w:rsidRDefault="00051B9C">
    <w:pPr>
      <w:pStyle w:val="a6"/>
      <w:jc w:val="center"/>
    </w:pPr>
  </w:p>
  <w:p w14:paraId="7680DA79" w14:textId="77777777" w:rsidR="00051B9C" w:rsidRDefault="00051B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E6992"/>
    <w:multiLevelType w:val="hybridMultilevel"/>
    <w:tmpl w:val="028AC59C"/>
    <w:lvl w:ilvl="0" w:tplc="35963AC4">
      <w:start w:val="1"/>
      <w:numFmt w:val="decimal"/>
      <w:lvlText w:val="%1)"/>
      <w:lvlJc w:val="left"/>
      <w:pPr>
        <w:ind w:left="662" w:hanging="360"/>
      </w:pPr>
      <w:rPr>
        <w:rFonts w:hint="default"/>
      </w:rPr>
    </w:lvl>
    <w:lvl w:ilvl="1" w:tplc="04190019" w:tentative="1">
      <w:start w:val="1"/>
      <w:numFmt w:val="lowerLetter"/>
      <w:lvlText w:val="%2."/>
      <w:lvlJc w:val="left"/>
      <w:pPr>
        <w:ind w:left="1382" w:hanging="360"/>
      </w:pPr>
    </w:lvl>
    <w:lvl w:ilvl="2" w:tplc="0419001B" w:tentative="1">
      <w:start w:val="1"/>
      <w:numFmt w:val="lowerRoman"/>
      <w:lvlText w:val="%3."/>
      <w:lvlJc w:val="right"/>
      <w:pPr>
        <w:ind w:left="2102" w:hanging="180"/>
      </w:pPr>
    </w:lvl>
    <w:lvl w:ilvl="3" w:tplc="0419000F" w:tentative="1">
      <w:start w:val="1"/>
      <w:numFmt w:val="decimal"/>
      <w:lvlText w:val="%4."/>
      <w:lvlJc w:val="left"/>
      <w:pPr>
        <w:ind w:left="2822" w:hanging="360"/>
      </w:pPr>
    </w:lvl>
    <w:lvl w:ilvl="4" w:tplc="04190019" w:tentative="1">
      <w:start w:val="1"/>
      <w:numFmt w:val="lowerLetter"/>
      <w:lvlText w:val="%5."/>
      <w:lvlJc w:val="left"/>
      <w:pPr>
        <w:ind w:left="3542" w:hanging="360"/>
      </w:pPr>
    </w:lvl>
    <w:lvl w:ilvl="5" w:tplc="0419001B" w:tentative="1">
      <w:start w:val="1"/>
      <w:numFmt w:val="lowerRoman"/>
      <w:lvlText w:val="%6."/>
      <w:lvlJc w:val="right"/>
      <w:pPr>
        <w:ind w:left="4262" w:hanging="180"/>
      </w:pPr>
    </w:lvl>
    <w:lvl w:ilvl="6" w:tplc="0419000F" w:tentative="1">
      <w:start w:val="1"/>
      <w:numFmt w:val="decimal"/>
      <w:lvlText w:val="%7."/>
      <w:lvlJc w:val="left"/>
      <w:pPr>
        <w:ind w:left="4982" w:hanging="360"/>
      </w:pPr>
    </w:lvl>
    <w:lvl w:ilvl="7" w:tplc="04190019" w:tentative="1">
      <w:start w:val="1"/>
      <w:numFmt w:val="lowerLetter"/>
      <w:lvlText w:val="%8."/>
      <w:lvlJc w:val="left"/>
      <w:pPr>
        <w:ind w:left="5702" w:hanging="360"/>
      </w:pPr>
    </w:lvl>
    <w:lvl w:ilvl="8" w:tplc="0419001B" w:tentative="1">
      <w:start w:val="1"/>
      <w:numFmt w:val="lowerRoman"/>
      <w:lvlText w:val="%9."/>
      <w:lvlJc w:val="right"/>
      <w:pPr>
        <w:ind w:left="6422" w:hanging="180"/>
      </w:pPr>
    </w:lvl>
  </w:abstractNum>
  <w:abstractNum w:abstractNumId="1" w15:restartNumberingAfterBreak="0">
    <w:nsid w:val="4F1772C3"/>
    <w:multiLevelType w:val="hybridMultilevel"/>
    <w:tmpl w:val="3C1C4ACE"/>
    <w:lvl w:ilvl="0" w:tplc="5CEAFB60">
      <w:start w:val="1"/>
      <w:numFmt w:val="decimal"/>
      <w:lvlText w:val="%1)"/>
      <w:lvlJc w:val="left"/>
      <w:pPr>
        <w:ind w:left="962" w:hanging="660"/>
      </w:pPr>
      <w:rPr>
        <w:rFonts w:hint="default"/>
      </w:rPr>
    </w:lvl>
    <w:lvl w:ilvl="1" w:tplc="04190019" w:tentative="1">
      <w:start w:val="1"/>
      <w:numFmt w:val="lowerLetter"/>
      <w:lvlText w:val="%2."/>
      <w:lvlJc w:val="left"/>
      <w:pPr>
        <w:ind w:left="1382" w:hanging="360"/>
      </w:pPr>
    </w:lvl>
    <w:lvl w:ilvl="2" w:tplc="0419001B" w:tentative="1">
      <w:start w:val="1"/>
      <w:numFmt w:val="lowerRoman"/>
      <w:lvlText w:val="%3."/>
      <w:lvlJc w:val="right"/>
      <w:pPr>
        <w:ind w:left="2102" w:hanging="180"/>
      </w:pPr>
    </w:lvl>
    <w:lvl w:ilvl="3" w:tplc="0419000F" w:tentative="1">
      <w:start w:val="1"/>
      <w:numFmt w:val="decimal"/>
      <w:lvlText w:val="%4."/>
      <w:lvlJc w:val="left"/>
      <w:pPr>
        <w:ind w:left="2822" w:hanging="360"/>
      </w:pPr>
    </w:lvl>
    <w:lvl w:ilvl="4" w:tplc="04190019" w:tentative="1">
      <w:start w:val="1"/>
      <w:numFmt w:val="lowerLetter"/>
      <w:lvlText w:val="%5."/>
      <w:lvlJc w:val="left"/>
      <w:pPr>
        <w:ind w:left="3542" w:hanging="360"/>
      </w:pPr>
    </w:lvl>
    <w:lvl w:ilvl="5" w:tplc="0419001B" w:tentative="1">
      <w:start w:val="1"/>
      <w:numFmt w:val="lowerRoman"/>
      <w:lvlText w:val="%6."/>
      <w:lvlJc w:val="right"/>
      <w:pPr>
        <w:ind w:left="4262" w:hanging="180"/>
      </w:pPr>
    </w:lvl>
    <w:lvl w:ilvl="6" w:tplc="0419000F" w:tentative="1">
      <w:start w:val="1"/>
      <w:numFmt w:val="decimal"/>
      <w:lvlText w:val="%7."/>
      <w:lvlJc w:val="left"/>
      <w:pPr>
        <w:ind w:left="4982" w:hanging="360"/>
      </w:pPr>
    </w:lvl>
    <w:lvl w:ilvl="7" w:tplc="04190019" w:tentative="1">
      <w:start w:val="1"/>
      <w:numFmt w:val="lowerLetter"/>
      <w:lvlText w:val="%8."/>
      <w:lvlJc w:val="left"/>
      <w:pPr>
        <w:ind w:left="5702" w:hanging="360"/>
      </w:pPr>
    </w:lvl>
    <w:lvl w:ilvl="8" w:tplc="0419001B" w:tentative="1">
      <w:start w:val="1"/>
      <w:numFmt w:val="lowerRoman"/>
      <w:lvlText w:val="%9."/>
      <w:lvlJc w:val="right"/>
      <w:pPr>
        <w:ind w:left="6422" w:hanging="180"/>
      </w:pPr>
    </w:lvl>
  </w:abstractNum>
  <w:abstractNum w:abstractNumId="2" w15:restartNumberingAfterBreak="0">
    <w:nsid w:val="548B21FF"/>
    <w:multiLevelType w:val="hybridMultilevel"/>
    <w:tmpl w:val="5D0AB610"/>
    <w:lvl w:ilvl="0" w:tplc="D0304690">
      <w:start w:val="1"/>
      <w:numFmt w:val="decimal"/>
      <w:lvlText w:val="%1)"/>
      <w:lvlJc w:val="left"/>
      <w:pPr>
        <w:ind w:left="724"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3" w15:restartNumberingAfterBreak="0">
    <w:nsid w:val="59ED29F1"/>
    <w:multiLevelType w:val="hybridMultilevel"/>
    <w:tmpl w:val="8A4CF75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EC84B4D"/>
    <w:multiLevelType w:val="hybridMultilevel"/>
    <w:tmpl w:val="7FBA90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7624C0"/>
    <w:multiLevelType w:val="hybridMultilevel"/>
    <w:tmpl w:val="733AD9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DAD1CF3"/>
    <w:multiLevelType w:val="hybridMultilevel"/>
    <w:tmpl w:val="DB40CD5C"/>
    <w:lvl w:ilvl="0" w:tplc="13483566">
      <w:start w:val="1"/>
      <w:numFmt w:val="decimal"/>
      <w:lvlText w:val="%1)"/>
      <w:lvlJc w:val="left"/>
      <w:pPr>
        <w:ind w:left="662" w:hanging="360"/>
      </w:pPr>
      <w:rPr>
        <w:rFonts w:hint="default"/>
      </w:rPr>
    </w:lvl>
    <w:lvl w:ilvl="1" w:tplc="04190019" w:tentative="1">
      <w:start w:val="1"/>
      <w:numFmt w:val="lowerLetter"/>
      <w:lvlText w:val="%2."/>
      <w:lvlJc w:val="left"/>
      <w:pPr>
        <w:ind w:left="1382" w:hanging="360"/>
      </w:pPr>
    </w:lvl>
    <w:lvl w:ilvl="2" w:tplc="0419001B" w:tentative="1">
      <w:start w:val="1"/>
      <w:numFmt w:val="lowerRoman"/>
      <w:lvlText w:val="%3."/>
      <w:lvlJc w:val="right"/>
      <w:pPr>
        <w:ind w:left="2102" w:hanging="180"/>
      </w:pPr>
    </w:lvl>
    <w:lvl w:ilvl="3" w:tplc="0419000F" w:tentative="1">
      <w:start w:val="1"/>
      <w:numFmt w:val="decimal"/>
      <w:lvlText w:val="%4."/>
      <w:lvlJc w:val="left"/>
      <w:pPr>
        <w:ind w:left="2822" w:hanging="360"/>
      </w:pPr>
    </w:lvl>
    <w:lvl w:ilvl="4" w:tplc="04190019" w:tentative="1">
      <w:start w:val="1"/>
      <w:numFmt w:val="lowerLetter"/>
      <w:lvlText w:val="%5."/>
      <w:lvlJc w:val="left"/>
      <w:pPr>
        <w:ind w:left="3542" w:hanging="360"/>
      </w:pPr>
    </w:lvl>
    <w:lvl w:ilvl="5" w:tplc="0419001B" w:tentative="1">
      <w:start w:val="1"/>
      <w:numFmt w:val="lowerRoman"/>
      <w:lvlText w:val="%6."/>
      <w:lvlJc w:val="right"/>
      <w:pPr>
        <w:ind w:left="4262" w:hanging="180"/>
      </w:pPr>
    </w:lvl>
    <w:lvl w:ilvl="6" w:tplc="0419000F" w:tentative="1">
      <w:start w:val="1"/>
      <w:numFmt w:val="decimal"/>
      <w:lvlText w:val="%7."/>
      <w:lvlJc w:val="left"/>
      <w:pPr>
        <w:ind w:left="4982" w:hanging="360"/>
      </w:pPr>
    </w:lvl>
    <w:lvl w:ilvl="7" w:tplc="04190019" w:tentative="1">
      <w:start w:val="1"/>
      <w:numFmt w:val="lowerLetter"/>
      <w:lvlText w:val="%8."/>
      <w:lvlJc w:val="left"/>
      <w:pPr>
        <w:ind w:left="5702" w:hanging="360"/>
      </w:pPr>
    </w:lvl>
    <w:lvl w:ilvl="8" w:tplc="0419001B" w:tentative="1">
      <w:start w:val="1"/>
      <w:numFmt w:val="lowerRoman"/>
      <w:lvlText w:val="%9."/>
      <w:lvlJc w:val="right"/>
      <w:pPr>
        <w:ind w:left="6422" w:hanging="180"/>
      </w:pPr>
    </w:lvl>
  </w:abstractNum>
  <w:abstractNum w:abstractNumId="7" w15:restartNumberingAfterBreak="0">
    <w:nsid w:val="7FD84325"/>
    <w:multiLevelType w:val="hybridMultilevel"/>
    <w:tmpl w:val="65AE4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1"/>
  </w:num>
  <w:num w:numId="5">
    <w:abstractNumId w:val="6"/>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200"/>
    <w:rsid w:val="0000101D"/>
    <w:rsid w:val="00002917"/>
    <w:rsid w:val="000039BE"/>
    <w:rsid w:val="00003A7B"/>
    <w:rsid w:val="00003C93"/>
    <w:rsid w:val="00004855"/>
    <w:rsid w:val="000078AC"/>
    <w:rsid w:val="00007E59"/>
    <w:rsid w:val="0001028F"/>
    <w:rsid w:val="00011BBD"/>
    <w:rsid w:val="000128F1"/>
    <w:rsid w:val="00015796"/>
    <w:rsid w:val="000163FB"/>
    <w:rsid w:val="00020825"/>
    <w:rsid w:val="00020E3F"/>
    <w:rsid w:val="00022CD2"/>
    <w:rsid w:val="000241BC"/>
    <w:rsid w:val="00025A17"/>
    <w:rsid w:val="00025E27"/>
    <w:rsid w:val="00027214"/>
    <w:rsid w:val="00027FD1"/>
    <w:rsid w:val="00036A75"/>
    <w:rsid w:val="00041762"/>
    <w:rsid w:val="0004245A"/>
    <w:rsid w:val="00043234"/>
    <w:rsid w:val="00050562"/>
    <w:rsid w:val="00050D73"/>
    <w:rsid w:val="00051A7B"/>
    <w:rsid w:val="00051B9C"/>
    <w:rsid w:val="00051F6A"/>
    <w:rsid w:val="000528B3"/>
    <w:rsid w:val="00053354"/>
    <w:rsid w:val="00055A95"/>
    <w:rsid w:val="00055B43"/>
    <w:rsid w:val="00055CF5"/>
    <w:rsid w:val="00056427"/>
    <w:rsid w:val="00056A96"/>
    <w:rsid w:val="00060433"/>
    <w:rsid w:val="000616B9"/>
    <w:rsid w:val="00063834"/>
    <w:rsid w:val="0006624E"/>
    <w:rsid w:val="00067D76"/>
    <w:rsid w:val="00072597"/>
    <w:rsid w:val="00074D89"/>
    <w:rsid w:val="00074FDF"/>
    <w:rsid w:val="000778FA"/>
    <w:rsid w:val="000808FD"/>
    <w:rsid w:val="0008297F"/>
    <w:rsid w:val="00083BE1"/>
    <w:rsid w:val="00086779"/>
    <w:rsid w:val="0008799C"/>
    <w:rsid w:val="00087F54"/>
    <w:rsid w:val="0009154A"/>
    <w:rsid w:val="00091705"/>
    <w:rsid w:val="000918D5"/>
    <w:rsid w:val="00092A6D"/>
    <w:rsid w:val="00094028"/>
    <w:rsid w:val="00094570"/>
    <w:rsid w:val="000945B2"/>
    <w:rsid w:val="000967D9"/>
    <w:rsid w:val="000A24C4"/>
    <w:rsid w:val="000A5A64"/>
    <w:rsid w:val="000B0CFD"/>
    <w:rsid w:val="000B169E"/>
    <w:rsid w:val="000B25DF"/>
    <w:rsid w:val="000B535E"/>
    <w:rsid w:val="000B7B85"/>
    <w:rsid w:val="000C26DC"/>
    <w:rsid w:val="000C5112"/>
    <w:rsid w:val="000C5498"/>
    <w:rsid w:val="000C5E2D"/>
    <w:rsid w:val="000D03C5"/>
    <w:rsid w:val="000D183F"/>
    <w:rsid w:val="000D2FA9"/>
    <w:rsid w:val="000D33E8"/>
    <w:rsid w:val="000D66E3"/>
    <w:rsid w:val="000D7894"/>
    <w:rsid w:val="000E0DF5"/>
    <w:rsid w:val="000E1091"/>
    <w:rsid w:val="000E1D9D"/>
    <w:rsid w:val="000E2423"/>
    <w:rsid w:val="000E2B6F"/>
    <w:rsid w:val="000E2D6A"/>
    <w:rsid w:val="000E3A9E"/>
    <w:rsid w:val="000E4283"/>
    <w:rsid w:val="000E435E"/>
    <w:rsid w:val="000E5531"/>
    <w:rsid w:val="000E66BE"/>
    <w:rsid w:val="000E7EBB"/>
    <w:rsid w:val="000F049D"/>
    <w:rsid w:val="000F178A"/>
    <w:rsid w:val="000F1E28"/>
    <w:rsid w:val="000F2521"/>
    <w:rsid w:val="000F3F54"/>
    <w:rsid w:val="000F466A"/>
    <w:rsid w:val="000F5D60"/>
    <w:rsid w:val="001030D6"/>
    <w:rsid w:val="00103C29"/>
    <w:rsid w:val="001059DE"/>
    <w:rsid w:val="001064E1"/>
    <w:rsid w:val="0011002D"/>
    <w:rsid w:val="00110DFD"/>
    <w:rsid w:val="0011213A"/>
    <w:rsid w:val="00112C0A"/>
    <w:rsid w:val="001155AF"/>
    <w:rsid w:val="00117AD8"/>
    <w:rsid w:val="001208D1"/>
    <w:rsid w:val="0012242D"/>
    <w:rsid w:val="00122E9E"/>
    <w:rsid w:val="001234FE"/>
    <w:rsid w:val="0012393E"/>
    <w:rsid w:val="00125390"/>
    <w:rsid w:val="001305A3"/>
    <w:rsid w:val="001325FD"/>
    <w:rsid w:val="00132C96"/>
    <w:rsid w:val="001339BA"/>
    <w:rsid w:val="00133F64"/>
    <w:rsid w:val="00134517"/>
    <w:rsid w:val="00134704"/>
    <w:rsid w:val="00134F85"/>
    <w:rsid w:val="001358AE"/>
    <w:rsid w:val="001366EB"/>
    <w:rsid w:val="00136DCF"/>
    <w:rsid w:val="00137D06"/>
    <w:rsid w:val="00143CB4"/>
    <w:rsid w:val="00143DDA"/>
    <w:rsid w:val="00144235"/>
    <w:rsid w:val="00144B9A"/>
    <w:rsid w:val="001450B8"/>
    <w:rsid w:val="001460A6"/>
    <w:rsid w:val="00147894"/>
    <w:rsid w:val="00147EC6"/>
    <w:rsid w:val="00152A10"/>
    <w:rsid w:val="00154082"/>
    <w:rsid w:val="0015422D"/>
    <w:rsid w:val="00154E42"/>
    <w:rsid w:val="00157B5C"/>
    <w:rsid w:val="001635F4"/>
    <w:rsid w:val="00165ECE"/>
    <w:rsid w:val="001661FA"/>
    <w:rsid w:val="0016637F"/>
    <w:rsid w:val="00166446"/>
    <w:rsid w:val="001668C3"/>
    <w:rsid w:val="001678DA"/>
    <w:rsid w:val="0017089C"/>
    <w:rsid w:val="0017139A"/>
    <w:rsid w:val="00171E30"/>
    <w:rsid w:val="0017220D"/>
    <w:rsid w:val="001733CC"/>
    <w:rsid w:val="00175537"/>
    <w:rsid w:val="00175A41"/>
    <w:rsid w:val="00175E3F"/>
    <w:rsid w:val="00180D9D"/>
    <w:rsid w:val="00182946"/>
    <w:rsid w:val="001854C8"/>
    <w:rsid w:val="00186A1D"/>
    <w:rsid w:val="00187180"/>
    <w:rsid w:val="00191FAF"/>
    <w:rsid w:val="00193C9C"/>
    <w:rsid w:val="00194BEF"/>
    <w:rsid w:val="001A210F"/>
    <w:rsid w:val="001A4E56"/>
    <w:rsid w:val="001A65D6"/>
    <w:rsid w:val="001B1545"/>
    <w:rsid w:val="001B5F67"/>
    <w:rsid w:val="001B7539"/>
    <w:rsid w:val="001C2CCF"/>
    <w:rsid w:val="001C519E"/>
    <w:rsid w:val="001C6B5A"/>
    <w:rsid w:val="001C70B4"/>
    <w:rsid w:val="001D23BD"/>
    <w:rsid w:val="001D24B5"/>
    <w:rsid w:val="001D2695"/>
    <w:rsid w:val="001D4831"/>
    <w:rsid w:val="001D67C8"/>
    <w:rsid w:val="001D6BEC"/>
    <w:rsid w:val="001E12F2"/>
    <w:rsid w:val="001E331D"/>
    <w:rsid w:val="001E36A3"/>
    <w:rsid w:val="001E3D18"/>
    <w:rsid w:val="001E5007"/>
    <w:rsid w:val="001E52C4"/>
    <w:rsid w:val="001E65BA"/>
    <w:rsid w:val="001E6AF2"/>
    <w:rsid w:val="001E7F11"/>
    <w:rsid w:val="001F2B31"/>
    <w:rsid w:val="001F2FC2"/>
    <w:rsid w:val="001F3415"/>
    <w:rsid w:val="001F49F3"/>
    <w:rsid w:val="001F6513"/>
    <w:rsid w:val="001F6875"/>
    <w:rsid w:val="00200107"/>
    <w:rsid w:val="0020052F"/>
    <w:rsid w:val="002010DC"/>
    <w:rsid w:val="00203C93"/>
    <w:rsid w:val="0020467E"/>
    <w:rsid w:val="00206D55"/>
    <w:rsid w:val="00215450"/>
    <w:rsid w:val="002154E0"/>
    <w:rsid w:val="0021618F"/>
    <w:rsid w:val="0022064C"/>
    <w:rsid w:val="00222636"/>
    <w:rsid w:val="00224E17"/>
    <w:rsid w:val="00226BDA"/>
    <w:rsid w:val="0023049B"/>
    <w:rsid w:val="00236B57"/>
    <w:rsid w:val="00240B81"/>
    <w:rsid w:val="00241F9A"/>
    <w:rsid w:val="00243C13"/>
    <w:rsid w:val="00244730"/>
    <w:rsid w:val="0025018B"/>
    <w:rsid w:val="00251511"/>
    <w:rsid w:val="002519A4"/>
    <w:rsid w:val="0025204E"/>
    <w:rsid w:val="002542D2"/>
    <w:rsid w:val="00255BBF"/>
    <w:rsid w:val="0025765A"/>
    <w:rsid w:val="002604EF"/>
    <w:rsid w:val="002612E6"/>
    <w:rsid w:val="002615A5"/>
    <w:rsid w:val="0026205D"/>
    <w:rsid w:val="0026215E"/>
    <w:rsid w:val="0026263F"/>
    <w:rsid w:val="00263AB7"/>
    <w:rsid w:val="002642A9"/>
    <w:rsid w:val="00265D49"/>
    <w:rsid w:val="00266DCD"/>
    <w:rsid w:val="002711F5"/>
    <w:rsid w:val="002719C0"/>
    <w:rsid w:val="00274BC4"/>
    <w:rsid w:val="00275013"/>
    <w:rsid w:val="00277114"/>
    <w:rsid w:val="002800EB"/>
    <w:rsid w:val="002815A1"/>
    <w:rsid w:val="00281643"/>
    <w:rsid w:val="00282345"/>
    <w:rsid w:val="00283EC1"/>
    <w:rsid w:val="00286F1B"/>
    <w:rsid w:val="00291B86"/>
    <w:rsid w:val="002922E0"/>
    <w:rsid w:val="00292469"/>
    <w:rsid w:val="00292CD1"/>
    <w:rsid w:val="002964F9"/>
    <w:rsid w:val="002A282B"/>
    <w:rsid w:val="002A3159"/>
    <w:rsid w:val="002A6852"/>
    <w:rsid w:val="002A6D74"/>
    <w:rsid w:val="002A7B77"/>
    <w:rsid w:val="002B0B6B"/>
    <w:rsid w:val="002B104C"/>
    <w:rsid w:val="002B2486"/>
    <w:rsid w:val="002B2826"/>
    <w:rsid w:val="002B2DFC"/>
    <w:rsid w:val="002C03CB"/>
    <w:rsid w:val="002C170F"/>
    <w:rsid w:val="002C270B"/>
    <w:rsid w:val="002C3A14"/>
    <w:rsid w:val="002C4C44"/>
    <w:rsid w:val="002C5013"/>
    <w:rsid w:val="002C7551"/>
    <w:rsid w:val="002D05B5"/>
    <w:rsid w:val="002D0E3E"/>
    <w:rsid w:val="002D0E95"/>
    <w:rsid w:val="002D132A"/>
    <w:rsid w:val="002D2522"/>
    <w:rsid w:val="002D453B"/>
    <w:rsid w:val="002E0BEB"/>
    <w:rsid w:val="002E2744"/>
    <w:rsid w:val="002E33BF"/>
    <w:rsid w:val="002E397A"/>
    <w:rsid w:val="002E3DE1"/>
    <w:rsid w:val="002E7A78"/>
    <w:rsid w:val="002E7CDC"/>
    <w:rsid w:val="002F1D82"/>
    <w:rsid w:val="002F449C"/>
    <w:rsid w:val="002F50F2"/>
    <w:rsid w:val="002F6D76"/>
    <w:rsid w:val="002F747B"/>
    <w:rsid w:val="00301568"/>
    <w:rsid w:val="00301D15"/>
    <w:rsid w:val="00302A3B"/>
    <w:rsid w:val="003040CE"/>
    <w:rsid w:val="00305A18"/>
    <w:rsid w:val="0030658B"/>
    <w:rsid w:val="00311D30"/>
    <w:rsid w:val="00312D21"/>
    <w:rsid w:val="00314503"/>
    <w:rsid w:val="003152D8"/>
    <w:rsid w:val="00316202"/>
    <w:rsid w:val="003166AC"/>
    <w:rsid w:val="003203BC"/>
    <w:rsid w:val="003206D0"/>
    <w:rsid w:val="00322209"/>
    <w:rsid w:val="00322BE9"/>
    <w:rsid w:val="00322D8C"/>
    <w:rsid w:val="00327138"/>
    <w:rsid w:val="0033059A"/>
    <w:rsid w:val="00331002"/>
    <w:rsid w:val="003312AD"/>
    <w:rsid w:val="00332FA1"/>
    <w:rsid w:val="00334FE6"/>
    <w:rsid w:val="00342B4D"/>
    <w:rsid w:val="003433EE"/>
    <w:rsid w:val="0034511F"/>
    <w:rsid w:val="003472A1"/>
    <w:rsid w:val="00352200"/>
    <w:rsid w:val="00353A65"/>
    <w:rsid w:val="00353EB3"/>
    <w:rsid w:val="00355172"/>
    <w:rsid w:val="00356D08"/>
    <w:rsid w:val="00361972"/>
    <w:rsid w:val="0036278B"/>
    <w:rsid w:val="003663EB"/>
    <w:rsid w:val="0037253D"/>
    <w:rsid w:val="00374CC8"/>
    <w:rsid w:val="003750D4"/>
    <w:rsid w:val="0037585A"/>
    <w:rsid w:val="00375BEC"/>
    <w:rsid w:val="0037606A"/>
    <w:rsid w:val="0037682A"/>
    <w:rsid w:val="00376D95"/>
    <w:rsid w:val="003770CD"/>
    <w:rsid w:val="0038076F"/>
    <w:rsid w:val="003816F2"/>
    <w:rsid w:val="0038578F"/>
    <w:rsid w:val="00387826"/>
    <w:rsid w:val="0039042B"/>
    <w:rsid w:val="00392073"/>
    <w:rsid w:val="003962EA"/>
    <w:rsid w:val="003963F7"/>
    <w:rsid w:val="00397AED"/>
    <w:rsid w:val="003A385F"/>
    <w:rsid w:val="003A3F11"/>
    <w:rsid w:val="003A5307"/>
    <w:rsid w:val="003A5752"/>
    <w:rsid w:val="003A691A"/>
    <w:rsid w:val="003A6B2B"/>
    <w:rsid w:val="003A7A79"/>
    <w:rsid w:val="003A7A9D"/>
    <w:rsid w:val="003B2107"/>
    <w:rsid w:val="003B29EA"/>
    <w:rsid w:val="003B2B8A"/>
    <w:rsid w:val="003B56EE"/>
    <w:rsid w:val="003C34B4"/>
    <w:rsid w:val="003C3D3D"/>
    <w:rsid w:val="003C45A6"/>
    <w:rsid w:val="003C56D0"/>
    <w:rsid w:val="003C644D"/>
    <w:rsid w:val="003C6A49"/>
    <w:rsid w:val="003C7F2E"/>
    <w:rsid w:val="003D0B63"/>
    <w:rsid w:val="003D17CD"/>
    <w:rsid w:val="003D2B60"/>
    <w:rsid w:val="003D5234"/>
    <w:rsid w:val="003D5EF2"/>
    <w:rsid w:val="003D6300"/>
    <w:rsid w:val="003E4769"/>
    <w:rsid w:val="003E47F9"/>
    <w:rsid w:val="003F13E3"/>
    <w:rsid w:val="003F1781"/>
    <w:rsid w:val="003F4C42"/>
    <w:rsid w:val="003F6E10"/>
    <w:rsid w:val="0040032E"/>
    <w:rsid w:val="00400C39"/>
    <w:rsid w:val="00401075"/>
    <w:rsid w:val="0040114C"/>
    <w:rsid w:val="00401D93"/>
    <w:rsid w:val="00402B14"/>
    <w:rsid w:val="00403E87"/>
    <w:rsid w:val="004049A3"/>
    <w:rsid w:val="004053F9"/>
    <w:rsid w:val="0040596E"/>
    <w:rsid w:val="00414120"/>
    <w:rsid w:val="004143F1"/>
    <w:rsid w:val="004145C9"/>
    <w:rsid w:val="00415E5B"/>
    <w:rsid w:val="00416976"/>
    <w:rsid w:val="00417756"/>
    <w:rsid w:val="00421153"/>
    <w:rsid w:val="00424EC0"/>
    <w:rsid w:val="00425CCD"/>
    <w:rsid w:val="0042640B"/>
    <w:rsid w:val="00427CE4"/>
    <w:rsid w:val="00430339"/>
    <w:rsid w:val="004349CF"/>
    <w:rsid w:val="004401AB"/>
    <w:rsid w:val="00442538"/>
    <w:rsid w:val="00442BFF"/>
    <w:rsid w:val="00443B89"/>
    <w:rsid w:val="00445A3C"/>
    <w:rsid w:val="00447EA6"/>
    <w:rsid w:val="00454A61"/>
    <w:rsid w:val="00456058"/>
    <w:rsid w:val="004572E8"/>
    <w:rsid w:val="0046020C"/>
    <w:rsid w:val="00461F05"/>
    <w:rsid w:val="00464CD4"/>
    <w:rsid w:val="00466F13"/>
    <w:rsid w:val="004677DA"/>
    <w:rsid w:val="004709B3"/>
    <w:rsid w:val="00471380"/>
    <w:rsid w:val="004729ED"/>
    <w:rsid w:val="00472D19"/>
    <w:rsid w:val="00474992"/>
    <w:rsid w:val="00475B00"/>
    <w:rsid w:val="0047614F"/>
    <w:rsid w:val="00480B78"/>
    <w:rsid w:val="00480EF5"/>
    <w:rsid w:val="00481646"/>
    <w:rsid w:val="00482BAB"/>
    <w:rsid w:val="00487142"/>
    <w:rsid w:val="004878CA"/>
    <w:rsid w:val="0049235F"/>
    <w:rsid w:val="004934C7"/>
    <w:rsid w:val="004966CF"/>
    <w:rsid w:val="004975C9"/>
    <w:rsid w:val="004A242D"/>
    <w:rsid w:val="004A2F7B"/>
    <w:rsid w:val="004A3808"/>
    <w:rsid w:val="004A628E"/>
    <w:rsid w:val="004A7335"/>
    <w:rsid w:val="004B18A9"/>
    <w:rsid w:val="004B19F3"/>
    <w:rsid w:val="004B2179"/>
    <w:rsid w:val="004B23A4"/>
    <w:rsid w:val="004B53E8"/>
    <w:rsid w:val="004B64B7"/>
    <w:rsid w:val="004B74DC"/>
    <w:rsid w:val="004C028F"/>
    <w:rsid w:val="004C11EB"/>
    <w:rsid w:val="004C1B6A"/>
    <w:rsid w:val="004C22D9"/>
    <w:rsid w:val="004C4C4C"/>
    <w:rsid w:val="004C4DD4"/>
    <w:rsid w:val="004D02BB"/>
    <w:rsid w:val="004D087D"/>
    <w:rsid w:val="004D22F7"/>
    <w:rsid w:val="004D2A90"/>
    <w:rsid w:val="004D3083"/>
    <w:rsid w:val="004D4335"/>
    <w:rsid w:val="004D6B23"/>
    <w:rsid w:val="004E1C0F"/>
    <w:rsid w:val="004E30CE"/>
    <w:rsid w:val="004F0092"/>
    <w:rsid w:val="004F14FC"/>
    <w:rsid w:val="004F172F"/>
    <w:rsid w:val="004F1E8B"/>
    <w:rsid w:val="004F2AAD"/>
    <w:rsid w:val="004F4500"/>
    <w:rsid w:val="004F4710"/>
    <w:rsid w:val="004F6839"/>
    <w:rsid w:val="004F7F26"/>
    <w:rsid w:val="0050064A"/>
    <w:rsid w:val="005006AF"/>
    <w:rsid w:val="00500E47"/>
    <w:rsid w:val="00503BBB"/>
    <w:rsid w:val="00504B84"/>
    <w:rsid w:val="00505AB2"/>
    <w:rsid w:val="005074F8"/>
    <w:rsid w:val="00510136"/>
    <w:rsid w:val="005115EA"/>
    <w:rsid w:val="005129F1"/>
    <w:rsid w:val="00513662"/>
    <w:rsid w:val="00514359"/>
    <w:rsid w:val="005144A1"/>
    <w:rsid w:val="005166A4"/>
    <w:rsid w:val="00521AB6"/>
    <w:rsid w:val="00521D55"/>
    <w:rsid w:val="00522FA5"/>
    <w:rsid w:val="00522FAB"/>
    <w:rsid w:val="005249AB"/>
    <w:rsid w:val="005275C9"/>
    <w:rsid w:val="00531BB8"/>
    <w:rsid w:val="005348DB"/>
    <w:rsid w:val="00534FBF"/>
    <w:rsid w:val="005360D4"/>
    <w:rsid w:val="00536875"/>
    <w:rsid w:val="00540156"/>
    <w:rsid w:val="005405E6"/>
    <w:rsid w:val="005420B6"/>
    <w:rsid w:val="0054223C"/>
    <w:rsid w:val="005457A3"/>
    <w:rsid w:val="00550A34"/>
    <w:rsid w:val="005525B1"/>
    <w:rsid w:val="00553007"/>
    <w:rsid w:val="005544F8"/>
    <w:rsid w:val="00554F87"/>
    <w:rsid w:val="0056210B"/>
    <w:rsid w:val="00564810"/>
    <w:rsid w:val="00564865"/>
    <w:rsid w:val="00565078"/>
    <w:rsid w:val="005659D6"/>
    <w:rsid w:val="005670D6"/>
    <w:rsid w:val="00567585"/>
    <w:rsid w:val="005675FD"/>
    <w:rsid w:val="00570137"/>
    <w:rsid w:val="00570E29"/>
    <w:rsid w:val="005711DC"/>
    <w:rsid w:val="00571B70"/>
    <w:rsid w:val="00572630"/>
    <w:rsid w:val="005727E2"/>
    <w:rsid w:val="00576376"/>
    <w:rsid w:val="00576853"/>
    <w:rsid w:val="005774D4"/>
    <w:rsid w:val="00582A7F"/>
    <w:rsid w:val="005858C0"/>
    <w:rsid w:val="00585F9D"/>
    <w:rsid w:val="005903E6"/>
    <w:rsid w:val="00591DE2"/>
    <w:rsid w:val="005926FF"/>
    <w:rsid w:val="00594E20"/>
    <w:rsid w:val="005A089C"/>
    <w:rsid w:val="005A0BDD"/>
    <w:rsid w:val="005A1014"/>
    <w:rsid w:val="005A1581"/>
    <w:rsid w:val="005A51E9"/>
    <w:rsid w:val="005B32C6"/>
    <w:rsid w:val="005B4645"/>
    <w:rsid w:val="005B53D7"/>
    <w:rsid w:val="005B67F1"/>
    <w:rsid w:val="005B6A14"/>
    <w:rsid w:val="005C11FF"/>
    <w:rsid w:val="005C4E36"/>
    <w:rsid w:val="005C6BE0"/>
    <w:rsid w:val="005D0846"/>
    <w:rsid w:val="005D1383"/>
    <w:rsid w:val="005D5C85"/>
    <w:rsid w:val="005E0E38"/>
    <w:rsid w:val="005E368C"/>
    <w:rsid w:val="005E50B5"/>
    <w:rsid w:val="005F0BD1"/>
    <w:rsid w:val="005F25F9"/>
    <w:rsid w:val="005F2B59"/>
    <w:rsid w:val="005F5D62"/>
    <w:rsid w:val="005F65C7"/>
    <w:rsid w:val="00604D43"/>
    <w:rsid w:val="006059EE"/>
    <w:rsid w:val="006076CB"/>
    <w:rsid w:val="0061001C"/>
    <w:rsid w:val="006108B0"/>
    <w:rsid w:val="00610F2C"/>
    <w:rsid w:val="00611815"/>
    <w:rsid w:val="00615958"/>
    <w:rsid w:val="0061664F"/>
    <w:rsid w:val="0061790B"/>
    <w:rsid w:val="006225DC"/>
    <w:rsid w:val="00624AA9"/>
    <w:rsid w:val="0062502D"/>
    <w:rsid w:val="00625336"/>
    <w:rsid w:val="00625461"/>
    <w:rsid w:val="00625ACF"/>
    <w:rsid w:val="00626438"/>
    <w:rsid w:val="00626814"/>
    <w:rsid w:val="00627EE9"/>
    <w:rsid w:val="0063066E"/>
    <w:rsid w:val="00630B1A"/>
    <w:rsid w:val="00631F16"/>
    <w:rsid w:val="00632112"/>
    <w:rsid w:val="00636FC6"/>
    <w:rsid w:val="006370CE"/>
    <w:rsid w:val="00640E9C"/>
    <w:rsid w:val="006423EF"/>
    <w:rsid w:val="00642BD4"/>
    <w:rsid w:val="00642D86"/>
    <w:rsid w:val="00643509"/>
    <w:rsid w:val="00643E95"/>
    <w:rsid w:val="00645A78"/>
    <w:rsid w:val="006516FE"/>
    <w:rsid w:val="0065348C"/>
    <w:rsid w:val="00654D87"/>
    <w:rsid w:val="00656561"/>
    <w:rsid w:val="00656CCD"/>
    <w:rsid w:val="00661E83"/>
    <w:rsid w:val="0066253C"/>
    <w:rsid w:val="00666046"/>
    <w:rsid w:val="00667D7F"/>
    <w:rsid w:val="006726BE"/>
    <w:rsid w:val="006749CA"/>
    <w:rsid w:val="00674CAF"/>
    <w:rsid w:val="0067558A"/>
    <w:rsid w:val="00680B29"/>
    <w:rsid w:val="00680D6B"/>
    <w:rsid w:val="00684302"/>
    <w:rsid w:val="00684F3B"/>
    <w:rsid w:val="00686156"/>
    <w:rsid w:val="00686354"/>
    <w:rsid w:val="00686907"/>
    <w:rsid w:val="00686FF6"/>
    <w:rsid w:val="00690463"/>
    <w:rsid w:val="00690702"/>
    <w:rsid w:val="00691376"/>
    <w:rsid w:val="00694CA8"/>
    <w:rsid w:val="006953D5"/>
    <w:rsid w:val="00695EDA"/>
    <w:rsid w:val="0069610B"/>
    <w:rsid w:val="00696D17"/>
    <w:rsid w:val="006A2457"/>
    <w:rsid w:val="006A4010"/>
    <w:rsid w:val="006A50DF"/>
    <w:rsid w:val="006A5F74"/>
    <w:rsid w:val="006A655B"/>
    <w:rsid w:val="006B05C6"/>
    <w:rsid w:val="006B09FF"/>
    <w:rsid w:val="006B164F"/>
    <w:rsid w:val="006B174F"/>
    <w:rsid w:val="006B2B93"/>
    <w:rsid w:val="006B5EB5"/>
    <w:rsid w:val="006B67A6"/>
    <w:rsid w:val="006B6C00"/>
    <w:rsid w:val="006B7158"/>
    <w:rsid w:val="006C32FF"/>
    <w:rsid w:val="006C3DDF"/>
    <w:rsid w:val="006C6060"/>
    <w:rsid w:val="006C66FA"/>
    <w:rsid w:val="006C6DE0"/>
    <w:rsid w:val="006C6E86"/>
    <w:rsid w:val="006C7BAF"/>
    <w:rsid w:val="006C7FD7"/>
    <w:rsid w:val="006D1C4D"/>
    <w:rsid w:val="006D203A"/>
    <w:rsid w:val="006D2B95"/>
    <w:rsid w:val="006D4433"/>
    <w:rsid w:val="006D4577"/>
    <w:rsid w:val="006D76DD"/>
    <w:rsid w:val="006E3F77"/>
    <w:rsid w:val="006E6612"/>
    <w:rsid w:val="006E7696"/>
    <w:rsid w:val="006F0523"/>
    <w:rsid w:val="006F0BBF"/>
    <w:rsid w:val="006F45D9"/>
    <w:rsid w:val="006F6003"/>
    <w:rsid w:val="006F7F3E"/>
    <w:rsid w:val="00700A46"/>
    <w:rsid w:val="007017E4"/>
    <w:rsid w:val="00702674"/>
    <w:rsid w:val="007037B9"/>
    <w:rsid w:val="0070381A"/>
    <w:rsid w:val="00705717"/>
    <w:rsid w:val="00705BD5"/>
    <w:rsid w:val="00706D60"/>
    <w:rsid w:val="0071076D"/>
    <w:rsid w:val="00710C15"/>
    <w:rsid w:val="00711D1E"/>
    <w:rsid w:val="00713747"/>
    <w:rsid w:val="00713D84"/>
    <w:rsid w:val="00715069"/>
    <w:rsid w:val="00717CB4"/>
    <w:rsid w:val="007217E8"/>
    <w:rsid w:val="00721CD9"/>
    <w:rsid w:val="007221D7"/>
    <w:rsid w:val="0072247D"/>
    <w:rsid w:val="00724166"/>
    <w:rsid w:val="00725401"/>
    <w:rsid w:val="00730806"/>
    <w:rsid w:val="00730DFF"/>
    <w:rsid w:val="00733E7F"/>
    <w:rsid w:val="00736AC0"/>
    <w:rsid w:val="0074177F"/>
    <w:rsid w:val="00745406"/>
    <w:rsid w:val="00745AEF"/>
    <w:rsid w:val="007465F9"/>
    <w:rsid w:val="00747103"/>
    <w:rsid w:val="007506F2"/>
    <w:rsid w:val="00751607"/>
    <w:rsid w:val="00752ECB"/>
    <w:rsid w:val="007561F0"/>
    <w:rsid w:val="00757C0E"/>
    <w:rsid w:val="00757C2D"/>
    <w:rsid w:val="00757EC7"/>
    <w:rsid w:val="0076003D"/>
    <w:rsid w:val="0076391C"/>
    <w:rsid w:val="007643F0"/>
    <w:rsid w:val="00766627"/>
    <w:rsid w:val="00767F27"/>
    <w:rsid w:val="007716A1"/>
    <w:rsid w:val="00775A61"/>
    <w:rsid w:val="00777838"/>
    <w:rsid w:val="007819AD"/>
    <w:rsid w:val="007830D3"/>
    <w:rsid w:val="00785887"/>
    <w:rsid w:val="007868CB"/>
    <w:rsid w:val="00786964"/>
    <w:rsid w:val="00791B0C"/>
    <w:rsid w:val="00792181"/>
    <w:rsid w:val="007939C8"/>
    <w:rsid w:val="00797943"/>
    <w:rsid w:val="007A1F73"/>
    <w:rsid w:val="007A40B7"/>
    <w:rsid w:val="007B3406"/>
    <w:rsid w:val="007B5912"/>
    <w:rsid w:val="007B61B6"/>
    <w:rsid w:val="007B7E91"/>
    <w:rsid w:val="007C0950"/>
    <w:rsid w:val="007C5665"/>
    <w:rsid w:val="007C63EE"/>
    <w:rsid w:val="007C76C6"/>
    <w:rsid w:val="007C7A81"/>
    <w:rsid w:val="007D0987"/>
    <w:rsid w:val="007D1D9A"/>
    <w:rsid w:val="007D216B"/>
    <w:rsid w:val="007D3E9D"/>
    <w:rsid w:val="007D4238"/>
    <w:rsid w:val="007D472F"/>
    <w:rsid w:val="007D4769"/>
    <w:rsid w:val="007D76AC"/>
    <w:rsid w:val="007E1072"/>
    <w:rsid w:val="007F2785"/>
    <w:rsid w:val="007F4F2F"/>
    <w:rsid w:val="007F6E7D"/>
    <w:rsid w:val="007F76F3"/>
    <w:rsid w:val="008004B6"/>
    <w:rsid w:val="008014DD"/>
    <w:rsid w:val="00803647"/>
    <w:rsid w:val="008043ED"/>
    <w:rsid w:val="00805CA9"/>
    <w:rsid w:val="00811A30"/>
    <w:rsid w:val="00811D39"/>
    <w:rsid w:val="008126D2"/>
    <w:rsid w:val="0081621E"/>
    <w:rsid w:val="00817083"/>
    <w:rsid w:val="008177A7"/>
    <w:rsid w:val="0082057D"/>
    <w:rsid w:val="008219C7"/>
    <w:rsid w:val="00822504"/>
    <w:rsid w:val="008227DD"/>
    <w:rsid w:val="00822AB1"/>
    <w:rsid w:val="00823A70"/>
    <w:rsid w:val="00824156"/>
    <w:rsid w:val="0082573D"/>
    <w:rsid w:val="00825AF6"/>
    <w:rsid w:val="0083037D"/>
    <w:rsid w:val="00830781"/>
    <w:rsid w:val="008308F0"/>
    <w:rsid w:val="00832C99"/>
    <w:rsid w:val="0083339D"/>
    <w:rsid w:val="008334C0"/>
    <w:rsid w:val="00833973"/>
    <w:rsid w:val="00834A52"/>
    <w:rsid w:val="0083564A"/>
    <w:rsid w:val="008361C4"/>
    <w:rsid w:val="00836D00"/>
    <w:rsid w:val="008376E4"/>
    <w:rsid w:val="00840364"/>
    <w:rsid w:val="00840587"/>
    <w:rsid w:val="00840A87"/>
    <w:rsid w:val="00840F2F"/>
    <w:rsid w:val="0084263F"/>
    <w:rsid w:val="00844EDE"/>
    <w:rsid w:val="0084523E"/>
    <w:rsid w:val="00846569"/>
    <w:rsid w:val="0085079C"/>
    <w:rsid w:val="008509DC"/>
    <w:rsid w:val="008517F0"/>
    <w:rsid w:val="00851C1D"/>
    <w:rsid w:val="008541D0"/>
    <w:rsid w:val="008542F5"/>
    <w:rsid w:val="008553FF"/>
    <w:rsid w:val="00855B21"/>
    <w:rsid w:val="00856FA2"/>
    <w:rsid w:val="00860AE1"/>
    <w:rsid w:val="00860B84"/>
    <w:rsid w:val="00863048"/>
    <w:rsid w:val="008671E6"/>
    <w:rsid w:val="008677AC"/>
    <w:rsid w:val="00872311"/>
    <w:rsid w:val="0087251E"/>
    <w:rsid w:val="00873751"/>
    <w:rsid w:val="008739FF"/>
    <w:rsid w:val="00874079"/>
    <w:rsid w:val="0087556F"/>
    <w:rsid w:val="00876028"/>
    <w:rsid w:val="00876E95"/>
    <w:rsid w:val="00880FA3"/>
    <w:rsid w:val="00881BD2"/>
    <w:rsid w:val="00882177"/>
    <w:rsid w:val="00882E9C"/>
    <w:rsid w:val="00884DAB"/>
    <w:rsid w:val="008851C3"/>
    <w:rsid w:val="008857F5"/>
    <w:rsid w:val="00887FF3"/>
    <w:rsid w:val="00892194"/>
    <w:rsid w:val="00893872"/>
    <w:rsid w:val="0089456D"/>
    <w:rsid w:val="00895903"/>
    <w:rsid w:val="00896500"/>
    <w:rsid w:val="008A07D9"/>
    <w:rsid w:val="008A2B93"/>
    <w:rsid w:val="008A49CA"/>
    <w:rsid w:val="008A4BDC"/>
    <w:rsid w:val="008A5658"/>
    <w:rsid w:val="008A7FF1"/>
    <w:rsid w:val="008B0DFC"/>
    <w:rsid w:val="008B1043"/>
    <w:rsid w:val="008B343B"/>
    <w:rsid w:val="008B3F42"/>
    <w:rsid w:val="008B49D1"/>
    <w:rsid w:val="008B5225"/>
    <w:rsid w:val="008B66F8"/>
    <w:rsid w:val="008B7BCE"/>
    <w:rsid w:val="008C0329"/>
    <w:rsid w:val="008C421D"/>
    <w:rsid w:val="008C788F"/>
    <w:rsid w:val="008D63CA"/>
    <w:rsid w:val="008D6EED"/>
    <w:rsid w:val="008D7AED"/>
    <w:rsid w:val="008E1D9B"/>
    <w:rsid w:val="008E4FA8"/>
    <w:rsid w:val="008F1F56"/>
    <w:rsid w:val="008F2A1B"/>
    <w:rsid w:val="008F2B40"/>
    <w:rsid w:val="008F2FEC"/>
    <w:rsid w:val="008F4E5B"/>
    <w:rsid w:val="008F5A05"/>
    <w:rsid w:val="008F6CF5"/>
    <w:rsid w:val="008F73D9"/>
    <w:rsid w:val="008F7751"/>
    <w:rsid w:val="00900B42"/>
    <w:rsid w:val="009041D6"/>
    <w:rsid w:val="00910E70"/>
    <w:rsid w:val="00911E9D"/>
    <w:rsid w:val="00912392"/>
    <w:rsid w:val="00915BC6"/>
    <w:rsid w:val="009169E5"/>
    <w:rsid w:val="00917923"/>
    <w:rsid w:val="00920A94"/>
    <w:rsid w:val="009214C8"/>
    <w:rsid w:val="00922E52"/>
    <w:rsid w:val="00927F67"/>
    <w:rsid w:val="00932D60"/>
    <w:rsid w:val="00933B74"/>
    <w:rsid w:val="009353CD"/>
    <w:rsid w:val="00935AA1"/>
    <w:rsid w:val="00942223"/>
    <w:rsid w:val="009434A8"/>
    <w:rsid w:val="009444B5"/>
    <w:rsid w:val="00944F4D"/>
    <w:rsid w:val="00945863"/>
    <w:rsid w:val="00951B01"/>
    <w:rsid w:val="009528F0"/>
    <w:rsid w:val="00953E82"/>
    <w:rsid w:val="00955706"/>
    <w:rsid w:val="0095643F"/>
    <w:rsid w:val="00957306"/>
    <w:rsid w:val="00957651"/>
    <w:rsid w:val="009601D1"/>
    <w:rsid w:val="009605D7"/>
    <w:rsid w:val="00960722"/>
    <w:rsid w:val="0096284C"/>
    <w:rsid w:val="00964A40"/>
    <w:rsid w:val="00966207"/>
    <w:rsid w:val="00966869"/>
    <w:rsid w:val="0096706D"/>
    <w:rsid w:val="00971E42"/>
    <w:rsid w:val="00972C92"/>
    <w:rsid w:val="00972F35"/>
    <w:rsid w:val="00973CD4"/>
    <w:rsid w:val="009761C1"/>
    <w:rsid w:val="009768C1"/>
    <w:rsid w:val="0097791C"/>
    <w:rsid w:val="00977C25"/>
    <w:rsid w:val="00980E40"/>
    <w:rsid w:val="009813EC"/>
    <w:rsid w:val="009826C5"/>
    <w:rsid w:val="009850F3"/>
    <w:rsid w:val="0098600E"/>
    <w:rsid w:val="009876F7"/>
    <w:rsid w:val="00987F48"/>
    <w:rsid w:val="00990567"/>
    <w:rsid w:val="00990E1B"/>
    <w:rsid w:val="0099184A"/>
    <w:rsid w:val="009928B0"/>
    <w:rsid w:val="009929AB"/>
    <w:rsid w:val="009938DD"/>
    <w:rsid w:val="00995E3C"/>
    <w:rsid w:val="00995EE3"/>
    <w:rsid w:val="009A11AD"/>
    <w:rsid w:val="009A25C0"/>
    <w:rsid w:val="009A4ACB"/>
    <w:rsid w:val="009B0C9C"/>
    <w:rsid w:val="009B1121"/>
    <w:rsid w:val="009B1599"/>
    <w:rsid w:val="009B1D44"/>
    <w:rsid w:val="009B3B44"/>
    <w:rsid w:val="009B4348"/>
    <w:rsid w:val="009B47EC"/>
    <w:rsid w:val="009B51C1"/>
    <w:rsid w:val="009B5D42"/>
    <w:rsid w:val="009B6457"/>
    <w:rsid w:val="009B707C"/>
    <w:rsid w:val="009C3FD6"/>
    <w:rsid w:val="009C58E7"/>
    <w:rsid w:val="009C62DE"/>
    <w:rsid w:val="009D11B0"/>
    <w:rsid w:val="009D2A40"/>
    <w:rsid w:val="009D3A10"/>
    <w:rsid w:val="009D7825"/>
    <w:rsid w:val="009D7AF0"/>
    <w:rsid w:val="009E184D"/>
    <w:rsid w:val="009F0574"/>
    <w:rsid w:val="009F1042"/>
    <w:rsid w:val="009F2672"/>
    <w:rsid w:val="009F6236"/>
    <w:rsid w:val="009F6F96"/>
    <w:rsid w:val="00A0232D"/>
    <w:rsid w:val="00A02EC4"/>
    <w:rsid w:val="00A0380E"/>
    <w:rsid w:val="00A05C46"/>
    <w:rsid w:val="00A06821"/>
    <w:rsid w:val="00A07A94"/>
    <w:rsid w:val="00A109CD"/>
    <w:rsid w:val="00A11C7D"/>
    <w:rsid w:val="00A12E86"/>
    <w:rsid w:val="00A148A5"/>
    <w:rsid w:val="00A1789E"/>
    <w:rsid w:val="00A2362A"/>
    <w:rsid w:val="00A25E0B"/>
    <w:rsid w:val="00A26FEB"/>
    <w:rsid w:val="00A27884"/>
    <w:rsid w:val="00A33DF4"/>
    <w:rsid w:val="00A3515B"/>
    <w:rsid w:val="00A35354"/>
    <w:rsid w:val="00A35ECC"/>
    <w:rsid w:val="00A403C5"/>
    <w:rsid w:val="00A404F5"/>
    <w:rsid w:val="00A41D54"/>
    <w:rsid w:val="00A43017"/>
    <w:rsid w:val="00A45E4C"/>
    <w:rsid w:val="00A460FF"/>
    <w:rsid w:val="00A46C48"/>
    <w:rsid w:val="00A50C6E"/>
    <w:rsid w:val="00A51E60"/>
    <w:rsid w:val="00A527F2"/>
    <w:rsid w:val="00A546EB"/>
    <w:rsid w:val="00A558A8"/>
    <w:rsid w:val="00A622B6"/>
    <w:rsid w:val="00A62B28"/>
    <w:rsid w:val="00A67F0F"/>
    <w:rsid w:val="00A716B4"/>
    <w:rsid w:val="00A7187D"/>
    <w:rsid w:val="00A72B94"/>
    <w:rsid w:val="00A72C7C"/>
    <w:rsid w:val="00A7374D"/>
    <w:rsid w:val="00A74061"/>
    <w:rsid w:val="00A74128"/>
    <w:rsid w:val="00A74425"/>
    <w:rsid w:val="00A75A3A"/>
    <w:rsid w:val="00A776F7"/>
    <w:rsid w:val="00A81C2A"/>
    <w:rsid w:val="00A820F8"/>
    <w:rsid w:val="00A83B63"/>
    <w:rsid w:val="00A86BDC"/>
    <w:rsid w:val="00A86D9C"/>
    <w:rsid w:val="00A87630"/>
    <w:rsid w:val="00A9030B"/>
    <w:rsid w:val="00A95434"/>
    <w:rsid w:val="00A95AEA"/>
    <w:rsid w:val="00A95DB2"/>
    <w:rsid w:val="00A9669F"/>
    <w:rsid w:val="00A974AF"/>
    <w:rsid w:val="00A9777C"/>
    <w:rsid w:val="00AA005A"/>
    <w:rsid w:val="00AA0A21"/>
    <w:rsid w:val="00AA1573"/>
    <w:rsid w:val="00AA2F4E"/>
    <w:rsid w:val="00AA3550"/>
    <w:rsid w:val="00AA3735"/>
    <w:rsid w:val="00AA3951"/>
    <w:rsid w:val="00AA5356"/>
    <w:rsid w:val="00AA5616"/>
    <w:rsid w:val="00AA6171"/>
    <w:rsid w:val="00AA62DB"/>
    <w:rsid w:val="00AB17F1"/>
    <w:rsid w:val="00AB1C2C"/>
    <w:rsid w:val="00AB3316"/>
    <w:rsid w:val="00AB7766"/>
    <w:rsid w:val="00AC27E1"/>
    <w:rsid w:val="00AC36C0"/>
    <w:rsid w:val="00AC40B2"/>
    <w:rsid w:val="00AC73C3"/>
    <w:rsid w:val="00AD10CC"/>
    <w:rsid w:val="00AD1999"/>
    <w:rsid w:val="00AD315D"/>
    <w:rsid w:val="00AD5407"/>
    <w:rsid w:val="00AD68C9"/>
    <w:rsid w:val="00AD777A"/>
    <w:rsid w:val="00AE2AFF"/>
    <w:rsid w:val="00AE2E92"/>
    <w:rsid w:val="00AE31A8"/>
    <w:rsid w:val="00AE56D6"/>
    <w:rsid w:val="00AE7F1C"/>
    <w:rsid w:val="00AF0128"/>
    <w:rsid w:val="00AF09D5"/>
    <w:rsid w:val="00AF13A3"/>
    <w:rsid w:val="00AF3083"/>
    <w:rsid w:val="00AF6048"/>
    <w:rsid w:val="00AF7F19"/>
    <w:rsid w:val="00B010A4"/>
    <w:rsid w:val="00B03481"/>
    <w:rsid w:val="00B0785F"/>
    <w:rsid w:val="00B117BC"/>
    <w:rsid w:val="00B1200F"/>
    <w:rsid w:val="00B15A21"/>
    <w:rsid w:val="00B15B38"/>
    <w:rsid w:val="00B17A7E"/>
    <w:rsid w:val="00B213EF"/>
    <w:rsid w:val="00B21EF2"/>
    <w:rsid w:val="00B225BD"/>
    <w:rsid w:val="00B22DBC"/>
    <w:rsid w:val="00B23017"/>
    <w:rsid w:val="00B235AE"/>
    <w:rsid w:val="00B256E3"/>
    <w:rsid w:val="00B25A17"/>
    <w:rsid w:val="00B26EB2"/>
    <w:rsid w:val="00B3005F"/>
    <w:rsid w:val="00B30189"/>
    <w:rsid w:val="00B30914"/>
    <w:rsid w:val="00B40A77"/>
    <w:rsid w:val="00B43205"/>
    <w:rsid w:val="00B43319"/>
    <w:rsid w:val="00B44EBB"/>
    <w:rsid w:val="00B47351"/>
    <w:rsid w:val="00B51815"/>
    <w:rsid w:val="00B51B29"/>
    <w:rsid w:val="00B53514"/>
    <w:rsid w:val="00B53FA5"/>
    <w:rsid w:val="00B54E61"/>
    <w:rsid w:val="00B56CBB"/>
    <w:rsid w:val="00B56D2D"/>
    <w:rsid w:val="00B57ABB"/>
    <w:rsid w:val="00B61008"/>
    <w:rsid w:val="00B61354"/>
    <w:rsid w:val="00B61C7E"/>
    <w:rsid w:val="00B61CA0"/>
    <w:rsid w:val="00B624FC"/>
    <w:rsid w:val="00B63C83"/>
    <w:rsid w:val="00B655AD"/>
    <w:rsid w:val="00B66CCC"/>
    <w:rsid w:val="00B70A11"/>
    <w:rsid w:val="00B7198E"/>
    <w:rsid w:val="00B7366C"/>
    <w:rsid w:val="00B73CE0"/>
    <w:rsid w:val="00B754AE"/>
    <w:rsid w:val="00B75F52"/>
    <w:rsid w:val="00B76D02"/>
    <w:rsid w:val="00B77171"/>
    <w:rsid w:val="00B77235"/>
    <w:rsid w:val="00B77DA7"/>
    <w:rsid w:val="00B8349E"/>
    <w:rsid w:val="00B84E17"/>
    <w:rsid w:val="00B85A6F"/>
    <w:rsid w:val="00B85AF3"/>
    <w:rsid w:val="00B87056"/>
    <w:rsid w:val="00B879EB"/>
    <w:rsid w:val="00B87E00"/>
    <w:rsid w:val="00B9113D"/>
    <w:rsid w:val="00B9251A"/>
    <w:rsid w:val="00B9428F"/>
    <w:rsid w:val="00B977FD"/>
    <w:rsid w:val="00B97BF6"/>
    <w:rsid w:val="00B97FAF"/>
    <w:rsid w:val="00BA1719"/>
    <w:rsid w:val="00BA194F"/>
    <w:rsid w:val="00BA198E"/>
    <w:rsid w:val="00BA25AE"/>
    <w:rsid w:val="00BA26CF"/>
    <w:rsid w:val="00BA3FCF"/>
    <w:rsid w:val="00BA45A8"/>
    <w:rsid w:val="00BA4A14"/>
    <w:rsid w:val="00BA4A80"/>
    <w:rsid w:val="00BA55C7"/>
    <w:rsid w:val="00BA6BAD"/>
    <w:rsid w:val="00BB17D7"/>
    <w:rsid w:val="00BB23C9"/>
    <w:rsid w:val="00BB53F7"/>
    <w:rsid w:val="00BB5D46"/>
    <w:rsid w:val="00BB678A"/>
    <w:rsid w:val="00BC01B7"/>
    <w:rsid w:val="00BC110C"/>
    <w:rsid w:val="00BC1161"/>
    <w:rsid w:val="00BC15D4"/>
    <w:rsid w:val="00BC276C"/>
    <w:rsid w:val="00BC3917"/>
    <w:rsid w:val="00BC4B4D"/>
    <w:rsid w:val="00BC7AF5"/>
    <w:rsid w:val="00BD01E2"/>
    <w:rsid w:val="00BD0CC3"/>
    <w:rsid w:val="00BD3949"/>
    <w:rsid w:val="00BD5E20"/>
    <w:rsid w:val="00BD61C5"/>
    <w:rsid w:val="00BE2F75"/>
    <w:rsid w:val="00BE3DB3"/>
    <w:rsid w:val="00BE6DD6"/>
    <w:rsid w:val="00BE6E62"/>
    <w:rsid w:val="00BF1FC1"/>
    <w:rsid w:val="00BF257B"/>
    <w:rsid w:val="00BF4B1C"/>
    <w:rsid w:val="00BF4D73"/>
    <w:rsid w:val="00BF5FF7"/>
    <w:rsid w:val="00BF673A"/>
    <w:rsid w:val="00C0077E"/>
    <w:rsid w:val="00C020E2"/>
    <w:rsid w:val="00C026D8"/>
    <w:rsid w:val="00C02776"/>
    <w:rsid w:val="00C02F1B"/>
    <w:rsid w:val="00C0305E"/>
    <w:rsid w:val="00C03118"/>
    <w:rsid w:val="00C03446"/>
    <w:rsid w:val="00C03BF3"/>
    <w:rsid w:val="00C040B5"/>
    <w:rsid w:val="00C06B1A"/>
    <w:rsid w:val="00C06ED3"/>
    <w:rsid w:val="00C1004D"/>
    <w:rsid w:val="00C11C41"/>
    <w:rsid w:val="00C1329A"/>
    <w:rsid w:val="00C15242"/>
    <w:rsid w:val="00C15BDF"/>
    <w:rsid w:val="00C15FA0"/>
    <w:rsid w:val="00C23968"/>
    <w:rsid w:val="00C23AC2"/>
    <w:rsid w:val="00C2502F"/>
    <w:rsid w:val="00C31EE1"/>
    <w:rsid w:val="00C32C5B"/>
    <w:rsid w:val="00C32D2C"/>
    <w:rsid w:val="00C332EE"/>
    <w:rsid w:val="00C348F7"/>
    <w:rsid w:val="00C36191"/>
    <w:rsid w:val="00C373D9"/>
    <w:rsid w:val="00C40097"/>
    <w:rsid w:val="00C40118"/>
    <w:rsid w:val="00C43188"/>
    <w:rsid w:val="00C43F1B"/>
    <w:rsid w:val="00C463B4"/>
    <w:rsid w:val="00C46A17"/>
    <w:rsid w:val="00C51B39"/>
    <w:rsid w:val="00C52461"/>
    <w:rsid w:val="00C55389"/>
    <w:rsid w:val="00C56415"/>
    <w:rsid w:val="00C574B9"/>
    <w:rsid w:val="00C57CF4"/>
    <w:rsid w:val="00C62ECA"/>
    <w:rsid w:val="00C62F6B"/>
    <w:rsid w:val="00C648E2"/>
    <w:rsid w:val="00C664C1"/>
    <w:rsid w:val="00C7025B"/>
    <w:rsid w:val="00C707F4"/>
    <w:rsid w:val="00C72D38"/>
    <w:rsid w:val="00C73398"/>
    <w:rsid w:val="00C73493"/>
    <w:rsid w:val="00C73605"/>
    <w:rsid w:val="00C751C9"/>
    <w:rsid w:val="00C75990"/>
    <w:rsid w:val="00C77A42"/>
    <w:rsid w:val="00C81757"/>
    <w:rsid w:val="00C81C63"/>
    <w:rsid w:val="00C81DAF"/>
    <w:rsid w:val="00C82F75"/>
    <w:rsid w:val="00C83D73"/>
    <w:rsid w:val="00C841F4"/>
    <w:rsid w:val="00C84AB6"/>
    <w:rsid w:val="00C861F4"/>
    <w:rsid w:val="00C87D4E"/>
    <w:rsid w:val="00C90E91"/>
    <w:rsid w:val="00C91F0D"/>
    <w:rsid w:val="00C9212C"/>
    <w:rsid w:val="00C9325C"/>
    <w:rsid w:val="00C9459B"/>
    <w:rsid w:val="00C94660"/>
    <w:rsid w:val="00CA1409"/>
    <w:rsid w:val="00CA2101"/>
    <w:rsid w:val="00CA2E9C"/>
    <w:rsid w:val="00CA3B60"/>
    <w:rsid w:val="00CA535B"/>
    <w:rsid w:val="00CA5CDC"/>
    <w:rsid w:val="00CA6DFD"/>
    <w:rsid w:val="00CB1B34"/>
    <w:rsid w:val="00CB240B"/>
    <w:rsid w:val="00CB37BA"/>
    <w:rsid w:val="00CB6A39"/>
    <w:rsid w:val="00CB6E2E"/>
    <w:rsid w:val="00CB7165"/>
    <w:rsid w:val="00CB7835"/>
    <w:rsid w:val="00CC109D"/>
    <w:rsid w:val="00CC1108"/>
    <w:rsid w:val="00CC2532"/>
    <w:rsid w:val="00CC2D5C"/>
    <w:rsid w:val="00CC302C"/>
    <w:rsid w:val="00CC6C73"/>
    <w:rsid w:val="00CD2138"/>
    <w:rsid w:val="00CD2FC0"/>
    <w:rsid w:val="00CD31E6"/>
    <w:rsid w:val="00CD3D7D"/>
    <w:rsid w:val="00CD4E74"/>
    <w:rsid w:val="00CE09A5"/>
    <w:rsid w:val="00CE0C5C"/>
    <w:rsid w:val="00CE2E92"/>
    <w:rsid w:val="00CE3A11"/>
    <w:rsid w:val="00CF2294"/>
    <w:rsid w:val="00CF3C5B"/>
    <w:rsid w:val="00CF490E"/>
    <w:rsid w:val="00CF49C7"/>
    <w:rsid w:val="00D04B5A"/>
    <w:rsid w:val="00D04DB2"/>
    <w:rsid w:val="00D051ED"/>
    <w:rsid w:val="00D0660F"/>
    <w:rsid w:val="00D12153"/>
    <w:rsid w:val="00D1463E"/>
    <w:rsid w:val="00D14CD8"/>
    <w:rsid w:val="00D14F64"/>
    <w:rsid w:val="00D15374"/>
    <w:rsid w:val="00D1704D"/>
    <w:rsid w:val="00D2473B"/>
    <w:rsid w:val="00D30189"/>
    <w:rsid w:val="00D326E2"/>
    <w:rsid w:val="00D3354B"/>
    <w:rsid w:val="00D34375"/>
    <w:rsid w:val="00D36C5A"/>
    <w:rsid w:val="00D36D5E"/>
    <w:rsid w:val="00D402C5"/>
    <w:rsid w:val="00D44F7A"/>
    <w:rsid w:val="00D46EC5"/>
    <w:rsid w:val="00D50895"/>
    <w:rsid w:val="00D50BE7"/>
    <w:rsid w:val="00D5145E"/>
    <w:rsid w:val="00D51EC5"/>
    <w:rsid w:val="00D560BB"/>
    <w:rsid w:val="00D5633C"/>
    <w:rsid w:val="00D56969"/>
    <w:rsid w:val="00D57AD0"/>
    <w:rsid w:val="00D623C8"/>
    <w:rsid w:val="00D6361D"/>
    <w:rsid w:val="00D65F90"/>
    <w:rsid w:val="00D71909"/>
    <w:rsid w:val="00D739F6"/>
    <w:rsid w:val="00D73B49"/>
    <w:rsid w:val="00D74AF5"/>
    <w:rsid w:val="00D77B74"/>
    <w:rsid w:val="00D77F9E"/>
    <w:rsid w:val="00D806EE"/>
    <w:rsid w:val="00D81BD3"/>
    <w:rsid w:val="00D841D6"/>
    <w:rsid w:val="00D84AF2"/>
    <w:rsid w:val="00D85690"/>
    <w:rsid w:val="00D90BA9"/>
    <w:rsid w:val="00D92470"/>
    <w:rsid w:val="00D93538"/>
    <w:rsid w:val="00D95812"/>
    <w:rsid w:val="00D9774D"/>
    <w:rsid w:val="00D97E17"/>
    <w:rsid w:val="00DA0CDE"/>
    <w:rsid w:val="00DA12E2"/>
    <w:rsid w:val="00DA56B8"/>
    <w:rsid w:val="00DA58D5"/>
    <w:rsid w:val="00DA58FD"/>
    <w:rsid w:val="00DA7FB5"/>
    <w:rsid w:val="00DB07F5"/>
    <w:rsid w:val="00DB2CD4"/>
    <w:rsid w:val="00DB3B83"/>
    <w:rsid w:val="00DB467A"/>
    <w:rsid w:val="00DB47B4"/>
    <w:rsid w:val="00DB5287"/>
    <w:rsid w:val="00DB5EDA"/>
    <w:rsid w:val="00DB678A"/>
    <w:rsid w:val="00DB6E8C"/>
    <w:rsid w:val="00DB6EA2"/>
    <w:rsid w:val="00DB70D3"/>
    <w:rsid w:val="00DC0F07"/>
    <w:rsid w:val="00DC3757"/>
    <w:rsid w:val="00DC3B6D"/>
    <w:rsid w:val="00DC3E1B"/>
    <w:rsid w:val="00DC78C8"/>
    <w:rsid w:val="00DD116C"/>
    <w:rsid w:val="00DD2C68"/>
    <w:rsid w:val="00DE1424"/>
    <w:rsid w:val="00DE570B"/>
    <w:rsid w:val="00DE63C6"/>
    <w:rsid w:val="00DE7CB6"/>
    <w:rsid w:val="00DF0B52"/>
    <w:rsid w:val="00DF1392"/>
    <w:rsid w:val="00DF1E14"/>
    <w:rsid w:val="00DF20DD"/>
    <w:rsid w:val="00DF217B"/>
    <w:rsid w:val="00DF21C7"/>
    <w:rsid w:val="00DF225A"/>
    <w:rsid w:val="00DF24A7"/>
    <w:rsid w:val="00DF41A2"/>
    <w:rsid w:val="00DF568F"/>
    <w:rsid w:val="00DF58FC"/>
    <w:rsid w:val="00DF7172"/>
    <w:rsid w:val="00DF72C2"/>
    <w:rsid w:val="00DF746E"/>
    <w:rsid w:val="00E00702"/>
    <w:rsid w:val="00E0110C"/>
    <w:rsid w:val="00E0281D"/>
    <w:rsid w:val="00E053A8"/>
    <w:rsid w:val="00E05958"/>
    <w:rsid w:val="00E05AFB"/>
    <w:rsid w:val="00E06D3D"/>
    <w:rsid w:val="00E073B1"/>
    <w:rsid w:val="00E07455"/>
    <w:rsid w:val="00E1146A"/>
    <w:rsid w:val="00E114D0"/>
    <w:rsid w:val="00E11FBB"/>
    <w:rsid w:val="00E13BF4"/>
    <w:rsid w:val="00E144CC"/>
    <w:rsid w:val="00E14F47"/>
    <w:rsid w:val="00E16206"/>
    <w:rsid w:val="00E1647B"/>
    <w:rsid w:val="00E259C8"/>
    <w:rsid w:val="00E2606D"/>
    <w:rsid w:val="00E26594"/>
    <w:rsid w:val="00E2659D"/>
    <w:rsid w:val="00E2662F"/>
    <w:rsid w:val="00E26877"/>
    <w:rsid w:val="00E273B4"/>
    <w:rsid w:val="00E30771"/>
    <w:rsid w:val="00E341B6"/>
    <w:rsid w:val="00E34D4E"/>
    <w:rsid w:val="00E36AEA"/>
    <w:rsid w:val="00E36B96"/>
    <w:rsid w:val="00E40F04"/>
    <w:rsid w:val="00E41783"/>
    <w:rsid w:val="00E4252E"/>
    <w:rsid w:val="00E430D2"/>
    <w:rsid w:val="00E442EC"/>
    <w:rsid w:val="00E4559E"/>
    <w:rsid w:val="00E4565E"/>
    <w:rsid w:val="00E46910"/>
    <w:rsid w:val="00E52230"/>
    <w:rsid w:val="00E525CA"/>
    <w:rsid w:val="00E53C77"/>
    <w:rsid w:val="00E579F3"/>
    <w:rsid w:val="00E57A26"/>
    <w:rsid w:val="00E62CA2"/>
    <w:rsid w:val="00E71FA7"/>
    <w:rsid w:val="00E72069"/>
    <w:rsid w:val="00E7375B"/>
    <w:rsid w:val="00E73BA2"/>
    <w:rsid w:val="00E74940"/>
    <w:rsid w:val="00E757F0"/>
    <w:rsid w:val="00E75A27"/>
    <w:rsid w:val="00E82910"/>
    <w:rsid w:val="00E836B3"/>
    <w:rsid w:val="00E85B0A"/>
    <w:rsid w:val="00E85B20"/>
    <w:rsid w:val="00E87AC2"/>
    <w:rsid w:val="00E90070"/>
    <w:rsid w:val="00E903CA"/>
    <w:rsid w:val="00E965D5"/>
    <w:rsid w:val="00E9718A"/>
    <w:rsid w:val="00EA175F"/>
    <w:rsid w:val="00EA1AC7"/>
    <w:rsid w:val="00EA21B8"/>
    <w:rsid w:val="00EA2F05"/>
    <w:rsid w:val="00EA66C4"/>
    <w:rsid w:val="00EA6A6D"/>
    <w:rsid w:val="00EA73B2"/>
    <w:rsid w:val="00EB0842"/>
    <w:rsid w:val="00EB0D75"/>
    <w:rsid w:val="00EB0E9D"/>
    <w:rsid w:val="00EB114E"/>
    <w:rsid w:val="00EB2111"/>
    <w:rsid w:val="00EB28D9"/>
    <w:rsid w:val="00EB5AEC"/>
    <w:rsid w:val="00EB6665"/>
    <w:rsid w:val="00EB7DAF"/>
    <w:rsid w:val="00EC0720"/>
    <w:rsid w:val="00EC19BB"/>
    <w:rsid w:val="00EC2DCC"/>
    <w:rsid w:val="00EC4CA1"/>
    <w:rsid w:val="00EC5AC3"/>
    <w:rsid w:val="00EC6264"/>
    <w:rsid w:val="00EC6661"/>
    <w:rsid w:val="00EC757F"/>
    <w:rsid w:val="00EC7F4F"/>
    <w:rsid w:val="00ED17B1"/>
    <w:rsid w:val="00ED1F97"/>
    <w:rsid w:val="00ED3158"/>
    <w:rsid w:val="00ED364C"/>
    <w:rsid w:val="00ED4188"/>
    <w:rsid w:val="00ED4937"/>
    <w:rsid w:val="00ED5433"/>
    <w:rsid w:val="00ED5E35"/>
    <w:rsid w:val="00ED6C20"/>
    <w:rsid w:val="00ED7C73"/>
    <w:rsid w:val="00EE2EF5"/>
    <w:rsid w:val="00EE2F9C"/>
    <w:rsid w:val="00EE6090"/>
    <w:rsid w:val="00EE760E"/>
    <w:rsid w:val="00EF1457"/>
    <w:rsid w:val="00EF14BF"/>
    <w:rsid w:val="00EF162F"/>
    <w:rsid w:val="00EF1DCB"/>
    <w:rsid w:val="00EF1DE8"/>
    <w:rsid w:val="00EF3AC4"/>
    <w:rsid w:val="00EF432D"/>
    <w:rsid w:val="00EF51A9"/>
    <w:rsid w:val="00EF5E04"/>
    <w:rsid w:val="00EF6349"/>
    <w:rsid w:val="00EF6EFC"/>
    <w:rsid w:val="00EF7220"/>
    <w:rsid w:val="00F0051E"/>
    <w:rsid w:val="00F00A4B"/>
    <w:rsid w:val="00F01188"/>
    <w:rsid w:val="00F02B6A"/>
    <w:rsid w:val="00F04EB4"/>
    <w:rsid w:val="00F07BCE"/>
    <w:rsid w:val="00F108B4"/>
    <w:rsid w:val="00F111CD"/>
    <w:rsid w:val="00F11602"/>
    <w:rsid w:val="00F15518"/>
    <w:rsid w:val="00F165D6"/>
    <w:rsid w:val="00F24CA8"/>
    <w:rsid w:val="00F269C2"/>
    <w:rsid w:val="00F273B0"/>
    <w:rsid w:val="00F27C99"/>
    <w:rsid w:val="00F31A7F"/>
    <w:rsid w:val="00F32A3E"/>
    <w:rsid w:val="00F3340A"/>
    <w:rsid w:val="00F4029C"/>
    <w:rsid w:val="00F4096B"/>
    <w:rsid w:val="00F412B1"/>
    <w:rsid w:val="00F4140C"/>
    <w:rsid w:val="00F43B37"/>
    <w:rsid w:val="00F43B61"/>
    <w:rsid w:val="00F50F22"/>
    <w:rsid w:val="00F52B29"/>
    <w:rsid w:val="00F54974"/>
    <w:rsid w:val="00F5515F"/>
    <w:rsid w:val="00F55D88"/>
    <w:rsid w:val="00F5644C"/>
    <w:rsid w:val="00F6014A"/>
    <w:rsid w:val="00F62218"/>
    <w:rsid w:val="00F66844"/>
    <w:rsid w:val="00F75131"/>
    <w:rsid w:val="00F7601F"/>
    <w:rsid w:val="00F76808"/>
    <w:rsid w:val="00F776A9"/>
    <w:rsid w:val="00F814D4"/>
    <w:rsid w:val="00F8365C"/>
    <w:rsid w:val="00F84127"/>
    <w:rsid w:val="00F848ED"/>
    <w:rsid w:val="00F84952"/>
    <w:rsid w:val="00F865B9"/>
    <w:rsid w:val="00F867F7"/>
    <w:rsid w:val="00F86AAD"/>
    <w:rsid w:val="00F86EA3"/>
    <w:rsid w:val="00F872C2"/>
    <w:rsid w:val="00F90AD5"/>
    <w:rsid w:val="00F90DA9"/>
    <w:rsid w:val="00F95FB6"/>
    <w:rsid w:val="00F968BA"/>
    <w:rsid w:val="00F969F9"/>
    <w:rsid w:val="00F97109"/>
    <w:rsid w:val="00F9760B"/>
    <w:rsid w:val="00F97DDC"/>
    <w:rsid w:val="00FA032E"/>
    <w:rsid w:val="00FA3D74"/>
    <w:rsid w:val="00FA4F9A"/>
    <w:rsid w:val="00FB0AC3"/>
    <w:rsid w:val="00FB1B85"/>
    <w:rsid w:val="00FB2231"/>
    <w:rsid w:val="00FB328E"/>
    <w:rsid w:val="00FB3D2B"/>
    <w:rsid w:val="00FB45CF"/>
    <w:rsid w:val="00FB5A1C"/>
    <w:rsid w:val="00FB6380"/>
    <w:rsid w:val="00FB63A3"/>
    <w:rsid w:val="00FB6BAF"/>
    <w:rsid w:val="00FB7CF4"/>
    <w:rsid w:val="00FC293B"/>
    <w:rsid w:val="00FC304C"/>
    <w:rsid w:val="00FC472F"/>
    <w:rsid w:val="00FC53B9"/>
    <w:rsid w:val="00FC5AC2"/>
    <w:rsid w:val="00FC5DD3"/>
    <w:rsid w:val="00FC62E8"/>
    <w:rsid w:val="00FC69C8"/>
    <w:rsid w:val="00FD0686"/>
    <w:rsid w:val="00FD2717"/>
    <w:rsid w:val="00FD39E6"/>
    <w:rsid w:val="00FD703B"/>
    <w:rsid w:val="00FE0CF1"/>
    <w:rsid w:val="00FE108C"/>
    <w:rsid w:val="00FE3F60"/>
    <w:rsid w:val="00FE6CD0"/>
    <w:rsid w:val="00FF036F"/>
    <w:rsid w:val="00FF0F36"/>
    <w:rsid w:val="00FF3335"/>
    <w:rsid w:val="00FF3E0D"/>
    <w:rsid w:val="00FF42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3C7E7"/>
  <w15:docId w15:val="{9516827E-6AA3-4601-A28A-CD9338A5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8A5"/>
  </w:style>
  <w:style w:type="paragraph" w:styleId="1">
    <w:name w:val="heading 1"/>
    <w:basedOn w:val="a"/>
    <w:next w:val="a"/>
    <w:link w:val="10"/>
    <w:uiPriority w:val="9"/>
    <w:qFormat/>
    <w:rsid w:val="0035220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AD777A"/>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2200"/>
    <w:rPr>
      <w:rFonts w:asciiTheme="majorHAnsi" w:eastAsiaTheme="majorEastAsia" w:hAnsiTheme="majorHAnsi" w:cstheme="majorBidi"/>
      <w:color w:val="2E74B5" w:themeColor="accent1" w:themeShade="BF"/>
      <w:sz w:val="32"/>
      <w:szCs w:val="32"/>
    </w:rPr>
  </w:style>
  <w:style w:type="table" w:styleId="a3">
    <w:name w:val="Table Grid"/>
    <w:basedOn w:val="a1"/>
    <w:uiPriority w:val="39"/>
    <w:rsid w:val="002F6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6D76"/>
    <w:pPr>
      <w:ind w:left="720"/>
      <w:contextualSpacing/>
    </w:pPr>
  </w:style>
  <w:style w:type="character" w:styleId="a5">
    <w:name w:val="Hyperlink"/>
    <w:basedOn w:val="a0"/>
    <w:uiPriority w:val="99"/>
    <w:unhideWhenUsed/>
    <w:rsid w:val="002F6D76"/>
    <w:rPr>
      <w:color w:val="0563C1" w:themeColor="hyperlink"/>
      <w:u w:val="single"/>
    </w:rPr>
  </w:style>
  <w:style w:type="paragraph" w:styleId="a6">
    <w:name w:val="header"/>
    <w:basedOn w:val="a"/>
    <w:link w:val="a7"/>
    <w:uiPriority w:val="99"/>
    <w:unhideWhenUsed/>
    <w:rsid w:val="000E1091"/>
    <w:pPr>
      <w:tabs>
        <w:tab w:val="center" w:pos="4677"/>
        <w:tab w:val="right" w:pos="9355"/>
      </w:tabs>
    </w:pPr>
  </w:style>
  <w:style w:type="character" w:customStyle="1" w:styleId="a7">
    <w:name w:val="Верхний колонтитул Знак"/>
    <w:basedOn w:val="a0"/>
    <w:link w:val="a6"/>
    <w:uiPriority w:val="99"/>
    <w:rsid w:val="000E1091"/>
  </w:style>
  <w:style w:type="paragraph" w:styleId="a8">
    <w:name w:val="footer"/>
    <w:basedOn w:val="a"/>
    <w:link w:val="a9"/>
    <w:uiPriority w:val="99"/>
    <w:unhideWhenUsed/>
    <w:rsid w:val="000E1091"/>
    <w:pPr>
      <w:tabs>
        <w:tab w:val="center" w:pos="4677"/>
        <w:tab w:val="right" w:pos="9355"/>
      </w:tabs>
    </w:pPr>
  </w:style>
  <w:style w:type="character" w:customStyle="1" w:styleId="a9">
    <w:name w:val="Нижний колонтитул Знак"/>
    <w:basedOn w:val="a0"/>
    <w:link w:val="a8"/>
    <w:uiPriority w:val="99"/>
    <w:rsid w:val="000E1091"/>
  </w:style>
  <w:style w:type="character" w:customStyle="1" w:styleId="30">
    <w:name w:val="Заголовок 3 Знак"/>
    <w:basedOn w:val="a0"/>
    <w:link w:val="3"/>
    <w:uiPriority w:val="9"/>
    <w:semiHidden/>
    <w:rsid w:val="00AD777A"/>
    <w:rPr>
      <w:rFonts w:asciiTheme="majorHAnsi" w:eastAsiaTheme="majorEastAsia" w:hAnsiTheme="majorHAnsi" w:cstheme="majorBidi"/>
      <w:b/>
      <w:bCs/>
      <w:color w:val="5B9BD5" w:themeColor="accent1"/>
    </w:rPr>
  </w:style>
  <w:style w:type="character" w:styleId="aa">
    <w:name w:val="FollowedHyperlink"/>
    <w:basedOn w:val="a0"/>
    <w:uiPriority w:val="99"/>
    <w:semiHidden/>
    <w:unhideWhenUsed/>
    <w:rsid w:val="0040596E"/>
    <w:rPr>
      <w:color w:val="954F72" w:themeColor="followedHyperlink"/>
      <w:u w:val="single"/>
    </w:rPr>
  </w:style>
  <w:style w:type="paragraph" w:styleId="ab">
    <w:name w:val="Normal (Web)"/>
    <w:basedOn w:val="a"/>
    <w:uiPriority w:val="99"/>
    <w:unhideWhenUsed/>
    <w:rsid w:val="00D739F6"/>
    <w:pPr>
      <w:spacing w:before="100" w:beforeAutospacing="1" w:after="100" w:afterAutospacing="1"/>
      <w:ind w:firstLine="0"/>
      <w:jc w:val="left"/>
    </w:pPr>
    <w:rPr>
      <w:rFonts w:eastAsia="Times New Roman"/>
      <w:sz w:val="24"/>
      <w:szCs w:val="24"/>
      <w:lang w:eastAsia="ru-RU"/>
    </w:rPr>
  </w:style>
  <w:style w:type="character" w:customStyle="1" w:styleId="note">
    <w:name w:val="note"/>
    <w:basedOn w:val="a0"/>
    <w:rsid w:val="00D739F6"/>
  </w:style>
  <w:style w:type="paragraph" w:styleId="ac">
    <w:name w:val="Balloon Text"/>
    <w:basedOn w:val="a"/>
    <w:link w:val="ad"/>
    <w:uiPriority w:val="99"/>
    <w:semiHidden/>
    <w:unhideWhenUsed/>
    <w:rsid w:val="002922E0"/>
    <w:rPr>
      <w:rFonts w:ascii="Tahoma" w:hAnsi="Tahoma" w:cs="Tahoma"/>
      <w:sz w:val="16"/>
      <w:szCs w:val="16"/>
    </w:rPr>
  </w:style>
  <w:style w:type="character" w:customStyle="1" w:styleId="ad">
    <w:name w:val="Текст выноски Знак"/>
    <w:basedOn w:val="a0"/>
    <w:link w:val="ac"/>
    <w:uiPriority w:val="99"/>
    <w:semiHidden/>
    <w:rsid w:val="002922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8920">
      <w:bodyDiv w:val="1"/>
      <w:marLeft w:val="0"/>
      <w:marRight w:val="0"/>
      <w:marTop w:val="0"/>
      <w:marBottom w:val="0"/>
      <w:divBdr>
        <w:top w:val="none" w:sz="0" w:space="0" w:color="auto"/>
        <w:left w:val="none" w:sz="0" w:space="0" w:color="auto"/>
        <w:bottom w:val="none" w:sz="0" w:space="0" w:color="auto"/>
        <w:right w:val="none" w:sz="0" w:space="0" w:color="auto"/>
      </w:divBdr>
    </w:div>
    <w:div w:id="12920596">
      <w:bodyDiv w:val="1"/>
      <w:marLeft w:val="0"/>
      <w:marRight w:val="0"/>
      <w:marTop w:val="0"/>
      <w:marBottom w:val="0"/>
      <w:divBdr>
        <w:top w:val="none" w:sz="0" w:space="0" w:color="auto"/>
        <w:left w:val="none" w:sz="0" w:space="0" w:color="auto"/>
        <w:bottom w:val="none" w:sz="0" w:space="0" w:color="auto"/>
        <w:right w:val="none" w:sz="0" w:space="0" w:color="auto"/>
      </w:divBdr>
    </w:div>
    <w:div w:id="20984185">
      <w:bodyDiv w:val="1"/>
      <w:marLeft w:val="0"/>
      <w:marRight w:val="0"/>
      <w:marTop w:val="0"/>
      <w:marBottom w:val="0"/>
      <w:divBdr>
        <w:top w:val="none" w:sz="0" w:space="0" w:color="auto"/>
        <w:left w:val="none" w:sz="0" w:space="0" w:color="auto"/>
        <w:bottom w:val="none" w:sz="0" w:space="0" w:color="auto"/>
        <w:right w:val="none" w:sz="0" w:space="0" w:color="auto"/>
      </w:divBdr>
    </w:div>
    <w:div w:id="23604251">
      <w:bodyDiv w:val="1"/>
      <w:marLeft w:val="0"/>
      <w:marRight w:val="0"/>
      <w:marTop w:val="0"/>
      <w:marBottom w:val="0"/>
      <w:divBdr>
        <w:top w:val="none" w:sz="0" w:space="0" w:color="auto"/>
        <w:left w:val="none" w:sz="0" w:space="0" w:color="auto"/>
        <w:bottom w:val="none" w:sz="0" w:space="0" w:color="auto"/>
        <w:right w:val="none" w:sz="0" w:space="0" w:color="auto"/>
      </w:divBdr>
    </w:div>
    <w:div w:id="28729265">
      <w:bodyDiv w:val="1"/>
      <w:marLeft w:val="0"/>
      <w:marRight w:val="0"/>
      <w:marTop w:val="0"/>
      <w:marBottom w:val="0"/>
      <w:divBdr>
        <w:top w:val="none" w:sz="0" w:space="0" w:color="auto"/>
        <w:left w:val="none" w:sz="0" w:space="0" w:color="auto"/>
        <w:bottom w:val="none" w:sz="0" w:space="0" w:color="auto"/>
        <w:right w:val="none" w:sz="0" w:space="0" w:color="auto"/>
      </w:divBdr>
    </w:div>
    <w:div w:id="33620964">
      <w:bodyDiv w:val="1"/>
      <w:marLeft w:val="0"/>
      <w:marRight w:val="0"/>
      <w:marTop w:val="0"/>
      <w:marBottom w:val="0"/>
      <w:divBdr>
        <w:top w:val="none" w:sz="0" w:space="0" w:color="auto"/>
        <w:left w:val="none" w:sz="0" w:space="0" w:color="auto"/>
        <w:bottom w:val="none" w:sz="0" w:space="0" w:color="auto"/>
        <w:right w:val="none" w:sz="0" w:space="0" w:color="auto"/>
      </w:divBdr>
    </w:div>
    <w:div w:id="35469692">
      <w:bodyDiv w:val="1"/>
      <w:marLeft w:val="0"/>
      <w:marRight w:val="0"/>
      <w:marTop w:val="0"/>
      <w:marBottom w:val="0"/>
      <w:divBdr>
        <w:top w:val="none" w:sz="0" w:space="0" w:color="auto"/>
        <w:left w:val="none" w:sz="0" w:space="0" w:color="auto"/>
        <w:bottom w:val="none" w:sz="0" w:space="0" w:color="auto"/>
        <w:right w:val="none" w:sz="0" w:space="0" w:color="auto"/>
      </w:divBdr>
      <w:divsChild>
        <w:div w:id="1715889339">
          <w:marLeft w:val="0"/>
          <w:marRight w:val="0"/>
          <w:marTop w:val="0"/>
          <w:marBottom w:val="0"/>
          <w:divBdr>
            <w:top w:val="none" w:sz="0" w:space="0" w:color="auto"/>
            <w:left w:val="none" w:sz="0" w:space="0" w:color="auto"/>
            <w:bottom w:val="none" w:sz="0" w:space="0" w:color="auto"/>
            <w:right w:val="none" w:sz="0" w:space="0" w:color="auto"/>
          </w:divBdr>
        </w:div>
        <w:div w:id="1962687783">
          <w:marLeft w:val="0"/>
          <w:marRight w:val="0"/>
          <w:marTop w:val="0"/>
          <w:marBottom w:val="0"/>
          <w:divBdr>
            <w:top w:val="none" w:sz="0" w:space="0" w:color="auto"/>
            <w:left w:val="none" w:sz="0" w:space="0" w:color="auto"/>
            <w:bottom w:val="none" w:sz="0" w:space="0" w:color="auto"/>
            <w:right w:val="none" w:sz="0" w:space="0" w:color="auto"/>
          </w:divBdr>
        </w:div>
        <w:div w:id="137773007">
          <w:marLeft w:val="0"/>
          <w:marRight w:val="0"/>
          <w:marTop w:val="0"/>
          <w:marBottom w:val="0"/>
          <w:divBdr>
            <w:top w:val="none" w:sz="0" w:space="0" w:color="auto"/>
            <w:left w:val="none" w:sz="0" w:space="0" w:color="auto"/>
            <w:bottom w:val="none" w:sz="0" w:space="0" w:color="auto"/>
            <w:right w:val="none" w:sz="0" w:space="0" w:color="auto"/>
          </w:divBdr>
        </w:div>
        <w:div w:id="2034570273">
          <w:marLeft w:val="0"/>
          <w:marRight w:val="0"/>
          <w:marTop w:val="0"/>
          <w:marBottom w:val="0"/>
          <w:divBdr>
            <w:top w:val="none" w:sz="0" w:space="0" w:color="auto"/>
            <w:left w:val="none" w:sz="0" w:space="0" w:color="auto"/>
            <w:bottom w:val="none" w:sz="0" w:space="0" w:color="auto"/>
            <w:right w:val="none" w:sz="0" w:space="0" w:color="auto"/>
          </w:divBdr>
        </w:div>
        <w:div w:id="1041520593">
          <w:marLeft w:val="0"/>
          <w:marRight w:val="0"/>
          <w:marTop w:val="0"/>
          <w:marBottom w:val="0"/>
          <w:divBdr>
            <w:top w:val="none" w:sz="0" w:space="0" w:color="auto"/>
            <w:left w:val="none" w:sz="0" w:space="0" w:color="auto"/>
            <w:bottom w:val="none" w:sz="0" w:space="0" w:color="auto"/>
            <w:right w:val="none" w:sz="0" w:space="0" w:color="auto"/>
          </w:divBdr>
        </w:div>
      </w:divsChild>
    </w:div>
    <w:div w:id="44380465">
      <w:bodyDiv w:val="1"/>
      <w:marLeft w:val="0"/>
      <w:marRight w:val="0"/>
      <w:marTop w:val="0"/>
      <w:marBottom w:val="0"/>
      <w:divBdr>
        <w:top w:val="none" w:sz="0" w:space="0" w:color="auto"/>
        <w:left w:val="none" w:sz="0" w:space="0" w:color="auto"/>
        <w:bottom w:val="none" w:sz="0" w:space="0" w:color="auto"/>
        <w:right w:val="none" w:sz="0" w:space="0" w:color="auto"/>
      </w:divBdr>
    </w:div>
    <w:div w:id="54817263">
      <w:bodyDiv w:val="1"/>
      <w:marLeft w:val="0"/>
      <w:marRight w:val="0"/>
      <w:marTop w:val="0"/>
      <w:marBottom w:val="0"/>
      <w:divBdr>
        <w:top w:val="none" w:sz="0" w:space="0" w:color="auto"/>
        <w:left w:val="none" w:sz="0" w:space="0" w:color="auto"/>
        <w:bottom w:val="none" w:sz="0" w:space="0" w:color="auto"/>
        <w:right w:val="none" w:sz="0" w:space="0" w:color="auto"/>
      </w:divBdr>
    </w:div>
    <w:div w:id="74863969">
      <w:bodyDiv w:val="1"/>
      <w:marLeft w:val="0"/>
      <w:marRight w:val="0"/>
      <w:marTop w:val="0"/>
      <w:marBottom w:val="0"/>
      <w:divBdr>
        <w:top w:val="none" w:sz="0" w:space="0" w:color="auto"/>
        <w:left w:val="none" w:sz="0" w:space="0" w:color="auto"/>
        <w:bottom w:val="none" w:sz="0" w:space="0" w:color="auto"/>
        <w:right w:val="none" w:sz="0" w:space="0" w:color="auto"/>
      </w:divBdr>
    </w:div>
    <w:div w:id="95057934">
      <w:bodyDiv w:val="1"/>
      <w:marLeft w:val="0"/>
      <w:marRight w:val="0"/>
      <w:marTop w:val="0"/>
      <w:marBottom w:val="0"/>
      <w:divBdr>
        <w:top w:val="none" w:sz="0" w:space="0" w:color="auto"/>
        <w:left w:val="none" w:sz="0" w:space="0" w:color="auto"/>
        <w:bottom w:val="none" w:sz="0" w:space="0" w:color="auto"/>
        <w:right w:val="none" w:sz="0" w:space="0" w:color="auto"/>
      </w:divBdr>
    </w:div>
    <w:div w:id="109593734">
      <w:bodyDiv w:val="1"/>
      <w:marLeft w:val="0"/>
      <w:marRight w:val="0"/>
      <w:marTop w:val="0"/>
      <w:marBottom w:val="0"/>
      <w:divBdr>
        <w:top w:val="none" w:sz="0" w:space="0" w:color="auto"/>
        <w:left w:val="none" w:sz="0" w:space="0" w:color="auto"/>
        <w:bottom w:val="none" w:sz="0" w:space="0" w:color="auto"/>
        <w:right w:val="none" w:sz="0" w:space="0" w:color="auto"/>
      </w:divBdr>
    </w:div>
    <w:div w:id="122969458">
      <w:bodyDiv w:val="1"/>
      <w:marLeft w:val="0"/>
      <w:marRight w:val="0"/>
      <w:marTop w:val="0"/>
      <w:marBottom w:val="0"/>
      <w:divBdr>
        <w:top w:val="none" w:sz="0" w:space="0" w:color="auto"/>
        <w:left w:val="none" w:sz="0" w:space="0" w:color="auto"/>
        <w:bottom w:val="none" w:sz="0" w:space="0" w:color="auto"/>
        <w:right w:val="none" w:sz="0" w:space="0" w:color="auto"/>
      </w:divBdr>
    </w:div>
    <w:div w:id="128859893">
      <w:bodyDiv w:val="1"/>
      <w:marLeft w:val="0"/>
      <w:marRight w:val="0"/>
      <w:marTop w:val="0"/>
      <w:marBottom w:val="0"/>
      <w:divBdr>
        <w:top w:val="none" w:sz="0" w:space="0" w:color="auto"/>
        <w:left w:val="none" w:sz="0" w:space="0" w:color="auto"/>
        <w:bottom w:val="none" w:sz="0" w:space="0" w:color="auto"/>
        <w:right w:val="none" w:sz="0" w:space="0" w:color="auto"/>
      </w:divBdr>
    </w:div>
    <w:div w:id="177891609">
      <w:bodyDiv w:val="1"/>
      <w:marLeft w:val="0"/>
      <w:marRight w:val="0"/>
      <w:marTop w:val="0"/>
      <w:marBottom w:val="0"/>
      <w:divBdr>
        <w:top w:val="none" w:sz="0" w:space="0" w:color="auto"/>
        <w:left w:val="none" w:sz="0" w:space="0" w:color="auto"/>
        <w:bottom w:val="none" w:sz="0" w:space="0" w:color="auto"/>
        <w:right w:val="none" w:sz="0" w:space="0" w:color="auto"/>
      </w:divBdr>
    </w:div>
    <w:div w:id="186869072">
      <w:bodyDiv w:val="1"/>
      <w:marLeft w:val="0"/>
      <w:marRight w:val="0"/>
      <w:marTop w:val="0"/>
      <w:marBottom w:val="0"/>
      <w:divBdr>
        <w:top w:val="none" w:sz="0" w:space="0" w:color="auto"/>
        <w:left w:val="none" w:sz="0" w:space="0" w:color="auto"/>
        <w:bottom w:val="none" w:sz="0" w:space="0" w:color="auto"/>
        <w:right w:val="none" w:sz="0" w:space="0" w:color="auto"/>
      </w:divBdr>
    </w:div>
    <w:div w:id="236599807">
      <w:bodyDiv w:val="1"/>
      <w:marLeft w:val="0"/>
      <w:marRight w:val="0"/>
      <w:marTop w:val="0"/>
      <w:marBottom w:val="0"/>
      <w:divBdr>
        <w:top w:val="none" w:sz="0" w:space="0" w:color="auto"/>
        <w:left w:val="none" w:sz="0" w:space="0" w:color="auto"/>
        <w:bottom w:val="none" w:sz="0" w:space="0" w:color="auto"/>
        <w:right w:val="none" w:sz="0" w:space="0" w:color="auto"/>
      </w:divBdr>
    </w:div>
    <w:div w:id="248471736">
      <w:bodyDiv w:val="1"/>
      <w:marLeft w:val="0"/>
      <w:marRight w:val="0"/>
      <w:marTop w:val="0"/>
      <w:marBottom w:val="0"/>
      <w:divBdr>
        <w:top w:val="none" w:sz="0" w:space="0" w:color="auto"/>
        <w:left w:val="none" w:sz="0" w:space="0" w:color="auto"/>
        <w:bottom w:val="none" w:sz="0" w:space="0" w:color="auto"/>
        <w:right w:val="none" w:sz="0" w:space="0" w:color="auto"/>
      </w:divBdr>
    </w:div>
    <w:div w:id="249197687">
      <w:bodyDiv w:val="1"/>
      <w:marLeft w:val="0"/>
      <w:marRight w:val="0"/>
      <w:marTop w:val="0"/>
      <w:marBottom w:val="0"/>
      <w:divBdr>
        <w:top w:val="none" w:sz="0" w:space="0" w:color="auto"/>
        <w:left w:val="none" w:sz="0" w:space="0" w:color="auto"/>
        <w:bottom w:val="none" w:sz="0" w:space="0" w:color="auto"/>
        <w:right w:val="none" w:sz="0" w:space="0" w:color="auto"/>
      </w:divBdr>
    </w:div>
    <w:div w:id="264920446">
      <w:bodyDiv w:val="1"/>
      <w:marLeft w:val="0"/>
      <w:marRight w:val="0"/>
      <w:marTop w:val="0"/>
      <w:marBottom w:val="0"/>
      <w:divBdr>
        <w:top w:val="none" w:sz="0" w:space="0" w:color="auto"/>
        <w:left w:val="none" w:sz="0" w:space="0" w:color="auto"/>
        <w:bottom w:val="none" w:sz="0" w:space="0" w:color="auto"/>
        <w:right w:val="none" w:sz="0" w:space="0" w:color="auto"/>
      </w:divBdr>
    </w:div>
    <w:div w:id="266809621">
      <w:bodyDiv w:val="1"/>
      <w:marLeft w:val="0"/>
      <w:marRight w:val="0"/>
      <w:marTop w:val="0"/>
      <w:marBottom w:val="0"/>
      <w:divBdr>
        <w:top w:val="none" w:sz="0" w:space="0" w:color="auto"/>
        <w:left w:val="none" w:sz="0" w:space="0" w:color="auto"/>
        <w:bottom w:val="none" w:sz="0" w:space="0" w:color="auto"/>
        <w:right w:val="none" w:sz="0" w:space="0" w:color="auto"/>
      </w:divBdr>
      <w:divsChild>
        <w:div w:id="1471098108">
          <w:marLeft w:val="0"/>
          <w:marRight w:val="0"/>
          <w:marTop w:val="0"/>
          <w:marBottom w:val="0"/>
          <w:divBdr>
            <w:top w:val="none" w:sz="0" w:space="0" w:color="auto"/>
            <w:left w:val="none" w:sz="0" w:space="0" w:color="auto"/>
            <w:bottom w:val="none" w:sz="0" w:space="0" w:color="auto"/>
            <w:right w:val="none" w:sz="0" w:space="0" w:color="auto"/>
          </w:divBdr>
        </w:div>
        <w:div w:id="1142499489">
          <w:marLeft w:val="0"/>
          <w:marRight w:val="0"/>
          <w:marTop w:val="0"/>
          <w:marBottom w:val="0"/>
          <w:divBdr>
            <w:top w:val="none" w:sz="0" w:space="0" w:color="auto"/>
            <w:left w:val="none" w:sz="0" w:space="0" w:color="auto"/>
            <w:bottom w:val="none" w:sz="0" w:space="0" w:color="auto"/>
            <w:right w:val="none" w:sz="0" w:space="0" w:color="auto"/>
          </w:divBdr>
        </w:div>
        <w:div w:id="990719833">
          <w:marLeft w:val="0"/>
          <w:marRight w:val="0"/>
          <w:marTop w:val="0"/>
          <w:marBottom w:val="0"/>
          <w:divBdr>
            <w:top w:val="none" w:sz="0" w:space="0" w:color="auto"/>
            <w:left w:val="none" w:sz="0" w:space="0" w:color="auto"/>
            <w:bottom w:val="none" w:sz="0" w:space="0" w:color="auto"/>
            <w:right w:val="none" w:sz="0" w:space="0" w:color="auto"/>
          </w:divBdr>
        </w:div>
      </w:divsChild>
    </w:div>
    <w:div w:id="290743947">
      <w:bodyDiv w:val="1"/>
      <w:marLeft w:val="0"/>
      <w:marRight w:val="0"/>
      <w:marTop w:val="0"/>
      <w:marBottom w:val="0"/>
      <w:divBdr>
        <w:top w:val="none" w:sz="0" w:space="0" w:color="auto"/>
        <w:left w:val="none" w:sz="0" w:space="0" w:color="auto"/>
        <w:bottom w:val="none" w:sz="0" w:space="0" w:color="auto"/>
        <w:right w:val="none" w:sz="0" w:space="0" w:color="auto"/>
      </w:divBdr>
      <w:divsChild>
        <w:div w:id="807087861">
          <w:marLeft w:val="0"/>
          <w:marRight w:val="0"/>
          <w:marTop w:val="0"/>
          <w:marBottom w:val="0"/>
          <w:divBdr>
            <w:top w:val="none" w:sz="0" w:space="0" w:color="auto"/>
            <w:left w:val="none" w:sz="0" w:space="0" w:color="auto"/>
            <w:bottom w:val="none" w:sz="0" w:space="0" w:color="auto"/>
            <w:right w:val="none" w:sz="0" w:space="0" w:color="auto"/>
          </w:divBdr>
        </w:div>
        <w:div w:id="2048599783">
          <w:marLeft w:val="0"/>
          <w:marRight w:val="0"/>
          <w:marTop w:val="0"/>
          <w:marBottom w:val="0"/>
          <w:divBdr>
            <w:top w:val="none" w:sz="0" w:space="0" w:color="auto"/>
            <w:left w:val="none" w:sz="0" w:space="0" w:color="auto"/>
            <w:bottom w:val="none" w:sz="0" w:space="0" w:color="auto"/>
            <w:right w:val="none" w:sz="0" w:space="0" w:color="auto"/>
          </w:divBdr>
        </w:div>
        <w:div w:id="1445132">
          <w:marLeft w:val="0"/>
          <w:marRight w:val="0"/>
          <w:marTop w:val="0"/>
          <w:marBottom w:val="0"/>
          <w:divBdr>
            <w:top w:val="none" w:sz="0" w:space="0" w:color="auto"/>
            <w:left w:val="none" w:sz="0" w:space="0" w:color="auto"/>
            <w:bottom w:val="none" w:sz="0" w:space="0" w:color="auto"/>
            <w:right w:val="none" w:sz="0" w:space="0" w:color="auto"/>
          </w:divBdr>
        </w:div>
      </w:divsChild>
    </w:div>
    <w:div w:id="309527513">
      <w:bodyDiv w:val="1"/>
      <w:marLeft w:val="0"/>
      <w:marRight w:val="0"/>
      <w:marTop w:val="0"/>
      <w:marBottom w:val="0"/>
      <w:divBdr>
        <w:top w:val="none" w:sz="0" w:space="0" w:color="auto"/>
        <w:left w:val="none" w:sz="0" w:space="0" w:color="auto"/>
        <w:bottom w:val="none" w:sz="0" w:space="0" w:color="auto"/>
        <w:right w:val="none" w:sz="0" w:space="0" w:color="auto"/>
      </w:divBdr>
    </w:div>
    <w:div w:id="310671661">
      <w:bodyDiv w:val="1"/>
      <w:marLeft w:val="0"/>
      <w:marRight w:val="0"/>
      <w:marTop w:val="0"/>
      <w:marBottom w:val="0"/>
      <w:divBdr>
        <w:top w:val="none" w:sz="0" w:space="0" w:color="auto"/>
        <w:left w:val="none" w:sz="0" w:space="0" w:color="auto"/>
        <w:bottom w:val="none" w:sz="0" w:space="0" w:color="auto"/>
        <w:right w:val="none" w:sz="0" w:space="0" w:color="auto"/>
      </w:divBdr>
    </w:div>
    <w:div w:id="315115058">
      <w:bodyDiv w:val="1"/>
      <w:marLeft w:val="0"/>
      <w:marRight w:val="0"/>
      <w:marTop w:val="0"/>
      <w:marBottom w:val="0"/>
      <w:divBdr>
        <w:top w:val="none" w:sz="0" w:space="0" w:color="auto"/>
        <w:left w:val="none" w:sz="0" w:space="0" w:color="auto"/>
        <w:bottom w:val="none" w:sz="0" w:space="0" w:color="auto"/>
        <w:right w:val="none" w:sz="0" w:space="0" w:color="auto"/>
      </w:divBdr>
    </w:div>
    <w:div w:id="324433577">
      <w:bodyDiv w:val="1"/>
      <w:marLeft w:val="0"/>
      <w:marRight w:val="0"/>
      <w:marTop w:val="0"/>
      <w:marBottom w:val="0"/>
      <w:divBdr>
        <w:top w:val="none" w:sz="0" w:space="0" w:color="auto"/>
        <w:left w:val="none" w:sz="0" w:space="0" w:color="auto"/>
        <w:bottom w:val="none" w:sz="0" w:space="0" w:color="auto"/>
        <w:right w:val="none" w:sz="0" w:space="0" w:color="auto"/>
      </w:divBdr>
    </w:div>
    <w:div w:id="328020141">
      <w:bodyDiv w:val="1"/>
      <w:marLeft w:val="0"/>
      <w:marRight w:val="0"/>
      <w:marTop w:val="0"/>
      <w:marBottom w:val="0"/>
      <w:divBdr>
        <w:top w:val="none" w:sz="0" w:space="0" w:color="auto"/>
        <w:left w:val="none" w:sz="0" w:space="0" w:color="auto"/>
        <w:bottom w:val="none" w:sz="0" w:space="0" w:color="auto"/>
        <w:right w:val="none" w:sz="0" w:space="0" w:color="auto"/>
      </w:divBdr>
    </w:div>
    <w:div w:id="331026772">
      <w:bodyDiv w:val="1"/>
      <w:marLeft w:val="0"/>
      <w:marRight w:val="0"/>
      <w:marTop w:val="0"/>
      <w:marBottom w:val="0"/>
      <w:divBdr>
        <w:top w:val="none" w:sz="0" w:space="0" w:color="auto"/>
        <w:left w:val="none" w:sz="0" w:space="0" w:color="auto"/>
        <w:bottom w:val="none" w:sz="0" w:space="0" w:color="auto"/>
        <w:right w:val="none" w:sz="0" w:space="0" w:color="auto"/>
      </w:divBdr>
    </w:div>
    <w:div w:id="334847999">
      <w:bodyDiv w:val="1"/>
      <w:marLeft w:val="0"/>
      <w:marRight w:val="0"/>
      <w:marTop w:val="0"/>
      <w:marBottom w:val="0"/>
      <w:divBdr>
        <w:top w:val="none" w:sz="0" w:space="0" w:color="auto"/>
        <w:left w:val="none" w:sz="0" w:space="0" w:color="auto"/>
        <w:bottom w:val="none" w:sz="0" w:space="0" w:color="auto"/>
        <w:right w:val="none" w:sz="0" w:space="0" w:color="auto"/>
      </w:divBdr>
    </w:div>
    <w:div w:id="342824936">
      <w:bodyDiv w:val="1"/>
      <w:marLeft w:val="0"/>
      <w:marRight w:val="0"/>
      <w:marTop w:val="0"/>
      <w:marBottom w:val="0"/>
      <w:divBdr>
        <w:top w:val="none" w:sz="0" w:space="0" w:color="auto"/>
        <w:left w:val="none" w:sz="0" w:space="0" w:color="auto"/>
        <w:bottom w:val="none" w:sz="0" w:space="0" w:color="auto"/>
        <w:right w:val="none" w:sz="0" w:space="0" w:color="auto"/>
      </w:divBdr>
      <w:divsChild>
        <w:div w:id="1374576376">
          <w:marLeft w:val="0"/>
          <w:marRight w:val="0"/>
          <w:marTop w:val="0"/>
          <w:marBottom w:val="0"/>
          <w:divBdr>
            <w:top w:val="none" w:sz="0" w:space="0" w:color="auto"/>
            <w:left w:val="none" w:sz="0" w:space="0" w:color="auto"/>
            <w:bottom w:val="none" w:sz="0" w:space="0" w:color="auto"/>
            <w:right w:val="none" w:sz="0" w:space="0" w:color="auto"/>
          </w:divBdr>
        </w:div>
        <w:div w:id="1756248871">
          <w:marLeft w:val="0"/>
          <w:marRight w:val="0"/>
          <w:marTop w:val="0"/>
          <w:marBottom w:val="0"/>
          <w:divBdr>
            <w:top w:val="none" w:sz="0" w:space="0" w:color="auto"/>
            <w:left w:val="none" w:sz="0" w:space="0" w:color="auto"/>
            <w:bottom w:val="none" w:sz="0" w:space="0" w:color="auto"/>
            <w:right w:val="none" w:sz="0" w:space="0" w:color="auto"/>
          </w:divBdr>
        </w:div>
        <w:div w:id="1883595625">
          <w:marLeft w:val="0"/>
          <w:marRight w:val="0"/>
          <w:marTop w:val="0"/>
          <w:marBottom w:val="0"/>
          <w:divBdr>
            <w:top w:val="none" w:sz="0" w:space="0" w:color="auto"/>
            <w:left w:val="none" w:sz="0" w:space="0" w:color="auto"/>
            <w:bottom w:val="none" w:sz="0" w:space="0" w:color="auto"/>
            <w:right w:val="none" w:sz="0" w:space="0" w:color="auto"/>
          </w:divBdr>
        </w:div>
        <w:div w:id="1807431067">
          <w:marLeft w:val="0"/>
          <w:marRight w:val="0"/>
          <w:marTop w:val="0"/>
          <w:marBottom w:val="0"/>
          <w:divBdr>
            <w:top w:val="none" w:sz="0" w:space="0" w:color="auto"/>
            <w:left w:val="none" w:sz="0" w:space="0" w:color="auto"/>
            <w:bottom w:val="none" w:sz="0" w:space="0" w:color="auto"/>
            <w:right w:val="none" w:sz="0" w:space="0" w:color="auto"/>
          </w:divBdr>
        </w:div>
      </w:divsChild>
    </w:div>
    <w:div w:id="350493227">
      <w:bodyDiv w:val="1"/>
      <w:marLeft w:val="0"/>
      <w:marRight w:val="0"/>
      <w:marTop w:val="0"/>
      <w:marBottom w:val="0"/>
      <w:divBdr>
        <w:top w:val="none" w:sz="0" w:space="0" w:color="auto"/>
        <w:left w:val="none" w:sz="0" w:space="0" w:color="auto"/>
        <w:bottom w:val="none" w:sz="0" w:space="0" w:color="auto"/>
        <w:right w:val="none" w:sz="0" w:space="0" w:color="auto"/>
      </w:divBdr>
    </w:div>
    <w:div w:id="366368933">
      <w:bodyDiv w:val="1"/>
      <w:marLeft w:val="0"/>
      <w:marRight w:val="0"/>
      <w:marTop w:val="0"/>
      <w:marBottom w:val="0"/>
      <w:divBdr>
        <w:top w:val="none" w:sz="0" w:space="0" w:color="auto"/>
        <w:left w:val="none" w:sz="0" w:space="0" w:color="auto"/>
        <w:bottom w:val="none" w:sz="0" w:space="0" w:color="auto"/>
        <w:right w:val="none" w:sz="0" w:space="0" w:color="auto"/>
      </w:divBdr>
    </w:div>
    <w:div w:id="378823467">
      <w:bodyDiv w:val="1"/>
      <w:marLeft w:val="0"/>
      <w:marRight w:val="0"/>
      <w:marTop w:val="0"/>
      <w:marBottom w:val="0"/>
      <w:divBdr>
        <w:top w:val="none" w:sz="0" w:space="0" w:color="auto"/>
        <w:left w:val="none" w:sz="0" w:space="0" w:color="auto"/>
        <w:bottom w:val="none" w:sz="0" w:space="0" w:color="auto"/>
        <w:right w:val="none" w:sz="0" w:space="0" w:color="auto"/>
      </w:divBdr>
    </w:div>
    <w:div w:id="382408233">
      <w:bodyDiv w:val="1"/>
      <w:marLeft w:val="0"/>
      <w:marRight w:val="0"/>
      <w:marTop w:val="0"/>
      <w:marBottom w:val="0"/>
      <w:divBdr>
        <w:top w:val="none" w:sz="0" w:space="0" w:color="auto"/>
        <w:left w:val="none" w:sz="0" w:space="0" w:color="auto"/>
        <w:bottom w:val="none" w:sz="0" w:space="0" w:color="auto"/>
        <w:right w:val="none" w:sz="0" w:space="0" w:color="auto"/>
      </w:divBdr>
    </w:div>
    <w:div w:id="406073301">
      <w:bodyDiv w:val="1"/>
      <w:marLeft w:val="0"/>
      <w:marRight w:val="0"/>
      <w:marTop w:val="0"/>
      <w:marBottom w:val="0"/>
      <w:divBdr>
        <w:top w:val="none" w:sz="0" w:space="0" w:color="auto"/>
        <w:left w:val="none" w:sz="0" w:space="0" w:color="auto"/>
        <w:bottom w:val="none" w:sz="0" w:space="0" w:color="auto"/>
        <w:right w:val="none" w:sz="0" w:space="0" w:color="auto"/>
      </w:divBdr>
    </w:div>
    <w:div w:id="408701159">
      <w:bodyDiv w:val="1"/>
      <w:marLeft w:val="0"/>
      <w:marRight w:val="0"/>
      <w:marTop w:val="0"/>
      <w:marBottom w:val="0"/>
      <w:divBdr>
        <w:top w:val="none" w:sz="0" w:space="0" w:color="auto"/>
        <w:left w:val="none" w:sz="0" w:space="0" w:color="auto"/>
        <w:bottom w:val="none" w:sz="0" w:space="0" w:color="auto"/>
        <w:right w:val="none" w:sz="0" w:space="0" w:color="auto"/>
      </w:divBdr>
    </w:div>
    <w:div w:id="413943408">
      <w:bodyDiv w:val="1"/>
      <w:marLeft w:val="0"/>
      <w:marRight w:val="0"/>
      <w:marTop w:val="0"/>
      <w:marBottom w:val="0"/>
      <w:divBdr>
        <w:top w:val="none" w:sz="0" w:space="0" w:color="auto"/>
        <w:left w:val="none" w:sz="0" w:space="0" w:color="auto"/>
        <w:bottom w:val="none" w:sz="0" w:space="0" w:color="auto"/>
        <w:right w:val="none" w:sz="0" w:space="0" w:color="auto"/>
      </w:divBdr>
    </w:div>
    <w:div w:id="415325480">
      <w:bodyDiv w:val="1"/>
      <w:marLeft w:val="0"/>
      <w:marRight w:val="0"/>
      <w:marTop w:val="0"/>
      <w:marBottom w:val="0"/>
      <w:divBdr>
        <w:top w:val="none" w:sz="0" w:space="0" w:color="auto"/>
        <w:left w:val="none" w:sz="0" w:space="0" w:color="auto"/>
        <w:bottom w:val="none" w:sz="0" w:space="0" w:color="auto"/>
        <w:right w:val="none" w:sz="0" w:space="0" w:color="auto"/>
      </w:divBdr>
    </w:div>
    <w:div w:id="437992266">
      <w:bodyDiv w:val="1"/>
      <w:marLeft w:val="0"/>
      <w:marRight w:val="0"/>
      <w:marTop w:val="0"/>
      <w:marBottom w:val="0"/>
      <w:divBdr>
        <w:top w:val="none" w:sz="0" w:space="0" w:color="auto"/>
        <w:left w:val="none" w:sz="0" w:space="0" w:color="auto"/>
        <w:bottom w:val="none" w:sz="0" w:space="0" w:color="auto"/>
        <w:right w:val="none" w:sz="0" w:space="0" w:color="auto"/>
      </w:divBdr>
    </w:div>
    <w:div w:id="456067845">
      <w:bodyDiv w:val="1"/>
      <w:marLeft w:val="0"/>
      <w:marRight w:val="0"/>
      <w:marTop w:val="0"/>
      <w:marBottom w:val="0"/>
      <w:divBdr>
        <w:top w:val="none" w:sz="0" w:space="0" w:color="auto"/>
        <w:left w:val="none" w:sz="0" w:space="0" w:color="auto"/>
        <w:bottom w:val="none" w:sz="0" w:space="0" w:color="auto"/>
        <w:right w:val="none" w:sz="0" w:space="0" w:color="auto"/>
      </w:divBdr>
    </w:div>
    <w:div w:id="460849884">
      <w:bodyDiv w:val="1"/>
      <w:marLeft w:val="0"/>
      <w:marRight w:val="0"/>
      <w:marTop w:val="0"/>
      <w:marBottom w:val="0"/>
      <w:divBdr>
        <w:top w:val="none" w:sz="0" w:space="0" w:color="auto"/>
        <w:left w:val="none" w:sz="0" w:space="0" w:color="auto"/>
        <w:bottom w:val="none" w:sz="0" w:space="0" w:color="auto"/>
        <w:right w:val="none" w:sz="0" w:space="0" w:color="auto"/>
      </w:divBdr>
    </w:div>
    <w:div w:id="464083359">
      <w:bodyDiv w:val="1"/>
      <w:marLeft w:val="0"/>
      <w:marRight w:val="0"/>
      <w:marTop w:val="0"/>
      <w:marBottom w:val="0"/>
      <w:divBdr>
        <w:top w:val="none" w:sz="0" w:space="0" w:color="auto"/>
        <w:left w:val="none" w:sz="0" w:space="0" w:color="auto"/>
        <w:bottom w:val="none" w:sz="0" w:space="0" w:color="auto"/>
        <w:right w:val="none" w:sz="0" w:space="0" w:color="auto"/>
      </w:divBdr>
    </w:div>
    <w:div w:id="464472915">
      <w:bodyDiv w:val="1"/>
      <w:marLeft w:val="0"/>
      <w:marRight w:val="0"/>
      <w:marTop w:val="0"/>
      <w:marBottom w:val="0"/>
      <w:divBdr>
        <w:top w:val="none" w:sz="0" w:space="0" w:color="auto"/>
        <w:left w:val="none" w:sz="0" w:space="0" w:color="auto"/>
        <w:bottom w:val="none" w:sz="0" w:space="0" w:color="auto"/>
        <w:right w:val="none" w:sz="0" w:space="0" w:color="auto"/>
      </w:divBdr>
    </w:div>
    <w:div w:id="465972339">
      <w:bodyDiv w:val="1"/>
      <w:marLeft w:val="0"/>
      <w:marRight w:val="0"/>
      <w:marTop w:val="0"/>
      <w:marBottom w:val="0"/>
      <w:divBdr>
        <w:top w:val="none" w:sz="0" w:space="0" w:color="auto"/>
        <w:left w:val="none" w:sz="0" w:space="0" w:color="auto"/>
        <w:bottom w:val="none" w:sz="0" w:space="0" w:color="auto"/>
        <w:right w:val="none" w:sz="0" w:space="0" w:color="auto"/>
      </w:divBdr>
    </w:div>
    <w:div w:id="498886932">
      <w:bodyDiv w:val="1"/>
      <w:marLeft w:val="0"/>
      <w:marRight w:val="0"/>
      <w:marTop w:val="0"/>
      <w:marBottom w:val="0"/>
      <w:divBdr>
        <w:top w:val="none" w:sz="0" w:space="0" w:color="auto"/>
        <w:left w:val="none" w:sz="0" w:space="0" w:color="auto"/>
        <w:bottom w:val="none" w:sz="0" w:space="0" w:color="auto"/>
        <w:right w:val="none" w:sz="0" w:space="0" w:color="auto"/>
      </w:divBdr>
    </w:div>
    <w:div w:id="527715202">
      <w:bodyDiv w:val="1"/>
      <w:marLeft w:val="0"/>
      <w:marRight w:val="0"/>
      <w:marTop w:val="0"/>
      <w:marBottom w:val="0"/>
      <w:divBdr>
        <w:top w:val="none" w:sz="0" w:space="0" w:color="auto"/>
        <w:left w:val="none" w:sz="0" w:space="0" w:color="auto"/>
        <w:bottom w:val="none" w:sz="0" w:space="0" w:color="auto"/>
        <w:right w:val="none" w:sz="0" w:space="0" w:color="auto"/>
      </w:divBdr>
    </w:div>
    <w:div w:id="532617303">
      <w:bodyDiv w:val="1"/>
      <w:marLeft w:val="0"/>
      <w:marRight w:val="0"/>
      <w:marTop w:val="0"/>
      <w:marBottom w:val="0"/>
      <w:divBdr>
        <w:top w:val="none" w:sz="0" w:space="0" w:color="auto"/>
        <w:left w:val="none" w:sz="0" w:space="0" w:color="auto"/>
        <w:bottom w:val="none" w:sz="0" w:space="0" w:color="auto"/>
        <w:right w:val="none" w:sz="0" w:space="0" w:color="auto"/>
      </w:divBdr>
    </w:div>
    <w:div w:id="539126776">
      <w:bodyDiv w:val="1"/>
      <w:marLeft w:val="0"/>
      <w:marRight w:val="0"/>
      <w:marTop w:val="0"/>
      <w:marBottom w:val="0"/>
      <w:divBdr>
        <w:top w:val="none" w:sz="0" w:space="0" w:color="auto"/>
        <w:left w:val="none" w:sz="0" w:space="0" w:color="auto"/>
        <w:bottom w:val="none" w:sz="0" w:space="0" w:color="auto"/>
        <w:right w:val="none" w:sz="0" w:space="0" w:color="auto"/>
      </w:divBdr>
      <w:divsChild>
        <w:div w:id="512307708">
          <w:marLeft w:val="0"/>
          <w:marRight w:val="0"/>
          <w:marTop w:val="0"/>
          <w:marBottom w:val="0"/>
          <w:divBdr>
            <w:top w:val="none" w:sz="0" w:space="0" w:color="auto"/>
            <w:left w:val="none" w:sz="0" w:space="0" w:color="auto"/>
            <w:bottom w:val="none" w:sz="0" w:space="0" w:color="auto"/>
            <w:right w:val="none" w:sz="0" w:space="0" w:color="auto"/>
          </w:divBdr>
        </w:div>
        <w:div w:id="978801870">
          <w:marLeft w:val="0"/>
          <w:marRight w:val="0"/>
          <w:marTop w:val="0"/>
          <w:marBottom w:val="0"/>
          <w:divBdr>
            <w:top w:val="none" w:sz="0" w:space="0" w:color="auto"/>
            <w:left w:val="none" w:sz="0" w:space="0" w:color="auto"/>
            <w:bottom w:val="none" w:sz="0" w:space="0" w:color="auto"/>
            <w:right w:val="none" w:sz="0" w:space="0" w:color="auto"/>
          </w:divBdr>
        </w:div>
        <w:div w:id="2015498010">
          <w:marLeft w:val="0"/>
          <w:marRight w:val="0"/>
          <w:marTop w:val="0"/>
          <w:marBottom w:val="0"/>
          <w:divBdr>
            <w:top w:val="none" w:sz="0" w:space="0" w:color="auto"/>
            <w:left w:val="none" w:sz="0" w:space="0" w:color="auto"/>
            <w:bottom w:val="none" w:sz="0" w:space="0" w:color="auto"/>
            <w:right w:val="none" w:sz="0" w:space="0" w:color="auto"/>
          </w:divBdr>
        </w:div>
        <w:div w:id="1428044151">
          <w:marLeft w:val="0"/>
          <w:marRight w:val="0"/>
          <w:marTop w:val="0"/>
          <w:marBottom w:val="0"/>
          <w:divBdr>
            <w:top w:val="none" w:sz="0" w:space="0" w:color="auto"/>
            <w:left w:val="none" w:sz="0" w:space="0" w:color="auto"/>
            <w:bottom w:val="none" w:sz="0" w:space="0" w:color="auto"/>
            <w:right w:val="none" w:sz="0" w:space="0" w:color="auto"/>
          </w:divBdr>
        </w:div>
      </w:divsChild>
    </w:div>
    <w:div w:id="552041940">
      <w:bodyDiv w:val="1"/>
      <w:marLeft w:val="0"/>
      <w:marRight w:val="0"/>
      <w:marTop w:val="0"/>
      <w:marBottom w:val="0"/>
      <w:divBdr>
        <w:top w:val="none" w:sz="0" w:space="0" w:color="auto"/>
        <w:left w:val="none" w:sz="0" w:space="0" w:color="auto"/>
        <w:bottom w:val="none" w:sz="0" w:space="0" w:color="auto"/>
        <w:right w:val="none" w:sz="0" w:space="0" w:color="auto"/>
      </w:divBdr>
    </w:div>
    <w:div w:id="560025555">
      <w:bodyDiv w:val="1"/>
      <w:marLeft w:val="0"/>
      <w:marRight w:val="0"/>
      <w:marTop w:val="0"/>
      <w:marBottom w:val="0"/>
      <w:divBdr>
        <w:top w:val="none" w:sz="0" w:space="0" w:color="auto"/>
        <w:left w:val="none" w:sz="0" w:space="0" w:color="auto"/>
        <w:bottom w:val="none" w:sz="0" w:space="0" w:color="auto"/>
        <w:right w:val="none" w:sz="0" w:space="0" w:color="auto"/>
      </w:divBdr>
    </w:div>
    <w:div w:id="576592806">
      <w:bodyDiv w:val="1"/>
      <w:marLeft w:val="0"/>
      <w:marRight w:val="0"/>
      <w:marTop w:val="0"/>
      <w:marBottom w:val="0"/>
      <w:divBdr>
        <w:top w:val="none" w:sz="0" w:space="0" w:color="auto"/>
        <w:left w:val="none" w:sz="0" w:space="0" w:color="auto"/>
        <w:bottom w:val="none" w:sz="0" w:space="0" w:color="auto"/>
        <w:right w:val="none" w:sz="0" w:space="0" w:color="auto"/>
      </w:divBdr>
    </w:div>
    <w:div w:id="610162094">
      <w:bodyDiv w:val="1"/>
      <w:marLeft w:val="0"/>
      <w:marRight w:val="0"/>
      <w:marTop w:val="0"/>
      <w:marBottom w:val="0"/>
      <w:divBdr>
        <w:top w:val="none" w:sz="0" w:space="0" w:color="auto"/>
        <w:left w:val="none" w:sz="0" w:space="0" w:color="auto"/>
        <w:bottom w:val="none" w:sz="0" w:space="0" w:color="auto"/>
        <w:right w:val="none" w:sz="0" w:space="0" w:color="auto"/>
      </w:divBdr>
    </w:div>
    <w:div w:id="615210673">
      <w:bodyDiv w:val="1"/>
      <w:marLeft w:val="0"/>
      <w:marRight w:val="0"/>
      <w:marTop w:val="0"/>
      <w:marBottom w:val="0"/>
      <w:divBdr>
        <w:top w:val="none" w:sz="0" w:space="0" w:color="auto"/>
        <w:left w:val="none" w:sz="0" w:space="0" w:color="auto"/>
        <w:bottom w:val="none" w:sz="0" w:space="0" w:color="auto"/>
        <w:right w:val="none" w:sz="0" w:space="0" w:color="auto"/>
      </w:divBdr>
    </w:div>
    <w:div w:id="616448085">
      <w:bodyDiv w:val="1"/>
      <w:marLeft w:val="0"/>
      <w:marRight w:val="0"/>
      <w:marTop w:val="0"/>
      <w:marBottom w:val="0"/>
      <w:divBdr>
        <w:top w:val="none" w:sz="0" w:space="0" w:color="auto"/>
        <w:left w:val="none" w:sz="0" w:space="0" w:color="auto"/>
        <w:bottom w:val="none" w:sz="0" w:space="0" w:color="auto"/>
        <w:right w:val="none" w:sz="0" w:space="0" w:color="auto"/>
      </w:divBdr>
    </w:div>
    <w:div w:id="623074646">
      <w:bodyDiv w:val="1"/>
      <w:marLeft w:val="0"/>
      <w:marRight w:val="0"/>
      <w:marTop w:val="0"/>
      <w:marBottom w:val="0"/>
      <w:divBdr>
        <w:top w:val="none" w:sz="0" w:space="0" w:color="auto"/>
        <w:left w:val="none" w:sz="0" w:space="0" w:color="auto"/>
        <w:bottom w:val="none" w:sz="0" w:space="0" w:color="auto"/>
        <w:right w:val="none" w:sz="0" w:space="0" w:color="auto"/>
      </w:divBdr>
    </w:div>
    <w:div w:id="639072492">
      <w:bodyDiv w:val="1"/>
      <w:marLeft w:val="0"/>
      <w:marRight w:val="0"/>
      <w:marTop w:val="0"/>
      <w:marBottom w:val="0"/>
      <w:divBdr>
        <w:top w:val="none" w:sz="0" w:space="0" w:color="auto"/>
        <w:left w:val="none" w:sz="0" w:space="0" w:color="auto"/>
        <w:bottom w:val="none" w:sz="0" w:space="0" w:color="auto"/>
        <w:right w:val="none" w:sz="0" w:space="0" w:color="auto"/>
      </w:divBdr>
    </w:div>
    <w:div w:id="653025550">
      <w:bodyDiv w:val="1"/>
      <w:marLeft w:val="0"/>
      <w:marRight w:val="0"/>
      <w:marTop w:val="0"/>
      <w:marBottom w:val="0"/>
      <w:divBdr>
        <w:top w:val="none" w:sz="0" w:space="0" w:color="auto"/>
        <w:left w:val="none" w:sz="0" w:space="0" w:color="auto"/>
        <w:bottom w:val="none" w:sz="0" w:space="0" w:color="auto"/>
        <w:right w:val="none" w:sz="0" w:space="0" w:color="auto"/>
      </w:divBdr>
    </w:div>
    <w:div w:id="664550287">
      <w:bodyDiv w:val="1"/>
      <w:marLeft w:val="0"/>
      <w:marRight w:val="0"/>
      <w:marTop w:val="0"/>
      <w:marBottom w:val="0"/>
      <w:divBdr>
        <w:top w:val="none" w:sz="0" w:space="0" w:color="auto"/>
        <w:left w:val="none" w:sz="0" w:space="0" w:color="auto"/>
        <w:bottom w:val="none" w:sz="0" w:space="0" w:color="auto"/>
        <w:right w:val="none" w:sz="0" w:space="0" w:color="auto"/>
      </w:divBdr>
      <w:divsChild>
        <w:div w:id="1387142392">
          <w:marLeft w:val="0"/>
          <w:marRight w:val="0"/>
          <w:marTop w:val="0"/>
          <w:marBottom w:val="0"/>
          <w:divBdr>
            <w:top w:val="none" w:sz="0" w:space="0" w:color="auto"/>
            <w:left w:val="none" w:sz="0" w:space="0" w:color="auto"/>
            <w:bottom w:val="none" w:sz="0" w:space="0" w:color="auto"/>
            <w:right w:val="none" w:sz="0" w:space="0" w:color="auto"/>
          </w:divBdr>
        </w:div>
        <w:div w:id="1995186335">
          <w:marLeft w:val="0"/>
          <w:marRight w:val="0"/>
          <w:marTop w:val="0"/>
          <w:marBottom w:val="0"/>
          <w:divBdr>
            <w:top w:val="none" w:sz="0" w:space="0" w:color="auto"/>
            <w:left w:val="none" w:sz="0" w:space="0" w:color="auto"/>
            <w:bottom w:val="none" w:sz="0" w:space="0" w:color="auto"/>
            <w:right w:val="none" w:sz="0" w:space="0" w:color="auto"/>
          </w:divBdr>
        </w:div>
        <w:div w:id="196313053">
          <w:marLeft w:val="0"/>
          <w:marRight w:val="0"/>
          <w:marTop w:val="0"/>
          <w:marBottom w:val="0"/>
          <w:divBdr>
            <w:top w:val="none" w:sz="0" w:space="0" w:color="auto"/>
            <w:left w:val="none" w:sz="0" w:space="0" w:color="auto"/>
            <w:bottom w:val="none" w:sz="0" w:space="0" w:color="auto"/>
            <w:right w:val="none" w:sz="0" w:space="0" w:color="auto"/>
          </w:divBdr>
        </w:div>
        <w:div w:id="1797482781">
          <w:marLeft w:val="0"/>
          <w:marRight w:val="0"/>
          <w:marTop w:val="0"/>
          <w:marBottom w:val="0"/>
          <w:divBdr>
            <w:top w:val="none" w:sz="0" w:space="0" w:color="auto"/>
            <w:left w:val="none" w:sz="0" w:space="0" w:color="auto"/>
            <w:bottom w:val="none" w:sz="0" w:space="0" w:color="auto"/>
            <w:right w:val="none" w:sz="0" w:space="0" w:color="auto"/>
          </w:divBdr>
        </w:div>
      </w:divsChild>
    </w:div>
    <w:div w:id="681317208">
      <w:bodyDiv w:val="1"/>
      <w:marLeft w:val="0"/>
      <w:marRight w:val="0"/>
      <w:marTop w:val="0"/>
      <w:marBottom w:val="0"/>
      <w:divBdr>
        <w:top w:val="none" w:sz="0" w:space="0" w:color="auto"/>
        <w:left w:val="none" w:sz="0" w:space="0" w:color="auto"/>
        <w:bottom w:val="none" w:sz="0" w:space="0" w:color="auto"/>
        <w:right w:val="none" w:sz="0" w:space="0" w:color="auto"/>
      </w:divBdr>
    </w:div>
    <w:div w:id="684672163">
      <w:bodyDiv w:val="1"/>
      <w:marLeft w:val="0"/>
      <w:marRight w:val="0"/>
      <w:marTop w:val="0"/>
      <w:marBottom w:val="0"/>
      <w:divBdr>
        <w:top w:val="none" w:sz="0" w:space="0" w:color="auto"/>
        <w:left w:val="none" w:sz="0" w:space="0" w:color="auto"/>
        <w:bottom w:val="none" w:sz="0" w:space="0" w:color="auto"/>
        <w:right w:val="none" w:sz="0" w:space="0" w:color="auto"/>
      </w:divBdr>
    </w:div>
    <w:div w:id="698090542">
      <w:bodyDiv w:val="1"/>
      <w:marLeft w:val="0"/>
      <w:marRight w:val="0"/>
      <w:marTop w:val="0"/>
      <w:marBottom w:val="0"/>
      <w:divBdr>
        <w:top w:val="none" w:sz="0" w:space="0" w:color="auto"/>
        <w:left w:val="none" w:sz="0" w:space="0" w:color="auto"/>
        <w:bottom w:val="none" w:sz="0" w:space="0" w:color="auto"/>
        <w:right w:val="none" w:sz="0" w:space="0" w:color="auto"/>
      </w:divBdr>
      <w:divsChild>
        <w:div w:id="932473207">
          <w:marLeft w:val="0"/>
          <w:marRight w:val="0"/>
          <w:marTop w:val="0"/>
          <w:marBottom w:val="0"/>
          <w:divBdr>
            <w:top w:val="none" w:sz="0" w:space="0" w:color="auto"/>
            <w:left w:val="none" w:sz="0" w:space="0" w:color="auto"/>
            <w:bottom w:val="none" w:sz="0" w:space="0" w:color="auto"/>
            <w:right w:val="none" w:sz="0" w:space="0" w:color="auto"/>
          </w:divBdr>
        </w:div>
        <w:div w:id="756287343">
          <w:marLeft w:val="0"/>
          <w:marRight w:val="0"/>
          <w:marTop w:val="0"/>
          <w:marBottom w:val="0"/>
          <w:divBdr>
            <w:top w:val="none" w:sz="0" w:space="0" w:color="auto"/>
            <w:left w:val="none" w:sz="0" w:space="0" w:color="auto"/>
            <w:bottom w:val="none" w:sz="0" w:space="0" w:color="auto"/>
            <w:right w:val="none" w:sz="0" w:space="0" w:color="auto"/>
          </w:divBdr>
        </w:div>
        <w:div w:id="695738905">
          <w:marLeft w:val="0"/>
          <w:marRight w:val="0"/>
          <w:marTop w:val="0"/>
          <w:marBottom w:val="0"/>
          <w:divBdr>
            <w:top w:val="none" w:sz="0" w:space="0" w:color="auto"/>
            <w:left w:val="none" w:sz="0" w:space="0" w:color="auto"/>
            <w:bottom w:val="none" w:sz="0" w:space="0" w:color="auto"/>
            <w:right w:val="none" w:sz="0" w:space="0" w:color="auto"/>
          </w:divBdr>
        </w:div>
        <w:div w:id="847478310">
          <w:marLeft w:val="0"/>
          <w:marRight w:val="0"/>
          <w:marTop w:val="0"/>
          <w:marBottom w:val="0"/>
          <w:divBdr>
            <w:top w:val="none" w:sz="0" w:space="0" w:color="auto"/>
            <w:left w:val="none" w:sz="0" w:space="0" w:color="auto"/>
            <w:bottom w:val="none" w:sz="0" w:space="0" w:color="auto"/>
            <w:right w:val="none" w:sz="0" w:space="0" w:color="auto"/>
          </w:divBdr>
        </w:div>
      </w:divsChild>
    </w:div>
    <w:div w:id="704332409">
      <w:bodyDiv w:val="1"/>
      <w:marLeft w:val="0"/>
      <w:marRight w:val="0"/>
      <w:marTop w:val="0"/>
      <w:marBottom w:val="0"/>
      <w:divBdr>
        <w:top w:val="none" w:sz="0" w:space="0" w:color="auto"/>
        <w:left w:val="none" w:sz="0" w:space="0" w:color="auto"/>
        <w:bottom w:val="none" w:sz="0" w:space="0" w:color="auto"/>
        <w:right w:val="none" w:sz="0" w:space="0" w:color="auto"/>
      </w:divBdr>
    </w:div>
    <w:div w:id="707099424">
      <w:bodyDiv w:val="1"/>
      <w:marLeft w:val="0"/>
      <w:marRight w:val="0"/>
      <w:marTop w:val="0"/>
      <w:marBottom w:val="0"/>
      <w:divBdr>
        <w:top w:val="none" w:sz="0" w:space="0" w:color="auto"/>
        <w:left w:val="none" w:sz="0" w:space="0" w:color="auto"/>
        <w:bottom w:val="none" w:sz="0" w:space="0" w:color="auto"/>
        <w:right w:val="none" w:sz="0" w:space="0" w:color="auto"/>
      </w:divBdr>
    </w:div>
    <w:div w:id="710542574">
      <w:bodyDiv w:val="1"/>
      <w:marLeft w:val="0"/>
      <w:marRight w:val="0"/>
      <w:marTop w:val="0"/>
      <w:marBottom w:val="0"/>
      <w:divBdr>
        <w:top w:val="none" w:sz="0" w:space="0" w:color="auto"/>
        <w:left w:val="none" w:sz="0" w:space="0" w:color="auto"/>
        <w:bottom w:val="none" w:sz="0" w:space="0" w:color="auto"/>
        <w:right w:val="none" w:sz="0" w:space="0" w:color="auto"/>
      </w:divBdr>
    </w:div>
    <w:div w:id="731780415">
      <w:bodyDiv w:val="1"/>
      <w:marLeft w:val="0"/>
      <w:marRight w:val="0"/>
      <w:marTop w:val="0"/>
      <w:marBottom w:val="0"/>
      <w:divBdr>
        <w:top w:val="none" w:sz="0" w:space="0" w:color="auto"/>
        <w:left w:val="none" w:sz="0" w:space="0" w:color="auto"/>
        <w:bottom w:val="none" w:sz="0" w:space="0" w:color="auto"/>
        <w:right w:val="none" w:sz="0" w:space="0" w:color="auto"/>
      </w:divBdr>
    </w:div>
    <w:div w:id="755174717">
      <w:bodyDiv w:val="1"/>
      <w:marLeft w:val="0"/>
      <w:marRight w:val="0"/>
      <w:marTop w:val="0"/>
      <w:marBottom w:val="0"/>
      <w:divBdr>
        <w:top w:val="none" w:sz="0" w:space="0" w:color="auto"/>
        <w:left w:val="none" w:sz="0" w:space="0" w:color="auto"/>
        <w:bottom w:val="none" w:sz="0" w:space="0" w:color="auto"/>
        <w:right w:val="none" w:sz="0" w:space="0" w:color="auto"/>
      </w:divBdr>
    </w:div>
    <w:div w:id="765463491">
      <w:bodyDiv w:val="1"/>
      <w:marLeft w:val="0"/>
      <w:marRight w:val="0"/>
      <w:marTop w:val="0"/>
      <w:marBottom w:val="0"/>
      <w:divBdr>
        <w:top w:val="none" w:sz="0" w:space="0" w:color="auto"/>
        <w:left w:val="none" w:sz="0" w:space="0" w:color="auto"/>
        <w:bottom w:val="none" w:sz="0" w:space="0" w:color="auto"/>
        <w:right w:val="none" w:sz="0" w:space="0" w:color="auto"/>
      </w:divBdr>
    </w:div>
    <w:div w:id="778646533">
      <w:bodyDiv w:val="1"/>
      <w:marLeft w:val="0"/>
      <w:marRight w:val="0"/>
      <w:marTop w:val="0"/>
      <w:marBottom w:val="0"/>
      <w:divBdr>
        <w:top w:val="none" w:sz="0" w:space="0" w:color="auto"/>
        <w:left w:val="none" w:sz="0" w:space="0" w:color="auto"/>
        <w:bottom w:val="none" w:sz="0" w:space="0" w:color="auto"/>
        <w:right w:val="none" w:sz="0" w:space="0" w:color="auto"/>
      </w:divBdr>
    </w:div>
    <w:div w:id="790906488">
      <w:bodyDiv w:val="1"/>
      <w:marLeft w:val="0"/>
      <w:marRight w:val="0"/>
      <w:marTop w:val="0"/>
      <w:marBottom w:val="0"/>
      <w:divBdr>
        <w:top w:val="none" w:sz="0" w:space="0" w:color="auto"/>
        <w:left w:val="none" w:sz="0" w:space="0" w:color="auto"/>
        <w:bottom w:val="none" w:sz="0" w:space="0" w:color="auto"/>
        <w:right w:val="none" w:sz="0" w:space="0" w:color="auto"/>
      </w:divBdr>
    </w:div>
    <w:div w:id="793906246">
      <w:bodyDiv w:val="1"/>
      <w:marLeft w:val="0"/>
      <w:marRight w:val="0"/>
      <w:marTop w:val="0"/>
      <w:marBottom w:val="0"/>
      <w:divBdr>
        <w:top w:val="none" w:sz="0" w:space="0" w:color="auto"/>
        <w:left w:val="none" w:sz="0" w:space="0" w:color="auto"/>
        <w:bottom w:val="none" w:sz="0" w:space="0" w:color="auto"/>
        <w:right w:val="none" w:sz="0" w:space="0" w:color="auto"/>
      </w:divBdr>
    </w:div>
    <w:div w:id="795755834">
      <w:bodyDiv w:val="1"/>
      <w:marLeft w:val="0"/>
      <w:marRight w:val="0"/>
      <w:marTop w:val="0"/>
      <w:marBottom w:val="0"/>
      <w:divBdr>
        <w:top w:val="none" w:sz="0" w:space="0" w:color="auto"/>
        <w:left w:val="none" w:sz="0" w:space="0" w:color="auto"/>
        <w:bottom w:val="none" w:sz="0" w:space="0" w:color="auto"/>
        <w:right w:val="none" w:sz="0" w:space="0" w:color="auto"/>
      </w:divBdr>
    </w:div>
    <w:div w:id="797992365">
      <w:bodyDiv w:val="1"/>
      <w:marLeft w:val="0"/>
      <w:marRight w:val="0"/>
      <w:marTop w:val="0"/>
      <w:marBottom w:val="0"/>
      <w:divBdr>
        <w:top w:val="none" w:sz="0" w:space="0" w:color="auto"/>
        <w:left w:val="none" w:sz="0" w:space="0" w:color="auto"/>
        <w:bottom w:val="none" w:sz="0" w:space="0" w:color="auto"/>
        <w:right w:val="none" w:sz="0" w:space="0" w:color="auto"/>
      </w:divBdr>
    </w:div>
    <w:div w:id="803691865">
      <w:bodyDiv w:val="1"/>
      <w:marLeft w:val="0"/>
      <w:marRight w:val="0"/>
      <w:marTop w:val="0"/>
      <w:marBottom w:val="0"/>
      <w:divBdr>
        <w:top w:val="none" w:sz="0" w:space="0" w:color="auto"/>
        <w:left w:val="none" w:sz="0" w:space="0" w:color="auto"/>
        <w:bottom w:val="none" w:sz="0" w:space="0" w:color="auto"/>
        <w:right w:val="none" w:sz="0" w:space="0" w:color="auto"/>
      </w:divBdr>
    </w:div>
    <w:div w:id="808667521">
      <w:bodyDiv w:val="1"/>
      <w:marLeft w:val="0"/>
      <w:marRight w:val="0"/>
      <w:marTop w:val="0"/>
      <w:marBottom w:val="0"/>
      <w:divBdr>
        <w:top w:val="none" w:sz="0" w:space="0" w:color="auto"/>
        <w:left w:val="none" w:sz="0" w:space="0" w:color="auto"/>
        <w:bottom w:val="none" w:sz="0" w:space="0" w:color="auto"/>
        <w:right w:val="none" w:sz="0" w:space="0" w:color="auto"/>
      </w:divBdr>
    </w:div>
    <w:div w:id="811559560">
      <w:bodyDiv w:val="1"/>
      <w:marLeft w:val="0"/>
      <w:marRight w:val="0"/>
      <w:marTop w:val="0"/>
      <w:marBottom w:val="0"/>
      <w:divBdr>
        <w:top w:val="none" w:sz="0" w:space="0" w:color="auto"/>
        <w:left w:val="none" w:sz="0" w:space="0" w:color="auto"/>
        <w:bottom w:val="none" w:sz="0" w:space="0" w:color="auto"/>
        <w:right w:val="none" w:sz="0" w:space="0" w:color="auto"/>
      </w:divBdr>
    </w:div>
    <w:div w:id="826749345">
      <w:bodyDiv w:val="1"/>
      <w:marLeft w:val="0"/>
      <w:marRight w:val="0"/>
      <w:marTop w:val="0"/>
      <w:marBottom w:val="0"/>
      <w:divBdr>
        <w:top w:val="none" w:sz="0" w:space="0" w:color="auto"/>
        <w:left w:val="none" w:sz="0" w:space="0" w:color="auto"/>
        <w:bottom w:val="none" w:sz="0" w:space="0" w:color="auto"/>
        <w:right w:val="none" w:sz="0" w:space="0" w:color="auto"/>
      </w:divBdr>
    </w:div>
    <w:div w:id="858206137">
      <w:bodyDiv w:val="1"/>
      <w:marLeft w:val="0"/>
      <w:marRight w:val="0"/>
      <w:marTop w:val="0"/>
      <w:marBottom w:val="0"/>
      <w:divBdr>
        <w:top w:val="none" w:sz="0" w:space="0" w:color="auto"/>
        <w:left w:val="none" w:sz="0" w:space="0" w:color="auto"/>
        <w:bottom w:val="none" w:sz="0" w:space="0" w:color="auto"/>
        <w:right w:val="none" w:sz="0" w:space="0" w:color="auto"/>
      </w:divBdr>
    </w:div>
    <w:div w:id="867181030">
      <w:bodyDiv w:val="1"/>
      <w:marLeft w:val="0"/>
      <w:marRight w:val="0"/>
      <w:marTop w:val="0"/>
      <w:marBottom w:val="0"/>
      <w:divBdr>
        <w:top w:val="none" w:sz="0" w:space="0" w:color="auto"/>
        <w:left w:val="none" w:sz="0" w:space="0" w:color="auto"/>
        <w:bottom w:val="none" w:sz="0" w:space="0" w:color="auto"/>
        <w:right w:val="none" w:sz="0" w:space="0" w:color="auto"/>
      </w:divBdr>
    </w:div>
    <w:div w:id="869801070">
      <w:bodyDiv w:val="1"/>
      <w:marLeft w:val="0"/>
      <w:marRight w:val="0"/>
      <w:marTop w:val="0"/>
      <w:marBottom w:val="0"/>
      <w:divBdr>
        <w:top w:val="none" w:sz="0" w:space="0" w:color="auto"/>
        <w:left w:val="none" w:sz="0" w:space="0" w:color="auto"/>
        <w:bottom w:val="none" w:sz="0" w:space="0" w:color="auto"/>
        <w:right w:val="none" w:sz="0" w:space="0" w:color="auto"/>
      </w:divBdr>
    </w:div>
    <w:div w:id="883324779">
      <w:bodyDiv w:val="1"/>
      <w:marLeft w:val="0"/>
      <w:marRight w:val="0"/>
      <w:marTop w:val="0"/>
      <w:marBottom w:val="0"/>
      <w:divBdr>
        <w:top w:val="none" w:sz="0" w:space="0" w:color="auto"/>
        <w:left w:val="none" w:sz="0" w:space="0" w:color="auto"/>
        <w:bottom w:val="none" w:sz="0" w:space="0" w:color="auto"/>
        <w:right w:val="none" w:sz="0" w:space="0" w:color="auto"/>
      </w:divBdr>
      <w:divsChild>
        <w:div w:id="171336144">
          <w:marLeft w:val="0"/>
          <w:marRight w:val="0"/>
          <w:marTop w:val="0"/>
          <w:marBottom w:val="0"/>
          <w:divBdr>
            <w:top w:val="none" w:sz="0" w:space="0" w:color="auto"/>
            <w:left w:val="none" w:sz="0" w:space="0" w:color="auto"/>
            <w:bottom w:val="none" w:sz="0" w:space="0" w:color="auto"/>
            <w:right w:val="none" w:sz="0" w:space="0" w:color="auto"/>
          </w:divBdr>
        </w:div>
        <w:div w:id="202206954">
          <w:marLeft w:val="0"/>
          <w:marRight w:val="0"/>
          <w:marTop w:val="0"/>
          <w:marBottom w:val="0"/>
          <w:divBdr>
            <w:top w:val="none" w:sz="0" w:space="0" w:color="auto"/>
            <w:left w:val="none" w:sz="0" w:space="0" w:color="auto"/>
            <w:bottom w:val="none" w:sz="0" w:space="0" w:color="auto"/>
            <w:right w:val="none" w:sz="0" w:space="0" w:color="auto"/>
          </w:divBdr>
        </w:div>
        <w:div w:id="720515428">
          <w:marLeft w:val="0"/>
          <w:marRight w:val="0"/>
          <w:marTop w:val="0"/>
          <w:marBottom w:val="0"/>
          <w:divBdr>
            <w:top w:val="none" w:sz="0" w:space="0" w:color="auto"/>
            <w:left w:val="none" w:sz="0" w:space="0" w:color="auto"/>
            <w:bottom w:val="none" w:sz="0" w:space="0" w:color="auto"/>
            <w:right w:val="none" w:sz="0" w:space="0" w:color="auto"/>
          </w:divBdr>
        </w:div>
        <w:div w:id="1674258223">
          <w:marLeft w:val="0"/>
          <w:marRight w:val="0"/>
          <w:marTop w:val="0"/>
          <w:marBottom w:val="0"/>
          <w:divBdr>
            <w:top w:val="none" w:sz="0" w:space="0" w:color="auto"/>
            <w:left w:val="none" w:sz="0" w:space="0" w:color="auto"/>
            <w:bottom w:val="none" w:sz="0" w:space="0" w:color="auto"/>
            <w:right w:val="none" w:sz="0" w:space="0" w:color="auto"/>
          </w:divBdr>
        </w:div>
        <w:div w:id="1055465302">
          <w:marLeft w:val="0"/>
          <w:marRight w:val="0"/>
          <w:marTop w:val="0"/>
          <w:marBottom w:val="0"/>
          <w:divBdr>
            <w:top w:val="none" w:sz="0" w:space="0" w:color="auto"/>
            <w:left w:val="none" w:sz="0" w:space="0" w:color="auto"/>
            <w:bottom w:val="none" w:sz="0" w:space="0" w:color="auto"/>
            <w:right w:val="none" w:sz="0" w:space="0" w:color="auto"/>
          </w:divBdr>
        </w:div>
      </w:divsChild>
    </w:div>
    <w:div w:id="888151793">
      <w:bodyDiv w:val="1"/>
      <w:marLeft w:val="0"/>
      <w:marRight w:val="0"/>
      <w:marTop w:val="0"/>
      <w:marBottom w:val="0"/>
      <w:divBdr>
        <w:top w:val="none" w:sz="0" w:space="0" w:color="auto"/>
        <w:left w:val="none" w:sz="0" w:space="0" w:color="auto"/>
        <w:bottom w:val="none" w:sz="0" w:space="0" w:color="auto"/>
        <w:right w:val="none" w:sz="0" w:space="0" w:color="auto"/>
      </w:divBdr>
    </w:div>
    <w:div w:id="908880595">
      <w:bodyDiv w:val="1"/>
      <w:marLeft w:val="0"/>
      <w:marRight w:val="0"/>
      <w:marTop w:val="0"/>
      <w:marBottom w:val="0"/>
      <w:divBdr>
        <w:top w:val="none" w:sz="0" w:space="0" w:color="auto"/>
        <w:left w:val="none" w:sz="0" w:space="0" w:color="auto"/>
        <w:bottom w:val="none" w:sz="0" w:space="0" w:color="auto"/>
        <w:right w:val="none" w:sz="0" w:space="0" w:color="auto"/>
      </w:divBdr>
    </w:div>
    <w:div w:id="932008383">
      <w:bodyDiv w:val="1"/>
      <w:marLeft w:val="0"/>
      <w:marRight w:val="0"/>
      <w:marTop w:val="0"/>
      <w:marBottom w:val="0"/>
      <w:divBdr>
        <w:top w:val="none" w:sz="0" w:space="0" w:color="auto"/>
        <w:left w:val="none" w:sz="0" w:space="0" w:color="auto"/>
        <w:bottom w:val="none" w:sz="0" w:space="0" w:color="auto"/>
        <w:right w:val="none" w:sz="0" w:space="0" w:color="auto"/>
      </w:divBdr>
    </w:div>
    <w:div w:id="951127662">
      <w:bodyDiv w:val="1"/>
      <w:marLeft w:val="0"/>
      <w:marRight w:val="0"/>
      <w:marTop w:val="0"/>
      <w:marBottom w:val="0"/>
      <w:divBdr>
        <w:top w:val="none" w:sz="0" w:space="0" w:color="auto"/>
        <w:left w:val="none" w:sz="0" w:space="0" w:color="auto"/>
        <w:bottom w:val="none" w:sz="0" w:space="0" w:color="auto"/>
        <w:right w:val="none" w:sz="0" w:space="0" w:color="auto"/>
      </w:divBdr>
    </w:div>
    <w:div w:id="962350953">
      <w:bodyDiv w:val="1"/>
      <w:marLeft w:val="0"/>
      <w:marRight w:val="0"/>
      <w:marTop w:val="0"/>
      <w:marBottom w:val="0"/>
      <w:divBdr>
        <w:top w:val="none" w:sz="0" w:space="0" w:color="auto"/>
        <w:left w:val="none" w:sz="0" w:space="0" w:color="auto"/>
        <w:bottom w:val="none" w:sz="0" w:space="0" w:color="auto"/>
        <w:right w:val="none" w:sz="0" w:space="0" w:color="auto"/>
      </w:divBdr>
    </w:div>
    <w:div w:id="965697601">
      <w:bodyDiv w:val="1"/>
      <w:marLeft w:val="0"/>
      <w:marRight w:val="0"/>
      <w:marTop w:val="0"/>
      <w:marBottom w:val="0"/>
      <w:divBdr>
        <w:top w:val="none" w:sz="0" w:space="0" w:color="auto"/>
        <w:left w:val="none" w:sz="0" w:space="0" w:color="auto"/>
        <w:bottom w:val="none" w:sz="0" w:space="0" w:color="auto"/>
        <w:right w:val="none" w:sz="0" w:space="0" w:color="auto"/>
      </w:divBdr>
    </w:div>
    <w:div w:id="977539392">
      <w:bodyDiv w:val="1"/>
      <w:marLeft w:val="0"/>
      <w:marRight w:val="0"/>
      <w:marTop w:val="0"/>
      <w:marBottom w:val="0"/>
      <w:divBdr>
        <w:top w:val="none" w:sz="0" w:space="0" w:color="auto"/>
        <w:left w:val="none" w:sz="0" w:space="0" w:color="auto"/>
        <w:bottom w:val="none" w:sz="0" w:space="0" w:color="auto"/>
        <w:right w:val="none" w:sz="0" w:space="0" w:color="auto"/>
      </w:divBdr>
    </w:div>
    <w:div w:id="979383694">
      <w:bodyDiv w:val="1"/>
      <w:marLeft w:val="0"/>
      <w:marRight w:val="0"/>
      <w:marTop w:val="0"/>
      <w:marBottom w:val="0"/>
      <w:divBdr>
        <w:top w:val="none" w:sz="0" w:space="0" w:color="auto"/>
        <w:left w:val="none" w:sz="0" w:space="0" w:color="auto"/>
        <w:bottom w:val="none" w:sz="0" w:space="0" w:color="auto"/>
        <w:right w:val="none" w:sz="0" w:space="0" w:color="auto"/>
      </w:divBdr>
    </w:div>
    <w:div w:id="1010177225">
      <w:bodyDiv w:val="1"/>
      <w:marLeft w:val="0"/>
      <w:marRight w:val="0"/>
      <w:marTop w:val="0"/>
      <w:marBottom w:val="0"/>
      <w:divBdr>
        <w:top w:val="none" w:sz="0" w:space="0" w:color="auto"/>
        <w:left w:val="none" w:sz="0" w:space="0" w:color="auto"/>
        <w:bottom w:val="none" w:sz="0" w:space="0" w:color="auto"/>
        <w:right w:val="none" w:sz="0" w:space="0" w:color="auto"/>
      </w:divBdr>
    </w:div>
    <w:div w:id="1016230830">
      <w:bodyDiv w:val="1"/>
      <w:marLeft w:val="0"/>
      <w:marRight w:val="0"/>
      <w:marTop w:val="0"/>
      <w:marBottom w:val="0"/>
      <w:divBdr>
        <w:top w:val="none" w:sz="0" w:space="0" w:color="auto"/>
        <w:left w:val="none" w:sz="0" w:space="0" w:color="auto"/>
        <w:bottom w:val="none" w:sz="0" w:space="0" w:color="auto"/>
        <w:right w:val="none" w:sz="0" w:space="0" w:color="auto"/>
      </w:divBdr>
    </w:div>
    <w:div w:id="1039361837">
      <w:bodyDiv w:val="1"/>
      <w:marLeft w:val="0"/>
      <w:marRight w:val="0"/>
      <w:marTop w:val="0"/>
      <w:marBottom w:val="0"/>
      <w:divBdr>
        <w:top w:val="none" w:sz="0" w:space="0" w:color="auto"/>
        <w:left w:val="none" w:sz="0" w:space="0" w:color="auto"/>
        <w:bottom w:val="none" w:sz="0" w:space="0" w:color="auto"/>
        <w:right w:val="none" w:sz="0" w:space="0" w:color="auto"/>
      </w:divBdr>
    </w:div>
    <w:div w:id="1039470572">
      <w:bodyDiv w:val="1"/>
      <w:marLeft w:val="0"/>
      <w:marRight w:val="0"/>
      <w:marTop w:val="0"/>
      <w:marBottom w:val="0"/>
      <w:divBdr>
        <w:top w:val="none" w:sz="0" w:space="0" w:color="auto"/>
        <w:left w:val="none" w:sz="0" w:space="0" w:color="auto"/>
        <w:bottom w:val="none" w:sz="0" w:space="0" w:color="auto"/>
        <w:right w:val="none" w:sz="0" w:space="0" w:color="auto"/>
      </w:divBdr>
      <w:divsChild>
        <w:div w:id="1210845962">
          <w:marLeft w:val="0"/>
          <w:marRight w:val="0"/>
          <w:marTop w:val="0"/>
          <w:marBottom w:val="0"/>
          <w:divBdr>
            <w:top w:val="none" w:sz="0" w:space="0" w:color="auto"/>
            <w:left w:val="none" w:sz="0" w:space="0" w:color="auto"/>
            <w:bottom w:val="none" w:sz="0" w:space="0" w:color="auto"/>
            <w:right w:val="none" w:sz="0" w:space="0" w:color="auto"/>
          </w:divBdr>
        </w:div>
        <w:div w:id="254635675">
          <w:marLeft w:val="0"/>
          <w:marRight w:val="0"/>
          <w:marTop w:val="0"/>
          <w:marBottom w:val="0"/>
          <w:divBdr>
            <w:top w:val="none" w:sz="0" w:space="0" w:color="auto"/>
            <w:left w:val="none" w:sz="0" w:space="0" w:color="auto"/>
            <w:bottom w:val="none" w:sz="0" w:space="0" w:color="auto"/>
            <w:right w:val="none" w:sz="0" w:space="0" w:color="auto"/>
          </w:divBdr>
        </w:div>
        <w:div w:id="1506433235">
          <w:marLeft w:val="0"/>
          <w:marRight w:val="0"/>
          <w:marTop w:val="0"/>
          <w:marBottom w:val="0"/>
          <w:divBdr>
            <w:top w:val="none" w:sz="0" w:space="0" w:color="auto"/>
            <w:left w:val="none" w:sz="0" w:space="0" w:color="auto"/>
            <w:bottom w:val="none" w:sz="0" w:space="0" w:color="auto"/>
            <w:right w:val="none" w:sz="0" w:space="0" w:color="auto"/>
          </w:divBdr>
        </w:div>
      </w:divsChild>
    </w:div>
    <w:div w:id="1048577260">
      <w:bodyDiv w:val="1"/>
      <w:marLeft w:val="0"/>
      <w:marRight w:val="0"/>
      <w:marTop w:val="0"/>
      <w:marBottom w:val="0"/>
      <w:divBdr>
        <w:top w:val="none" w:sz="0" w:space="0" w:color="auto"/>
        <w:left w:val="none" w:sz="0" w:space="0" w:color="auto"/>
        <w:bottom w:val="none" w:sz="0" w:space="0" w:color="auto"/>
        <w:right w:val="none" w:sz="0" w:space="0" w:color="auto"/>
      </w:divBdr>
      <w:divsChild>
        <w:div w:id="1278371472">
          <w:marLeft w:val="0"/>
          <w:marRight w:val="0"/>
          <w:marTop w:val="0"/>
          <w:marBottom w:val="0"/>
          <w:divBdr>
            <w:top w:val="none" w:sz="0" w:space="0" w:color="auto"/>
            <w:left w:val="none" w:sz="0" w:space="0" w:color="auto"/>
            <w:bottom w:val="none" w:sz="0" w:space="0" w:color="auto"/>
            <w:right w:val="none" w:sz="0" w:space="0" w:color="auto"/>
          </w:divBdr>
        </w:div>
        <w:div w:id="1537808960">
          <w:marLeft w:val="0"/>
          <w:marRight w:val="0"/>
          <w:marTop w:val="0"/>
          <w:marBottom w:val="0"/>
          <w:divBdr>
            <w:top w:val="none" w:sz="0" w:space="0" w:color="auto"/>
            <w:left w:val="none" w:sz="0" w:space="0" w:color="auto"/>
            <w:bottom w:val="none" w:sz="0" w:space="0" w:color="auto"/>
            <w:right w:val="none" w:sz="0" w:space="0" w:color="auto"/>
          </w:divBdr>
        </w:div>
        <w:div w:id="687679072">
          <w:marLeft w:val="0"/>
          <w:marRight w:val="0"/>
          <w:marTop w:val="0"/>
          <w:marBottom w:val="0"/>
          <w:divBdr>
            <w:top w:val="none" w:sz="0" w:space="0" w:color="auto"/>
            <w:left w:val="none" w:sz="0" w:space="0" w:color="auto"/>
            <w:bottom w:val="none" w:sz="0" w:space="0" w:color="auto"/>
            <w:right w:val="none" w:sz="0" w:space="0" w:color="auto"/>
          </w:divBdr>
        </w:div>
      </w:divsChild>
    </w:div>
    <w:div w:id="1083189149">
      <w:bodyDiv w:val="1"/>
      <w:marLeft w:val="0"/>
      <w:marRight w:val="0"/>
      <w:marTop w:val="0"/>
      <w:marBottom w:val="0"/>
      <w:divBdr>
        <w:top w:val="none" w:sz="0" w:space="0" w:color="auto"/>
        <w:left w:val="none" w:sz="0" w:space="0" w:color="auto"/>
        <w:bottom w:val="none" w:sz="0" w:space="0" w:color="auto"/>
        <w:right w:val="none" w:sz="0" w:space="0" w:color="auto"/>
      </w:divBdr>
    </w:div>
    <w:div w:id="1088649577">
      <w:bodyDiv w:val="1"/>
      <w:marLeft w:val="0"/>
      <w:marRight w:val="0"/>
      <w:marTop w:val="0"/>
      <w:marBottom w:val="0"/>
      <w:divBdr>
        <w:top w:val="none" w:sz="0" w:space="0" w:color="auto"/>
        <w:left w:val="none" w:sz="0" w:space="0" w:color="auto"/>
        <w:bottom w:val="none" w:sz="0" w:space="0" w:color="auto"/>
        <w:right w:val="none" w:sz="0" w:space="0" w:color="auto"/>
      </w:divBdr>
    </w:div>
    <w:div w:id="1110785627">
      <w:bodyDiv w:val="1"/>
      <w:marLeft w:val="0"/>
      <w:marRight w:val="0"/>
      <w:marTop w:val="0"/>
      <w:marBottom w:val="0"/>
      <w:divBdr>
        <w:top w:val="none" w:sz="0" w:space="0" w:color="auto"/>
        <w:left w:val="none" w:sz="0" w:space="0" w:color="auto"/>
        <w:bottom w:val="none" w:sz="0" w:space="0" w:color="auto"/>
        <w:right w:val="none" w:sz="0" w:space="0" w:color="auto"/>
      </w:divBdr>
    </w:div>
    <w:div w:id="1115446201">
      <w:bodyDiv w:val="1"/>
      <w:marLeft w:val="0"/>
      <w:marRight w:val="0"/>
      <w:marTop w:val="0"/>
      <w:marBottom w:val="0"/>
      <w:divBdr>
        <w:top w:val="none" w:sz="0" w:space="0" w:color="auto"/>
        <w:left w:val="none" w:sz="0" w:space="0" w:color="auto"/>
        <w:bottom w:val="none" w:sz="0" w:space="0" w:color="auto"/>
        <w:right w:val="none" w:sz="0" w:space="0" w:color="auto"/>
      </w:divBdr>
    </w:div>
    <w:div w:id="1128669734">
      <w:bodyDiv w:val="1"/>
      <w:marLeft w:val="0"/>
      <w:marRight w:val="0"/>
      <w:marTop w:val="0"/>
      <w:marBottom w:val="0"/>
      <w:divBdr>
        <w:top w:val="none" w:sz="0" w:space="0" w:color="auto"/>
        <w:left w:val="none" w:sz="0" w:space="0" w:color="auto"/>
        <w:bottom w:val="none" w:sz="0" w:space="0" w:color="auto"/>
        <w:right w:val="none" w:sz="0" w:space="0" w:color="auto"/>
      </w:divBdr>
    </w:div>
    <w:div w:id="1128740912">
      <w:bodyDiv w:val="1"/>
      <w:marLeft w:val="0"/>
      <w:marRight w:val="0"/>
      <w:marTop w:val="0"/>
      <w:marBottom w:val="0"/>
      <w:divBdr>
        <w:top w:val="none" w:sz="0" w:space="0" w:color="auto"/>
        <w:left w:val="none" w:sz="0" w:space="0" w:color="auto"/>
        <w:bottom w:val="none" w:sz="0" w:space="0" w:color="auto"/>
        <w:right w:val="none" w:sz="0" w:space="0" w:color="auto"/>
      </w:divBdr>
    </w:div>
    <w:div w:id="1204828859">
      <w:bodyDiv w:val="1"/>
      <w:marLeft w:val="0"/>
      <w:marRight w:val="0"/>
      <w:marTop w:val="0"/>
      <w:marBottom w:val="0"/>
      <w:divBdr>
        <w:top w:val="none" w:sz="0" w:space="0" w:color="auto"/>
        <w:left w:val="none" w:sz="0" w:space="0" w:color="auto"/>
        <w:bottom w:val="none" w:sz="0" w:space="0" w:color="auto"/>
        <w:right w:val="none" w:sz="0" w:space="0" w:color="auto"/>
      </w:divBdr>
      <w:divsChild>
        <w:div w:id="84303210">
          <w:marLeft w:val="0"/>
          <w:marRight w:val="0"/>
          <w:marTop w:val="0"/>
          <w:marBottom w:val="0"/>
          <w:divBdr>
            <w:top w:val="none" w:sz="0" w:space="0" w:color="auto"/>
            <w:left w:val="none" w:sz="0" w:space="0" w:color="auto"/>
            <w:bottom w:val="none" w:sz="0" w:space="0" w:color="auto"/>
            <w:right w:val="none" w:sz="0" w:space="0" w:color="auto"/>
          </w:divBdr>
        </w:div>
        <w:div w:id="1103038845">
          <w:marLeft w:val="0"/>
          <w:marRight w:val="0"/>
          <w:marTop w:val="0"/>
          <w:marBottom w:val="0"/>
          <w:divBdr>
            <w:top w:val="none" w:sz="0" w:space="0" w:color="auto"/>
            <w:left w:val="none" w:sz="0" w:space="0" w:color="auto"/>
            <w:bottom w:val="none" w:sz="0" w:space="0" w:color="auto"/>
            <w:right w:val="none" w:sz="0" w:space="0" w:color="auto"/>
          </w:divBdr>
        </w:div>
        <w:div w:id="82529807">
          <w:marLeft w:val="0"/>
          <w:marRight w:val="0"/>
          <w:marTop w:val="0"/>
          <w:marBottom w:val="0"/>
          <w:divBdr>
            <w:top w:val="none" w:sz="0" w:space="0" w:color="auto"/>
            <w:left w:val="none" w:sz="0" w:space="0" w:color="auto"/>
            <w:bottom w:val="none" w:sz="0" w:space="0" w:color="auto"/>
            <w:right w:val="none" w:sz="0" w:space="0" w:color="auto"/>
          </w:divBdr>
        </w:div>
        <w:div w:id="1047415222">
          <w:marLeft w:val="0"/>
          <w:marRight w:val="0"/>
          <w:marTop w:val="0"/>
          <w:marBottom w:val="0"/>
          <w:divBdr>
            <w:top w:val="none" w:sz="0" w:space="0" w:color="auto"/>
            <w:left w:val="none" w:sz="0" w:space="0" w:color="auto"/>
            <w:bottom w:val="none" w:sz="0" w:space="0" w:color="auto"/>
            <w:right w:val="none" w:sz="0" w:space="0" w:color="auto"/>
          </w:divBdr>
        </w:div>
        <w:div w:id="1603032612">
          <w:marLeft w:val="0"/>
          <w:marRight w:val="0"/>
          <w:marTop w:val="0"/>
          <w:marBottom w:val="0"/>
          <w:divBdr>
            <w:top w:val="none" w:sz="0" w:space="0" w:color="auto"/>
            <w:left w:val="none" w:sz="0" w:space="0" w:color="auto"/>
            <w:bottom w:val="none" w:sz="0" w:space="0" w:color="auto"/>
            <w:right w:val="none" w:sz="0" w:space="0" w:color="auto"/>
          </w:divBdr>
        </w:div>
        <w:div w:id="1232232627">
          <w:marLeft w:val="0"/>
          <w:marRight w:val="0"/>
          <w:marTop w:val="0"/>
          <w:marBottom w:val="0"/>
          <w:divBdr>
            <w:top w:val="none" w:sz="0" w:space="0" w:color="auto"/>
            <w:left w:val="none" w:sz="0" w:space="0" w:color="auto"/>
            <w:bottom w:val="none" w:sz="0" w:space="0" w:color="auto"/>
            <w:right w:val="none" w:sz="0" w:space="0" w:color="auto"/>
          </w:divBdr>
        </w:div>
        <w:div w:id="1364132180">
          <w:marLeft w:val="0"/>
          <w:marRight w:val="0"/>
          <w:marTop w:val="0"/>
          <w:marBottom w:val="0"/>
          <w:divBdr>
            <w:top w:val="none" w:sz="0" w:space="0" w:color="auto"/>
            <w:left w:val="none" w:sz="0" w:space="0" w:color="auto"/>
            <w:bottom w:val="none" w:sz="0" w:space="0" w:color="auto"/>
            <w:right w:val="none" w:sz="0" w:space="0" w:color="auto"/>
          </w:divBdr>
        </w:div>
        <w:div w:id="1770197590">
          <w:marLeft w:val="0"/>
          <w:marRight w:val="0"/>
          <w:marTop w:val="0"/>
          <w:marBottom w:val="0"/>
          <w:divBdr>
            <w:top w:val="none" w:sz="0" w:space="0" w:color="auto"/>
            <w:left w:val="none" w:sz="0" w:space="0" w:color="auto"/>
            <w:bottom w:val="none" w:sz="0" w:space="0" w:color="auto"/>
            <w:right w:val="none" w:sz="0" w:space="0" w:color="auto"/>
          </w:divBdr>
        </w:div>
        <w:div w:id="1860898086">
          <w:marLeft w:val="0"/>
          <w:marRight w:val="0"/>
          <w:marTop w:val="0"/>
          <w:marBottom w:val="0"/>
          <w:divBdr>
            <w:top w:val="none" w:sz="0" w:space="0" w:color="auto"/>
            <w:left w:val="none" w:sz="0" w:space="0" w:color="auto"/>
            <w:bottom w:val="none" w:sz="0" w:space="0" w:color="auto"/>
            <w:right w:val="none" w:sz="0" w:space="0" w:color="auto"/>
          </w:divBdr>
        </w:div>
        <w:div w:id="1818641760">
          <w:marLeft w:val="0"/>
          <w:marRight w:val="0"/>
          <w:marTop w:val="0"/>
          <w:marBottom w:val="0"/>
          <w:divBdr>
            <w:top w:val="none" w:sz="0" w:space="0" w:color="auto"/>
            <w:left w:val="none" w:sz="0" w:space="0" w:color="auto"/>
            <w:bottom w:val="none" w:sz="0" w:space="0" w:color="auto"/>
            <w:right w:val="none" w:sz="0" w:space="0" w:color="auto"/>
          </w:divBdr>
        </w:div>
        <w:div w:id="87967730">
          <w:marLeft w:val="0"/>
          <w:marRight w:val="0"/>
          <w:marTop w:val="0"/>
          <w:marBottom w:val="0"/>
          <w:divBdr>
            <w:top w:val="none" w:sz="0" w:space="0" w:color="auto"/>
            <w:left w:val="none" w:sz="0" w:space="0" w:color="auto"/>
            <w:bottom w:val="none" w:sz="0" w:space="0" w:color="auto"/>
            <w:right w:val="none" w:sz="0" w:space="0" w:color="auto"/>
          </w:divBdr>
        </w:div>
        <w:div w:id="429738292">
          <w:marLeft w:val="0"/>
          <w:marRight w:val="0"/>
          <w:marTop w:val="0"/>
          <w:marBottom w:val="0"/>
          <w:divBdr>
            <w:top w:val="none" w:sz="0" w:space="0" w:color="auto"/>
            <w:left w:val="none" w:sz="0" w:space="0" w:color="auto"/>
            <w:bottom w:val="none" w:sz="0" w:space="0" w:color="auto"/>
            <w:right w:val="none" w:sz="0" w:space="0" w:color="auto"/>
          </w:divBdr>
        </w:div>
        <w:div w:id="9726297">
          <w:marLeft w:val="0"/>
          <w:marRight w:val="0"/>
          <w:marTop w:val="0"/>
          <w:marBottom w:val="0"/>
          <w:divBdr>
            <w:top w:val="none" w:sz="0" w:space="0" w:color="auto"/>
            <w:left w:val="none" w:sz="0" w:space="0" w:color="auto"/>
            <w:bottom w:val="none" w:sz="0" w:space="0" w:color="auto"/>
            <w:right w:val="none" w:sz="0" w:space="0" w:color="auto"/>
          </w:divBdr>
        </w:div>
        <w:div w:id="607933489">
          <w:marLeft w:val="0"/>
          <w:marRight w:val="0"/>
          <w:marTop w:val="0"/>
          <w:marBottom w:val="0"/>
          <w:divBdr>
            <w:top w:val="none" w:sz="0" w:space="0" w:color="auto"/>
            <w:left w:val="none" w:sz="0" w:space="0" w:color="auto"/>
            <w:bottom w:val="none" w:sz="0" w:space="0" w:color="auto"/>
            <w:right w:val="none" w:sz="0" w:space="0" w:color="auto"/>
          </w:divBdr>
        </w:div>
        <w:div w:id="1838305474">
          <w:marLeft w:val="0"/>
          <w:marRight w:val="0"/>
          <w:marTop w:val="0"/>
          <w:marBottom w:val="0"/>
          <w:divBdr>
            <w:top w:val="none" w:sz="0" w:space="0" w:color="auto"/>
            <w:left w:val="none" w:sz="0" w:space="0" w:color="auto"/>
            <w:bottom w:val="none" w:sz="0" w:space="0" w:color="auto"/>
            <w:right w:val="none" w:sz="0" w:space="0" w:color="auto"/>
          </w:divBdr>
        </w:div>
      </w:divsChild>
    </w:div>
    <w:div w:id="1209220267">
      <w:bodyDiv w:val="1"/>
      <w:marLeft w:val="0"/>
      <w:marRight w:val="0"/>
      <w:marTop w:val="0"/>
      <w:marBottom w:val="0"/>
      <w:divBdr>
        <w:top w:val="none" w:sz="0" w:space="0" w:color="auto"/>
        <w:left w:val="none" w:sz="0" w:space="0" w:color="auto"/>
        <w:bottom w:val="none" w:sz="0" w:space="0" w:color="auto"/>
        <w:right w:val="none" w:sz="0" w:space="0" w:color="auto"/>
      </w:divBdr>
    </w:div>
    <w:div w:id="1220483978">
      <w:bodyDiv w:val="1"/>
      <w:marLeft w:val="0"/>
      <w:marRight w:val="0"/>
      <w:marTop w:val="0"/>
      <w:marBottom w:val="0"/>
      <w:divBdr>
        <w:top w:val="none" w:sz="0" w:space="0" w:color="auto"/>
        <w:left w:val="none" w:sz="0" w:space="0" w:color="auto"/>
        <w:bottom w:val="none" w:sz="0" w:space="0" w:color="auto"/>
        <w:right w:val="none" w:sz="0" w:space="0" w:color="auto"/>
      </w:divBdr>
    </w:div>
    <w:div w:id="1228152981">
      <w:bodyDiv w:val="1"/>
      <w:marLeft w:val="0"/>
      <w:marRight w:val="0"/>
      <w:marTop w:val="0"/>
      <w:marBottom w:val="0"/>
      <w:divBdr>
        <w:top w:val="none" w:sz="0" w:space="0" w:color="auto"/>
        <w:left w:val="none" w:sz="0" w:space="0" w:color="auto"/>
        <w:bottom w:val="none" w:sz="0" w:space="0" w:color="auto"/>
        <w:right w:val="none" w:sz="0" w:space="0" w:color="auto"/>
      </w:divBdr>
    </w:div>
    <w:div w:id="1234778281">
      <w:bodyDiv w:val="1"/>
      <w:marLeft w:val="0"/>
      <w:marRight w:val="0"/>
      <w:marTop w:val="0"/>
      <w:marBottom w:val="0"/>
      <w:divBdr>
        <w:top w:val="none" w:sz="0" w:space="0" w:color="auto"/>
        <w:left w:val="none" w:sz="0" w:space="0" w:color="auto"/>
        <w:bottom w:val="none" w:sz="0" w:space="0" w:color="auto"/>
        <w:right w:val="none" w:sz="0" w:space="0" w:color="auto"/>
      </w:divBdr>
    </w:div>
    <w:div w:id="1242914197">
      <w:bodyDiv w:val="1"/>
      <w:marLeft w:val="0"/>
      <w:marRight w:val="0"/>
      <w:marTop w:val="0"/>
      <w:marBottom w:val="0"/>
      <w:divBdr>
        <w:top w:val="none" w:sz="0" w:space="0" w:color="auto"/>
        <w:left w:val="none" w:sz="0" w:space="0" w:color="auto"/>
        <w:bottom w:val="none" w:sz="0" w:space="0" w:color="auto"/>
        <w:right w:val="none" w:sz="0" w:space="0" w:color="auto"/>
      </w:divBdr>
    </w:div>
    <w:div w:id="1248152984">
      <w:bodyDiv w:val="1"/>
      <w:marLeft w:val="0"/>
      <w:marRight w:val="0"/>
      <w:marTop w:val="0"/>
      <w:marBottom w:val="0"/>
      <w:divBdr>
        <w:top w:val="none" w:sz="0" w:space="0" w:color="auto"/>
        <w:left w:val="none" w:sz="0" w:space="0" w:color="auto"/>
        <w:bottom w:val="none" w:sz="0" w:space="0" w:color="auto"/>
        <w:right w:val="none" w:sz="0" w:space="0" w:color="auto"/>
      </w:divBdr>
    </w:div>
    <w:div w:id="1258903810">
      <w:bodyDiv w:val="1"/>
      <w:marLeft w:val="0"/>
      <w:marRight w:val="0"/>
      <w:marTop w:val="0"/>
      <w:marBottom w:val="0"/>
      <w:divBdr>
        <w:top w:val="none" w:sz="0" w:space="0" w:color="auto"/>
        <w:left w:val="none" w:sz="0" w:space="0" w:color="auto"/>
        <w:bottom w:val="none" w:sz="0" w:space="0" w:color="auto"/>
        <w:right w:val="none" w:sz="0" w:space="0" w:color="auto"/>
      </w:divBdr>
    </w:div>
    <w:div w:id="1262294944">
      <w:bodyDiv w:val="1"/>
      <w:marLeft w:val="0"/>
      <w:marRight w:val="0"/>
      <w:marTop w:val="0"/>
      <w:marBottom w:val="0"/>
      <w:divBdr>
        <w:top w:val="none" w:sz="0" w:space="0" w:color="auto"/>
        <w:left w:val="none" w:sz="0" w:space="0" w:color="auto"/>
        <w:bottom w:val="none" w:sz="0" w:space="0" w:color="auto"/>
        <w:right w:val="none" w:sz="0" w:space="0" w:color="auto"/>
      </w:divBdr>
    </w:div>
    <w:div w:id="1264607607">
      <w:bodyDiv w:val="1"/>
      <w:marLeft w:val="0"/>
      <w:marRight w:val="0"/>
      <w:marTop w:val="0"/>
      <w:marBottom w:val="0"/>
      <w:divBdr>
        <w:top w:val="none" w:sz="0" w:space="0" w:color="auto"/>
        <w:left w:val="none" w:sz="0" w:space="0" w:color="auto"/>
        <w:bottom w:val="none" w:sz="0" w:space="0" w:color="auto"/>
        <w:right w:val="none" w:sz="0" w:space="0" w:color="auto"/>
      </w:divBdr>
    </w:div>
    <w:div w:id="1277521499">
      <w:bodyDiv w:val="1"/>
      <w:marLeft w:val="0"/>
      <w:marRight w:val="0"/>
      <w:marTop w:val="0"/>
      <w:marBottom w:val="0"/>
      <w:divBdr>
        <w:top w:val="none" w:sz="0" w:space="0" w:color="auto"/>
        <w:left w:val="none" w:sz="0" w:space="0" w:color="auto"/>
        <w:bottom w:val="none" w:sz="0" w:space="0" w:color="auto"/>
        <w:right w:val="none" w:sz="0" w:space="0" w:color="auto"/>
      </w:divBdr>
    </w:div>
    <w:div w:id="1289358972">
      <w:bodyDiv w:val="1"/>
      <w:marLeft w:val="0"/>
      <w:marRight w:val="0"/>
      <w:marTop w:val="0"/>
      <w:marBottom w:val="0"/>
      <w:divBdr>
        <w:top w:val="none" w:sz="0" w:space="0" w:color="auto"/>
        <w:left w:val="none" w:sz="0" w:space="0" w:color="auto"/>
        <w:bottom w:val="none" w:sz="0" w:space="0" w:color="auto"/>
        <w:right w:val="none" w:sz="0" w:space="0" w:color="auto"/>
      </w:divBdr>
    </w:div>
    <w:div w:id="1299989390">
      <w:bodyDiv w:val="1"/>
      <w:marLeft w:val="0"/>
      <w:marRight w:val="0"/>
      <w:marTop w:val="0"/>
      <w:marBottom w:val="0"/>
      <w:divBdr>
        <w:top w:val="none" w:sz="0" w:space="0" w:color="auto"/>
        <w:left w:val="none" w:sz="0" w:space="0" w:color="auto"/>
        <w:bottom w:val="none" w:sz="0" w:space="0" w:color="auto"/>
        <w:right w:val="none" w:sz="0" w:space="0" w:color="auto"/>
      </w:divBdr>
    </w:div>
    <w:div w:id="1300960080">
      <w:bodyDiv w:val="1"/>
      <w:marLeft w:val="0"/>
      <w:marRight w:val="0"/>
      <w:marTop w:val="0"/>
      <w:marBottom w:val="0"/>
      <w:divBdr>
        <w:top w:val="none" w:sz="0" w:space="0" w:color="auto"/>
        <w:left w:val="none" w:sz="0" w:space="0" w:color="auto"/>
        <w:bottom w:val="none" w:sz="0" w:space="0" w:color="auto"/>
        <w:right w:val="none" w:sz="0" w:space="0" w:color="auto"/>
      </w:divBdr>
    </w:div>
    <w:div w:id="1311669704">
      <w:bodyDiv w:val="1"/>
      <w:marLeft w:val="0"/>
      <w:marRight w:val="0"/>
      <w:marTop w:val="0"/>
      <w:marBottom w:val="0"/>
      <w:divBdr>
        <w:top w:val="none" w:sz="0" w:space="0" w:color="auto"/>
        <w:left w:val="none" w:sz="0" w:space="0" w:color="auto"/>
        <w:bottom w:val="none" w:sz="0" w:space="0" w:color="auto"/>
        <w:right w:val="none" w:sz="0" w:space="0" w:color="auto"/>
      </w:divBdr>
      <w:divsChild>
        <w:div w:id="489830584">
          <w:marLeft w:val="0"/>
          <w:marRight w:val="0"/>
          <w:marTop w:val="0"/>
          <w:marBottom w:val="0"/>
          <w:divBdr>
            <w:top w:val="none" w:sz="0" w:space="0" w:color="auto"/>
            <w:left w:val="none" w:sz="0" w:space="0" w:color="auto"/>
            <w:bottom w:val="none" w:sz="0" w:space="0" w:color="auto"/>
            <w:right w:val="none" w:sz="0" w:space="0" w:color="auto"/>
          </w:divBdr>
        </w:div>
        <w:div w:id="290670374">
          <w:marLeft w:val="0"/>
          <w:marRight w:val="0"/>
          <w:marTop w:val="0"/>
          <w:marBottom w:val="0"/>
          <w:divBdr>
            <w:top w:val="none" w:sz="0" w:space="0" w:color="auto"/>
            <w:left w:val="none" w:sz="0" w:space="0" w:color="auto"/>
            <w:bottom w:val="none" w:sz="0" w:space="0" w:color="auto"/>
            <w:right w:val="none" w:sz="0" w:space="0" w:color="auto"/>
          </w:divBdr>
        </w:div>
        <w:div w:id="434442028">
          <w:marLeft w:val="0"/>
          <w:marRight w:val="0"/>
          <w:marTop w:val="0"/>
          <w:marBottom w:val="0"/>
          <w:divBdr>
            <w:top w:val="none" w:sz="0" w:space="0" w:color="auto"/>
            <w:left w:val="none" w:sz="0" w:space="0" w:color="auto"/>
            <w:bottom w:val="none" w:sz="0" w:space="0" w:color="auto"/>
            <w:right w:val="none" w:sz="0" w:space="0" w:color="auto"/>
          </w:divBdr>
        </w:div>
        <w:div w:id="85733194">
          <w:marLeft w:val="0"/>
          <w:marRight w:val="0"/>
          <w:marTop w:val="0"/>
          <w:marBottom w:val="0"/>
          <w:divBdr>
            <w:top w:val="none" w:sz="0" w:space="0" w:color="auto"/>
            <w:left w:val="none" w:sz="0" w:space="0" w:color="auto"/>
            <w:bottom w:val="none" w:sz="0" w:space="0" w:color="auto"/>
            <w:right w:val="none" w:sz="0" w:space="0" w:color="auto"/>
          </w:divBdr>
        </w:div>
        <w:div w:id="1243031866">
          <w:marLeft w:val="0"/>
          <w:marRight w:val="0"/>
          <w:marTop w:val="0"/>
          <w:marBottom w:val="0"/>
          <w:divBdr>
            <w:top w:val="none" w:sz="0" w:space="0" w:color="auto"/>
            <w:left w:val="none" w:sz="0" w:space="0" w:color="auto"/>
            <w:bottom w:val="none" w:sz="0" w:space="0" w:color="auto"/>
            <w:right w:val="none" w:sz="0" w:space="0" w:color="auto"/>
          </w:divBdr>
        </w:div>
        <w:div w:id="388262021">
          <w:marLeft w:val="0"/>
          <w:marRight w:val="0"/>
          <w:marTop w:val="0"/>
          <w:marBottom w:val="0"/>
          <w:divBdr>
            <w:top w:val="none" w:sz="0" w:space="0" w:color="auto"/>
            <w:left w:val="none" w:sz="0" w:space="0" w:color="auto"/>
            <w:bottom w:val="none" w:sz="0" w:space="0" w:color="auto"/>
            <w:right w:val="none" w:sz="0" w:space="0" w:color="auto"/>
          </w:divBdr>
        </w:div>
        <w:div w:id="1352342633">
          <w:marLeft w:val="0"/>
          <w:marRight w:val="0"/>
          <w:marTop w:val="0"/>
          <w:marBottom w:val="0"/>
          <w:divBdr>
            <w:top w:val="none" w:sz="0" w:space="0" w:color="auto"/>
            <w:left w:val="none" w:sz="0" w:space="0" w:color="auto"/>
            <w:bottom w:val="none" w:sz="0" w:space="0" w:color="auto"/>
            <w:right w:val="none" w:sz="0" w:space="0" w:color="auto"/>
          </w:divBdr>
        </w:div>
        <w:div w:id="2091734340">
          <w:marLeft w:val="0"/>
          <w:marRight w:val="0"/>
          <w:marTop w:val="0"/>
          <w:marBottom w:val="0"/>
          <w:divBdr>
            <w:top w:val="none" w:sz="0" w:space="0" w:color="auto"/>
            <w:left w:val="none" w:sz="0" w:space="0" w:color="auto"/>
            <w:bottom w:val="none" w:sz="0" w:space="0" w:color="auto"/>
            <w:right w:val="none" w:sz="0" w:space="0" w:color="auto"/>
          </w:divBdr>
        </w:div>
        <w:div w:id="900798531">
          <w:marLeft w:val="0"/>
          <w:marRight w:val="0"/>
          <w:marTop w:val="0"/>
          <w:marBottom w:val="0"/>
          <w:divBdr>
            <w:top w:val="none" w:sz="0" w:space="0" w:color="auto"/>
            <w:left w:val="none" w:sz="0" w:space="0" w:color="auto"/>
            <w:bottom w:val="none" w:sz="0" w:space="0" w:color="auto"/>
            <w:right w:val="none" w:sz="0" w:space="0" w:color="auto"/>
          </w:divBdr>
        </w:div>
        <w:div w:id="1315911627">
          <w:marLeft w:val="0"/>
          <w:marRight w:val="0"/>
          <w:marTop w:val="0"/>
          <w:marBottom w:val="0"/>
          <w:divBdr>
            <w:top w:val="none" w:sz="0" w:space="0" w:color="auto"/>
            <w:left w:val="none" w:sz="0" w:space="0" w:color="auto"/>
            <w:bottom w:val="none" w:sz="0" w:space="0" w:color="auto"/>
            <w:right w:val="none" w:sz="0" w:space="0" w:color="auto"/>
          </w:divBdr>
        </w:div>
        <w:div w:id="69012284">
          <w:marLeft w:val="0"/>
          <w:marRight w:val="0"/>
          <w:marTop w:val="0"/>
          <w:marBottom w:val="0"/>
          <w:divBdr>
            <w:top w:val="none" w:sz="0" w:space="0" w:color="auto"/>
            <w:left w:val="none" w:sz="0" w:space="0" w:color="auto"/>
            <w:bottom w:val="none" w:sz="0" w:space="0" w:color="auto"/>
            <w:right w:val="none" w:sz="0" w:space="0" w:color="auto"/>
          </w:divBdr>
        </w:div>
        <w:div w:id="74327303">
          <w:marLeft w:val="0"/>
          <w:marRight w:val="0"/>
          <w:marTop w:val="0"/>
          <w:marBottom w:val="0"/>
          <w:divBdr>
            <w:top w:val="none" w:sz="0" w:space="0" w:color="auto"/>
            <w:left w:val="none" w:sz="0" w:space="0" w:color="auto"/>
            <w:bottom w:val="none" w:sz="0" w:space="0" w:color="auto"/>
            <w:right w:val="none" w:sz="0" w:space="0" w:color="auto"/>
          </w:divBdr>
        </w:div>
        <w:div w:id="486672925">
          <w:marLeft w:val="0"/>
          <w:marRight w:val="0"/>
          <w:marTop w:val="0"/>
          <w:marBottom w:val="0"/>
          <w:divBdr>
            <w:top w:val="none" w:sz="0" w:space="0" w:color="auto"/>
            <w:left w:val="none" w:sz="0" w:space="0" w:color="auto"/>
            <w:bottom w:val="none" w:sz="0" w:space="0" w:color="auto"/>
            <w:right w:val="none" w:sz="0" w:space="0" w:color="auto"/>
          </w:divBdr>
        </w:div>
        <w:div w:id="103620453">
          <w:marLeft w:val="0"/>
          <w:marRight w:val="0"/>
          <w:marTop w:val="0"/>
          <w:marBottom w:val="0"/>
          <w:divBdr>
            <w:top w:val="none" w:sz="0" w:space="0" w:color="auto"/>
            <w:left w:val="none" w:sz="0" w:space="0" w:color="auto"/>
            <w:bottom w:val="none" w:sz="0" w:space="0" w:color="auto"/>
            <w:right w:val="none" w:sz="0" w:space="0" w:color="auto"/>
          </w:divBdr>
        </w:div>
        <w:div w:id="2053571126">
          <w:marLeft w:val="0"/>
          <w:marRight w:val="0"/>
          <w:marTop w:val="0"/>
          <w:marBottom w:val="0"/>
          <w:divBdr>
            <w:top w:val="none" w:sz="0" w:space="0" w:color="auto"/>
            <w:left w:val="none" w:sz="0" w:space="0" w:color="auto"/>
            <w:bottom w:val="none" w:sz="0" w:space="0" w:color="auto"/>
            <w:right w:val="none" w:sz="0" w:space="0" w:color="auto"/>
          </w:divBdr>
        </w:div>
      </w:divsChild>
    </w:div>
    <w:div w:id="1323856425">
      <w:bodyDiv w:val="1"/>
      <w:marLeft w:val="0"/>
      <w:marRight w:val="0"/>
      <w:marTop w:val="0"/>
      <w:marBottom w:val="0"/>
      <w:divBdr>
        <w:top w:val="none" w:sz="0" w:space="0" w:color="auto"/>
        <w:left w:val="none" w:sz="0" w:space="0" w:color="auto"/>
        <w:bottom w:val="none" w:sz="0" w:space="0" w:color="auto"/>
        <w:right w:val="none" w:sz="0" w:space="0" w:color="auto"/>
      </w:divBdr>
    </w:div>
    <w:div w:id="1338460754">
      <w:bodyDiv w:val="1"/>
      <w:marLeft w:val="0"/>
      <w:marRight w:val="0"/>
      <w:marTop w:val="0"/>
      <w:marBottom w:val="0"/>
      <w:divBdr>
        <w:top w:val="none" w:sz="0" w:space="0" w:color="auto"/>
        <w:left w:val="none" w:sz="0" w:space="0" w:color="auto"/>
        <w:bottom w:val="none" w:sz="0" w:space="0" w:color="auto"/>
        <w:right w:val="none" w:sz="0" w:space="0" w:color="auto"/>
      </w:divBdr>
    </w:div>
    <w:div w:id="1353527613">
      <w:bodyDiv w:val="1"/>
      <w:marLeft w:val="0"/>
      <w:marRight w:val="0"/>
      <w:marTop w:val="0"/>
      <w:marBottom w:val="0"/>
      <w:divBdr>
        <w:top w:val="none" w:sz="0" w:space="0" w:color="auto"/>
        <w:left w:val="none" w:sz="0" w:space="0" w:color="auto"/>
        <w:bottom w:val="none" w:sz="0" w:space="0" w:color="auto"/>
        <w:right w:val="none" w:sz="0" w:space="0" w:color="auto"/>
      </w:divBdr>
    </w:div>
    <w:div w:id="1356880427">
      <w:bodyDiv w:val="1"/>
      <w:marLeft w:val="0"/>
      <w:marRight w:val="0"/>
      <w:marTop w:val="0"/>
      <w:marBottom w:val="0"/>
      <w:divBdr>
        <w:top w:val="none" w:sz="0" w:space="0" w:color="auto"/>
        <w:left w:val="none" w:sz="0" w:space="0" w:color="auto"/>
        <w:bottom w:val="none" w:sz="0" w:space="0" w:color="auto"/>
        <w:right w:val="none" w:sz="0" w:space="0" w:color="auto"/>
      </w:divBdr>
    </w:div>
    <w:div w:id="1368943918">
      <w:bodyDiv w:val="1"/>
      <w:marLeft w:val="0"/>
      <w:marRight w:val="0"/>
      <w:marTop w:val="0"/>
      <w:marBottom w:val="0"/>
      <w:divBdr>
        <w:top w:val="none" w:sz="0" w:space="0" w:color="auto"/>
        <w:left w:val="none" w:sz="0" w:space="0" w:color="auto"/>
        <w:bottom w:val="none" w:sz="0" w:space="0" w:color="auto"/>
        <w:right w:val="none" w:sz="0" w:space="0" w:color="auto"/>
      </w:divBdr>
    </w:div>
    <w:div w:id="1377007114">
      <w:bodyDiv w:val="1"/>
      <w:marLeft w:val="0"/>
      <w:marRight w:val="0"/>
      <w:marTop w:val="0"/>
      <w:marBottom w:val="0"/>
      <w:divBdr>
        <w:top w:val="none" w:sz="0" w:space="0" w:color="auto"/>
        <w:left w:val="none" w:sz="0" w:space="0" w:color="auto"/>
        <w:bottom w:val="none" w:sz="0" w:space="0" w:color="auto"/>
        <w:right w:val="none" w:sz="0" w:space="0" w:color="auto"/>
      </w:divBdr>
    </w:div>
    <w:div w:id="1395616891">
      <w:bodyDiv w:val="1"/>
      <w:marLeft w:val="0"/>
      <w:marRight w:val="0"/>
      <w:marTop w:val="0"/>
      <w:marBottom w:val="0"/>
      <w:divBdr>
        <w:top w:val="none" w:sz="0" w:space="0" w:color="auto"/>
        <w:left w:val="none" w:sz="0" w:space="0" w:color="auto"/>
        <w:bottom w:val="none" w:sz="0" w:space="0" w:color="auto"/>
        <w:right w:val="none" w:sz="0" w:space="0" w:color="auto"/>
      </w:divBdr>
    </w:div>
    <w:div w:id="1401758178">
      <w:bodyDiv w:val="1"/>
      <w:marLeft w:val="0"/>
      <w:marRight w:val="0"/>
      <w:marTop w:val="0"/>
      <w:marBottom w:val="0"/>
      <w:divBdr>
        <w:top w:val="none" w:sz="0" w:space="0" w:color="auto"/>
        <w:left w:val="none" w:sz="0" w:space="0" w:color="auto"/>
        <w:bottom w:val="none" w:sz="0" w:space="0" w:color="auto"/>
        <w:right w:val="none" w:sz="0" w:space="0" w:color="auto"/>
      </w:divBdr>
    </w:div>
    <w:div w:id="1418136548">
      <w:bodyDiv w:val="1"/>
      <w:marLeft w:val="0"/>
      <w:marRight w:val="0"/>
      <w:marTop w:val="0"/>
      <w:marBottom w:val="0"/>
      <w:divBdr>
        <w:top w:val="none" w:sz="0" w:space="0" w:color="auto"/>
        <w:left w:val="none" w:sz="0" w:space="0" w:color="auto"/>
        <w:bottom w:val="none" w:sz="0" w:space="0" w:color="auto"/>
        <w:right w:val="none" w:sz="0" w:space="0" w:color="auto"/>
      </w:divBdr>
    </w:div>
    <w:div w:id="1419138487">
      <w:bodyDiv w:val="1"/>
      <w:marLeft w:val="0"/>
      <w:marRight w:val="0"/>
      <w:marTop w:val="0"/>
      <w:marBottom w:val="0"/>
      <w:divBdr>
        <w:top w:val="none" w:sz="0" w:space="0" w:color="auto"/>
        <w:left w:val="none" w:sz="0" w:space="0" w:color="auto"/>
        <w:bottom w:val="none" w:sz="0" w:space="0" w:color="auto"/>
        <w:right w:val="none" w:sz="0" w:space="0" w:color="auto"/>
      </w:divBdr>
    </w:div>
    <w:div w:id="1419712248">
      <w:bodyDiv w:val="1"/>
      <w:marLeft w:val="0"/>
      <w:marRight w:val="0"/>
      <w:marTop w:val="0"/>
      <w:marBottom w:val="0"/>
      <w:divBdr>
        <w:top w:val="none" w:sz="0" w:space="0" w:color="auto"/>
        <w:left w:val="none" w:sz="0" w:space="0" w:color="auto"/>
        <w:bottom w:val="none" w:sz="0" w:space="0" w:color="auto"/>
        <w:right w:val="none" w:sz="0" w:space="0" w:color="auto"/>
      </w:divBdr>
    </w:div>
    <w:div w:id="1457412471">
      <w:bodyDiv w:val="1"/>
      <w:marLeft w:val="0"/>
      <w:marRight w:val="0"/>
      <w:marTop w:val="0"/>
      <w:marBottom w:val="0"/>
      <w:divBdr>
        <w:top w:val="none" w:sz="0" w:space="0" w:color="auto"/>
        <w:left w:val="none" w:sz="0" w:space="0" w:color="auto"/>
        <w:bottom w:val="none" w:sz="0" w:space="0" w:color="auto"/>
        <w:right w:val="none" w:sz="0" w:space="0" w:color="auto"/>
      </w:divBdr>
    </w:div>
    <w:div w:id="1463117583">
      <w:bodyDiv w:val="1"/>
      <w:marLeft w:val="0"/>
      <w:marRight w:val="0"/>
      <w:marTop w:val="0"/>
      <w:marBottom w:val="0"/>
      <w:divBdr>
        <w:top w:val="none" w:sz="0" w:space="0" w:color="auto"/>
        <w:left w:val="none" w:sz="0" w:space="0" w:color="auto"/>
        <w:bottom w:val="none" w:sz="0" w:space="0" w:color="auto"/>
        <w:right w:val="none" w:sz="0" w:space="0" w:color="auto"/>
      </w:divBdr>
    </w:div>
    <w:div w:id="1481313317">
      <w:bodyDiv w:val="1"/>
      <w:marLeft w:val="0"/>
      <w:marRight w:val="0"/>
      <w:marTop w:val="0"/>
      <w:marBottom w:val="0"/>
      <w:divBdr>
        <w:top w:val="none" w:sz="0" w:space="0" w:color="auto"/>
        <w:left w:val="none" w:sz="0" w:space="0" w:color="auto"/>
        <w:bottom w:val="none" w:sz="0" w:space="0" w:color="auto"/>
        <w:right w:val="none" w:sz="0" w:space="0" w:color="auto"/>
      </w:divBdr>
    </w:div>
    <w:div w:id="1487741084">
      <w:bodyDiv w:val="1"/>
      <w:marLeft w:val="0"/>
      <w:marRight w:val="0"/>
      <w:marTop w:val="0"/>
      <w:marBottom w:val="0"/>
      <w:divBdr>
        <w:top w:val="none" w:sz="0" w:space="0" w:color="auto"/>
        <w:left w:val="none" w:sz="0" w:space="0" w:color="auto"/>
        <w:bottom w:val="none" w:sz="0" w:space="0" w:color="auto"/>
        <w:right w:val="none" w:sz="0" w:space="0" w:color="auto"/>
      </w:divBdr>
    </w:div>
    <w:div w:id="1491018397">
      <w:bodyDiv w:val="1"/>
      <w:marLeft w:val="0"/>
      <w:marRight w:val="0"/>
      <w:marTop w:val="0"/>
      <w:marBottom w:val="0"/>
      <w:divBdr>
        <w:top w:val="none" w:sz="0" w:space="0" w:color="auto"/>
        <w:left w:val="none" w:sz="0" w:space="0" w:color="auto"/>
        <w:bottom w:val="none" w:sz="0" w:space="0" w:color="auto"/>
        <w:right w:val="none" w:sz="0" w:space="0" w:color="auto"/>
      </w:divBdr>
    </w:div>
    <w:div w:id="1504472852">
      <w:bodyDiv w:val="1"/>
      <w:marLeft w:val="0"/>
      <w:marRight w:val="0"/>
      <w:marTop w:val="0"/>
      <w:marBottom w:val="0"/>
      <w:divBdr>
        <w:top w:val="none" w:sz="0" w:space="0" w:color="auto"/>
        <w:left w:val="none" w:sz="0" w:space="0" w:color="auto"/>
        <w:bottom w:val="none" w:sz="0" w:space="0" w:color="auto"/>
        <w:right w:val="none" w:sz="0" w:space="0" w:color="auto"/>
      </w:divBdr>
    </w:div>
    <w:div w:id="1514806900">
      <w:bodyDiv w:val="1"/>
      <w:marLeft w:val="0"/>
      <w:marRight w:val="0"/>
      <w:marTop w:val="0"/>
      <w:marBottom w:val="0"/>
      <w:divBdr>
        <w:top w:val="none" w:sz="0" w:space="0" w:color="auto"/>
        <w:left w:val="none" w:sz="0" w:space="0" w:color="auto"/>
        <w:bottom w:val="none" w:sz="0" w:space="0" w:color="auto"/>
        <w:right w:val="none" w:sz="0" w:space="0" w:color="auto"/>
      </w:divBdr>
    </w:div>
    <w:div w:id="1537081716">
      <w:bodyDiv w:val="1"/>
      <w:marLeft w:val="0"/>
      <w:marRight w:val="0"/>
      <w:marTop w:val="0"/>
      <w:marBottom w:val="0"/>
      <w:divBdr>
        <w:top w:val="none" w:sz="0" w:space="0" w:color="auto"/>
        <w:left w:val="none" w:sz="0" w:space="0" w:color="auto"/>
        <w:bottom w:val="none" w:sz="0" w:space="0" w:color="auto"/>
        <w:right w:val="none" w:sz="0" w:space="0" w:color="auto"/>
      </w:divBdr>
    </w:div>
    <w:div w:id="1552498515">
      <w:bodyDiv w:val="1"/>
      <w:marLeft w:val="0"/>
      <w:marRight w:val="0"/>
      <w:marTop w:val="0"/>
      <w:marBottom w:val="0"/>
      <w:divBdr>
        <w:top w:val="none" w:sz="0" w:space="0" w:color="auto"/>
        <w:left w:val="none" w:sz="0" w:space="0" w:color="auto"/>
        <w:bottom w:val="none" w:sz="0" w:space="0" w:color="auto"/>
        <w:right w:val="none" w:sz="0" w:space="0" w:color="auto"/>
      </w:divBdr>
    </w:div>
    <w:div w:id="1556817486">
      <w:bodyDiv w:val="1"/>
      <w:marLeft w:val="0"/>
      <w:marRight w:val="0"/>
      <w:marTop w:val="0"/>
      <w:marBottom w:val="0"/>
      <w:divBdr>
        <w:top w:val="none" w:sz="0" w:space="0" w:color="auto"/>
        <w:left w:val="none" w:sz="0" w:space="0" w:color="auto"/>
        <w:bottom w:val="none" w:sz="0" w:space="0" w:color="auto"/>
        <w:right w:val="none" w:sz="0" w:space="0" w:color="auto"/>
      </w:divBdr>
    </w:div>
    <w:div w:id="1585337837">
      <w:bodyDiv w:val="1"/>
      <w:marLeft w:val="0"/>
      <w:marRight w:val="0"/>
      <w:marTop w:val="0"/>
      <w:marBottom w:val="0"/>
      <w:divBdr>
        <w:top w:val="none" w:sz="0" w:space="0" w:color="auto"/>
        <w:left w:val="none" w:sz="0" w:space="0" w:color="auto"/>
        <w:bottom w:val="none" w:sz="0" w:space="0" w:color="auto"/>
        <w:right w:val="none" w:sz="0" w:space="0" w:color="auto"/>
      </w:divBdr>
    </w:div>
    <w:div w:id="1617788568">
      <w:bodyDiv w:val="1"/>
      <w:marLeft w:val="0"/>
      <w:marRight w:val="0"/>
      <w:marTop w:val="0"/>
      <w:marBottom w:val="0"/>
      <w:divBdr>
        <w:top w:val="none" w:sz="0" w:space="0" w:color="auto"/>
        <w:left w:val="none" w:sz="0" w:space="0" w:color="auto"/>
        <w:bottom w:val="none" w:sz="0" w:space="0" w:color="auto"/>
        <w:right w:val="none" w:sz="0" w:space="0" w:color="auto"/>
      </w:divBdr>
    </w:div>
    <w:div w:id="1629705321">
      <w:bodyDiv w:val="1"/>
      <w:marLeft w:val="0"/>
      <w:marRight w:val="0"/>
      <w:marTop w:val="0"/>
      <w:marBottom w:val="0"/>
      <w:divBdr>
        <w:top w:val="none" w:sz="0" w:space="0" w:color="auto"/>
        <w:left w:val="none" w:sz="0" w:space="0" w:color="auto"/>
        <w:bottom w:val="none" w:sz="0" w:space="0" w:color="auto"/>
        <w:right w:val="none" w:sz="0" w:space="0" w:color="auto"/>
      </w:divBdr>
    </w:div>
    <w:div w:id="1631857404">
      <w:bodyDiv w:val="1"/>
      <w:marLeft w:val="0"/>
      <w:marRight w:val="0"/>
      <w:marTop w:val="0"/>
      <w:marBottom w:val="0"/>
      <w:divBdr>
        <w:top w:val="none" w:sz="0" w:space="0" w:color="auto"/>
        <w:left w:val="none" w:sz="0" w:space="0" w:color="auto"/>
        <w:bottom w:val="none" w:sz="0" w:space="0" w:color="auto"/>
        <w:right w:val="none" w:sz="0" w:space="0" w:color="auto"/>
      </w:divBdr>
    </w:div>
    <w:div w:id="1644770012">
      <w:bodyDiv w:val="1"/>
      <w:marLeft w:val="0"/>
      <w:marRight w:val="0"/>
      <w:marTop w:val="0"/>
      <w:marBottom w:val="0"/>
      <w:divBdr>
        <w:top w:val="none" w:sz="0" w:space="0" w:color="auto"/>
        <w:left w:val="none" w:sz="0" w:space="0" w:color="auto"/>
        <w:bottom w:val="none" w:sz="0" w:space="0" w:color="auto"/>
        <w:right w:val="none" w:sz="0" w:space="0" w:color="auto"/>
      </w:divBdr>
    </w:div>
    <w:div w:id="1650286210">
      <w:bodyDiv w:val="1"/>
      <w:marLeft w:val="0"/>
      <w:marRight w:val="0"/>
      <w:marTop w:val="0"/>
      <w:marBottom w:val="0"/>
      <w:divBdr>
        <w:top w:val="none" w:sz="0" w:space="0" w:color="auto"/>
        <w:left w:val="none" w:sz="0" w:space="0" w:color="auto"/>
        <w:bottom w:val="none" w:sz="0" w:space="0" w:color="auto"/>
        <w:right w:val="none" w:sz="0" w:space="0" w:color="auto"/>
      </w:divBdr>
    </w:div>
    <w:div w:id="1656834209">
      <w:bodyDiv w:val="1"/>
      <w:marLeft w:val="0"/>
      <w:marRight w:val="0"/>
      <w:marTop w:val="0"/>
      <w:marBottom w:val="0"/>
      <w:divBdr>
        <w:top w:val="none" w:sz="0" w:space="0" w:color="auto"/>
        <w:left w:val="none" w:sz="0" w:space="0" w:color="auto"/>
        <w:bottom w:val="none" w:sz="0" w:space="0" w:color="auto"/>
        <w:right w:val="none" w:sz="0" w:space="0" w:color="auto"/>
      </w:divBdr>
      <w:divsChild>
        <w:div w:id="712465446">
          <w:marLeft w:val="0"/>
          <w:marRight w:val="0"/>
          <w:marTop w:val="0"/>
          <w:marBottom w:val="0"/>
          <w:divBdr>
            <w:top w:val="none" w:sz="0" w:space="0" w:color="auto"/>
            <w:left w:val="none" w:sz="0" w:space="0" w:color="auto"/>
            <w:bottom w:val="none" w:sz="0" w:space="0" w:color="auto"/>
            <w:right w:val="none" w:sz="0" w:space="0" w:color="auto"/>
          </w:divBdr>
        </w:div>
        <w:div w:id="1409762661">
          <w:marLeft w:val="0"/>
          <w:marRight w:val="0"/>
          <w:marTop w:val="0"/>
          <w:marBottom w:val="0"/>
          <w:divBdr>
            <w:top w:val="none" w:sz="0" w:space="0" w:color="auto"/>
            <w:left w:val="none" w:sz="0" w:space="0" w:color="auto"/>
            <w:bottom w:val="none" w:sz="0" w:space="0" w:color="auto"/>
            <w:right w:val="none" w:sz="0" w:space="0" w:color="auto"/>
          </w:divBdr>
        </w:div>
        <w:div w:id="1033775223">
          <w:marLeft w:val="0"/>
          <w:marRight w:val="0"/>
          <w:marTop w:val="0"/>
          <w:marBottom w:val="0"/>
          <w:divBdr>
            <w:top w:val="none" w:sz="0" w:space="0" w:color="auto"/>
            <w:left w:val="none" w:sz="0" w:space="0" w:color="auto"/>
            <w:bottom w:val="none" w:sz="0" w:space="0" w:color="auto"/>
            <w:right w:val="none" w:sz="0" w:space="0" w:color="auto"/>
          </w:divBdr>
        </w:div>
        <w:div w:id="1873878484">
          <w:marLeft w:val="0"/>
          <w:marRight w:val="0"/>
          <w:marTop w:val="0"/>
          <w:marBottom w:val="0"/>
          <w:divBdr>
            <w:top w:val="none" w:sz="0" w:space="0" w:color="auto"/>
            <w:left w:val="none" w:sz="0" w:space="0" w:color="auto"/>
            <w:bottom w:val="none" w:sz="0" w:space="0" w:color="auto"/>
            <w:right w:val="none" w:sz="0" w:space="0" w:color="auto"/>
          </w:divBdr>
        </w:div>
      </w:divsChild>
    </w:div>
    <w:div w:id="1682975172">
      <w:bodyDiv w:val="1"/>
      <w:marLeft w:val="0"/>
      <w:marRight w:val="0"/>
      <w:marTop w:val="0"/>
      <w:marBottom w:val="0"/>
      <w:divBdr>
        <w:top w:val="none" w:sz="0" w:space="0" w:color="auto"/>
        <w:left w:val="none" w:sz="0" w:space="0" w:color="auto"/>
        <w:bottom w:val="none" w:sz="0" w:space="0" w:color="auto"/>
        <w:right w:val="none" w:sz="0" w:space="0" w:color="auto"/>
      </w:divBdr>
    </w:div>
    <w:div w:id="1701928939">
      <w:bodyDiv w:val="1"/>
      <w:marLeft w:val="0"/>
      <w:marRight w:val="0"/>
      <w:marTop w:val="0"/>
      <w:marBottom w:val="0"/>
      <w:divBdr>
        <w:top w:val="none" w:sz="0" w:space="0" w:color="auto"/>
        <w:left w:val="none" w:sz="0" w:space="0" w:color="auto"/>
        <w:bottom w:val="none" w:sz="0" w:space="0" w:color="auto"/>
        <w:right w:val="none" w:sz="0" w:space="0" w:color="auto"/>
      </w:divBdr>
    </w:div>
    <w:div w:id="1708601604">
      <w:bodyDiv w:val="1"/>
      <w:marLeft w:val="0"/>
      <w:marRight w:val="0"/>
      <w:marTop w:val="0"/>
      <w:marBottom w:val="0"/>
      <w:divBdr>
        <w:top w:val="none" w:sz="0" w:space="0" w:color="auto"/>
        <w:left w:val="none" w:sz="0" w:space="0" w:color="auto"/>
        <w:bottom w:val="none" w:sz="0" w:space="0" w:color="auto"/>
        <w:right w:val="none" w:sz="0" w:space="0" w:color="auto"/>
      </w:divBdr>
    </w:div>
    <w:div w:id="1710717540">
      <w:bodyDiv w:val="1"/>
      <w:marLeft w:val="0"/>
      <w:marRight w:val="0"/>
      <w:marTop w:val="0"/>
      <w:marBottom w:val="0"/>
      <w:divBdr>
        <w:top w:val="none" w:sz="0" w:space="0" w:color="auto"/>
        <w:left w:val="none" w:sz="0" w:space="0" w:color="auto"/>
        <w:bottom w:val="none" w:sz="0" w:space="0" w:color="auto"/>
        <w:right w:val="none" w:sz="0" w:space="0" w:color="auto"/>
      </w:divBdr>
    </w:div>
    <w:div w:id="1723167926">
      <w:bodyDiv w:val="1"/>
      <w:marLeft w:val="0"/>
      <w:marRight w:val="0"/>
      <w:marTop w:val="0"/>
      <w:marBottom w:val="0"/>
      <w:divBdr>
        <w:top w:val="none" w:sz="0" w:space="0" w:color="auto"/>
        <w:left w:val="none" w:sz="0" w:space="0" w:color="auto"/>
        <w:bottom w:val="none" w:sz="0" w:space="0" w:color="auto"/>
        <w:right w:val="none" w:sz="0" w:space="0" w:color="auto"/>
      </w:divBdr>
    </w:div>
    <w:div w:id="1726296872">
      <w:bodyDiv w:val="1"/>
      <w:marLeft w:val="0"/>
      <w:marRight w:val="0"/>
      <w:marTop w:val="0"/>
      <w:marBottom w:val="0"/>
      <w:divBdr>
        <w:top w:val="none" w:sz="0" w:space="0" w:color="auto"/>
        <w:left w:val="none" w:sz="0" w:space="0" w:color="auto"/>
        <w:bottom w:val="none" w:sz="0" w:space="0" w:color="auto"/>
        <w:right w:val="none" w:sz="0" w:space="0" w:color="auto"/>
      </w:divBdr>
    </w:div>
    <w:div w:id="1740249789">
      <w:bodyDiv w:val="1"/>
      <w:marLeft w:val="0"/>
      <w:marRight w:val="0"/>
      <w:marTop w:val="0"/>
      <w:marBottom w:val="0"/>
      <w:divBdr>
        <w:top w:val="none" w:sz="0" w:space="0" w:color="auto"/>
        <w:left w:val="none" w:sz="0" w:space="0" w:color="auto"/>
        <w:bottom w:val="none" w:sz="0" w:space="0" w:color="auto"/>
        <w:right w:val="none" w:sz="0" w:space="0" w:color="auto"/>
      </w:divBdr>
    </w:div>
    <w:div w:id="1740445156">
      <w:bodyDiv w:val="1"/>
      <w:marLeft w:val="0"/>
      <w:marRight w:val="0"/>
      <w:marTop w:val="0"/>
      <w:marBottom w:val="0"/>
      <w:divBdr>
        <w:top w:val="none" w:sz="0" w:space="0" w:color="auto"/>
        <w:left w:val="none" w:sz="0" w:space="0" w:color="auto"/>
        <w:bottom w:val="none" w:sz="0" w:space="0" w:color="auto"/>
        <w:right w:val="none" w:sz="0" w:space="0" w:color="auto"/>
      </w:divBdr>
    </w:div>
    <w:div w:id="1753045332">
      <w:bodyDiv w:val="1"/>
      <w:marLeft w:val="0"/>
      <w:marRight w:val="0"/>
      <w:marTop w:val="0"/>
      <w:marBottom w:val="0"/>
      <w:divBdr>
        <w:top w:val="none" w:sz="0" w:space="0" w:color="auto"/>
        <w:left w:val="none" w:sz="0" w:space="0" w:color="auto"/>
        <w:bottom w:val="none" w:sz="0" w:space="0" w:color="auto"/>
        <w:right w:val="none" w:sz="0" w:space="0" w:color="auto"/>
      </w:divBdr>
    </w:div>
    <w:div w:id="1754082459">
      <w:bodyDiv w:val="1"/>
      <w:marLeft w:val="0"/>
      <w:marRight w:val="0"/>
      <w:marTop w:val="0"/>
      <w:marBottom w:val="0"/>
      <w:divBdr>
        <w:top w:val="none" w:sz="0" w:space="0" w:color="auto"/>
        <w:left w:val="none" w:sz="0" w:space="0" w:color="auto"/>
        <w:bottom w:val="none" w:sz="0" w:space="0" w:color="auto"/>
        <w:right w:val="none" w:sz="0" w:space="0" w:color="auto"/>
      </w:divBdr>
    </w:div>
    <w:div w:id="1770350702">
      <w:bodyDiv w:val="1"/>
      <w:marLeft w:val="0"/>
      <w:marRight w:val="0"/>
      <w:marTop w:val="0"/>
      <w:marBottom w:val="0"/>
      <w:divBdr>
        <w:top w:val="none" w:sz="0" w:space="0" w:color="auto"/>
        <w:left w:val="none" w:sz="0" w:space="0" w:color="auto"/>
        <w:bottom w:val="none" w:sz="0" w:space="0" w:color="auto"/>
        <w:right w:val="none" w:sz="0" w:space="0" w:color="auto"/>
      </w:divBdr>
    </w:div>
    <w:div w:id="1773040598">
      <w:bodyDiv w:val="1"/>
      <w:marLeft w:val="0"/>
      <w:marRight w:val="0"/>
      <w:marTop w:val="0"/>
      <w:marBottom w:val="0"/>
      <w:divBdr>
        <w:top w:val="none" w:sz="0" w:space="0" w:color="auto"/>
        <w:left w:val="none" w:sz="0" w:space="0" w:color="auto"/>
        <w:bottom w:val="none" w:sz="0" w:space="0" w:color="auto"/>
        <w:right w:val="none" w:sz="0" w:space="0" w:color="auto"/>
      </w:divBdr>
    </w:div>
    <w:div w:id="1777670596">
      <w:bodyDiv w:val="1"/>
      <w:marLeft w:val="0"/>
      <w:marRight w:val="0"/>
      <w:marTop w:val="0"/>
      <w:marBottom w:val="0"/>
      <w:divBdr>
        <w:top w:val="none" w:sz="0" w:space="0" w:color="auto"/>
        <w:left w:val="none" w:sz="0" w:space="0" w:color="auto"/>
        <w:bottom w:val="none" w:sz="0" w:space="0" w:color="auto"/>
        <w:right w:val="none" w:sz="0" w:space="0" w:color="auto"/>
      </w:divBdr>
    </w:div>
    <w:div w:id="1837451316">
      <w:bodyDiv w:val="1"/>
      <w:marLeft w:val="0"/>
      <w:marRight w:val="0"/>
      <w:marTop w:val="0"/>
      <w:marBottom w:val="0"/>
      <w:divBdr>
        <w:top w:val="none" w:sz="0" w:space="0" w:color="auto"/>
        <w:left w:val="none" w:sz="0" w:space="0" w:color="auto"/>
        <w:bottom w:val="none" w:sz="0" w:space="0" w:color="auto"/>
        <w:right w:val="none" w:sz="0" w:space="0" w:color="auto"/>
      </w:divBdr>
    </w:div>
    <w:div w:id="1847016606">
      <w:bodyDiv w:val="1"/>
      <w:marLeft w:val="0"/>
      <w:marRight w:val="0"/>
      <w:marTop w:val="0"/>
      <w:marBottom w:val="0"/>
      <w:divBdr>
        <w:top w:val="none" w:sz="0" w:space="0" w:color="auto"/>
        <w:left w:val="none" w:sz="0" w:space="0" w:color="auto"/>
        <w:bottom w:val="none" w:sz="0" w:space="0" w:color="auto"/>
        <w:right w:val="none" w:sz="0" w:space="0" w:color="auto"/>
      </w:divBdr>
    </w:div>
    <w:div w:id="1889564999">
      <w:bodyDiv w:val="1"/>
      <w:marLeft w:val="0"/>
      <w:marRight w:val="0"/>
      <w:marTop w:val="0"/>
      <w:marBottom w:val="0"/>
      <w:divBdr>
        <w:top w:val="none" w:sz="0" w:space="0" w:color="auto"/>
        <w:left w:val="none" w:sz="0" w:space="0" w:color="auto"/>
        <w:bottom w:val="none" w:sz="0" w:space="0" w:color="auto"/>
        <w:right w:val="none" w:sz="0" w:space="0" w:color="auto"/>
      </w:divBdr>
    </w:div>
    <w:div w:id="1926720903">
      <w:bodyDiv w:val="1"/>
      <w:marLeft w:val="0"/>
      <w:marRight w:val="0"/>
      <w:marTop w:val="0"/>
      <w:marBottom w:val="0"/>
      <w:divBdr>
        <w:top w:val="none" w:sz="0" w:space="0" w:color="auto"/>
        <w:left w:val="none" w:sz="0" w:space="0" w:color="auto"/>
        <w:bottom w:val="none" w:sz="0" w:space="0" w:color="auto"/>
        <w:right w:val="none" w:sz="0" w:space="0" w:color="auto"/>
      </w:divBdr>
    </w:div>
    <w:div w:id="1934972180">
      <w:bodyDiv w:val="1"/>
      <w:marLeft w:val="0"/>
      <w:marRight w:val="0"/>
      <w:marTop w:val="0"/>
      <w:marBottom w:val="0"/>
      <w:divBdr>
        <w:top w:val="none" w:sz="0" w:space="0" w:color="auto"/>
        <w:left w:val="none" w:sz="0" w:space="0" w:color="auto"/>
        <w:bottom w:val="none" w:sz="0" w:space="0" w:color="auto"/>
        <w:right w:val="none" w:sz="0" w:space="0" w:color="auto"/>
      </w:divBdr>
    </w:div>
    <w:div w:id="1943343110">
      <w:bodyDiv w:val="1"/>
      <w:marLeft w:val="0"/>
      <w:marRight w:val="0"/>
      <w:marTop w:val="0"/>
      <w:marBottom w:val="0"/>
      <w:divBdr>
        <w:top w:val="none" w:sz="0" w:space="0" w:color="auto"/>
        <w:left w:val="none" w:sz="0" w:space="0" w:color="auto"/>
        <w:bottom w:val="none" w:sz="0" w:space="0" w:color="auto"/>
        <w:right w:val="none" w:sz="0" w:space="0" w:color="auto"/>
      </w:divBdr>
    </w:div>
    <w:div w:id="1968507556">
      <w:bodyDiv w:val="1"/>
      <w:marLeft w:val="0"/>
      <w:marRight w:val="0"/>
      <w:marTop w:val="0"/>
      <w:marBottom w:val="0"/>
      <w:divBdr>
        <w:top w:val="none" w:sz="0" w:space="0" w:color="auto"/>
        <w:left w:val="none" w:sz="0" w:space="0" w:color="auto"/>
        <w:bottom w:val="none" w:sz="0" w:space="0" w:color="auto"/>
        <w:right w:val="none" w:sz="0" w:space="0" w:color="auto"/>
      </w:divBdr>
      <w:divsChild>
        <w:div w:id="1594775962">
          <w:marLeft w:val="0"/>
          <w:marRight w:val="0"/>
          <w:marTop w:val="0"/>
          <w:marBottom w:val="0"/>
          <w:divBdr>
            <w:top w:val="none" w:sz="0" w:space="0" w:color="auto"/>
            <w:left w:val="none" w:sz="0" w:space="0" w:color="auto"/>
            <w:bottom w:val="none" w:sz="0" w:space="0" w:color="auto"/>
            <w:right w:val="none" w:sz="0" w:space="0" w:color="auto"/>
          </w:divBdr>
        </w:div>
        <w:div w:id="383066996">
          <w:marLeft w:val="0"/>
          <w:marRight w:val="0"/>
          <w:marTop w:val="0"/>
          <w:marBottom w:val="0"/>
          <w:divBdr>
            <w:top w:val="none" w:sz="0" w:space="0" w:color="auto"/>
            <w:left w:val="none" w:sz="0" w:space="0" w:color="auto"/>
            <w:bottom w:val="none" w:sz="0" w:space="0" w:color="auto"/>
            <w:right w:val="none" w:sz="0" w:space="0" w:color="auto"/>
          </w:divBdr>
        </w:div>
        <w:div w:id="613483777">
          <w:marLeft w:val="0"/>
          <w:marRight w:val="0"/>
          <w:marTop w:val="0"/>
          <w:marBottom w:val="0"/>
          <w:divBdr>
            <w:top w:val="none" w:sz="0" w:space="0" w:color="auto"/>
            <w:left w:val="none" w:sz="0" w:space="0" w:color="auto"/>
            <w:bottom w:val="none" w:sz="0" w:space="0" w:color="auto"/>
            <w:right w:val="none" w:sz="0" w:space="0" w:color="auto"/>
          </w:divBdr>
        </w:div>
      </w:divsChild>
    </w:div>
    <w:div w:id="1977878020">
      <w:bodyDiv w:val="1"/>
      <w:marLeft w:val="0"/>
      <w:marRight w:val="0"/>
      <w:marTop w:val="0"/>
      <w:marBottom w:val="0"/>
      <w:divBdr>
        <w:top w:val="none" w:sz="0" w:space="0" w:color="auto"/>
        <w:left w:val="none" w:sz="0" w:space="0" w:color="auto"/>
        <w:bottom w:val="none" w:sz="0" w:space="0" w:color="auto"/>
        <w:right w:val="none" w:sz="0" w:space="0" w:color="auto"/>
      </w:divBdr>
    </w:div>
    <w:div w:id="1985237168">
      <w:bodyDiv w:val="1"/>
      <w:marLeft w:val="0"/>
      <w:marRight w:val="0"/>
      <w:marTop w:val="0"/>
      <w:marBottom w:val="0"/>
      <w:divBdr>
        <w:top w:val="none" w:sz="0" w:space="0" w:color="auto"/>
        <w:left w:val="none" w:sz="0" w:space="0" w:color="auto"/>
        <w:bottom w:val="none" w:sz="0" w:space="0" w:color="auto"/>
        <w:right w:val="none" w:sz="0" w:space="0" w:color="auto"/>
      </w:divBdr>
    </w:div>
    <w:div w:id="2017615813">
      <w:bodyDiv w:val="1"/>
      <w:marLeft w:val="0"/>
      <w:marRight w:val="0"/>
      <w:marTop w:val="0"/>
      <w:marBottom w:val="0"/>
      <w:divBdr>
        <w:top w:val="none" w:sz="0" w:space="0" w:color="auto"/>
        <w:left w:val="none" w:sz="0" w:space="0" w:color="auto"/>
        <w:bottom w:val="none" w:sz="0" w:space="0" w:color="auto"/>
        <w:right w:val="none" w:sz="0" w:space="0" w:color="auto"/>
      </w:divBdr>
    </w:div>
    <w:div w:id="2024085247">
      <w:bodyDiv w:val="1"/>
      <w:marLeft w:val="0"/>
      <w:marRight w:val="0"/>
      <w:marTop w:val="0"/>
      <w:marBottom w:val="0"/>
      <w:divBdr>
        <w:top w:val="none" w:sz="0" w:space="0" w:color="auto"/>
        <w:left w:val="none" w:sz="0" w:space="0" w:color="auto"/>
        <w:bottom w:val="none" w:sz="0" w:space="0" w:color="auto"/>
        <w:right w:val="none" w:sz="0" w:space="0" w:color="auto"/>
      </w:divBdr>
    </w:div>
    <w:div w:id="2030570189">
      <w:bodyDiv w:val="1"/>
      <w:marLeft w:val="0"/>
      <w:marRight w:val="0"/>
      <w:marTop w:val="0"/>
      <w:marBottom w:val="0"/>
      <w:divBdr>
        <w:top w:val="none" w:sz="0" w:space="0" w:color="auto"/>
        <w:left w:val="none" w:sz="0" w:space="0" w:color="auto"/>
        <w:bottom w:val="none" w:sz="0" w:space="0" w:color="auto"/>
        <w:right w:val="none" w:sz="0" w:space="0" w:color="auto"/>
      </w:divBdr>
    </w:div>
    <w:div w:id="2034458788">
      <w:bodyDiv w:val="1"/>
      <w:marLeft w:val="0"/>
      <w:marRight w:val="0"/>
      <w:marTop w:val="0"/>
      <w:marBottom w:val="0"/>
      <w:divBdr>
        <w:top w:val="none" w:sz="0" w:space="0" w:color="auto"/>
        <w:left w:val="none" w:sz="0" w:space="0" w:color="auto"/>
        <w:bottom w:val="none" w:sz="0" w:space="0" w:color="auto"/>
        <w:right w:val="none" w:sz="0" w:space="0" w:color="auto"/>
      </w:divBdr>
    </w:div>
    <w:div w:id="2037534390">
      <w:bodyDiv w:val="1"/>
      <w:marLeft w:val="0"/>
      <w:marRight w:val="0"/>
      <w:marTop w:val="0"/>
      <w:marBottom w:val="0"/>
      <w:divBdr>
        <w:top w:val="none" w:sz="0" w:space="0" w:color="auto"/>
        <w:left w:val="none" w:sz="0" w:space="0" w:color="auto"/>
        <w:bottom w:val="none" w:sz="0" w:space="0" w:color="auto"/>
        <w:right w:val="none" w:sz="0" w:space="0" w:color="auto"/>
      </w:divBdr>
    </w:div>
    <w:div w:id="2063945566">
      <w:bodyDiv w:val="1"/>
      <w:marLeft w:val="0"/>
      <w:marRight w:val="0"/>
      <w:marTop w:val="0"/>
      <w:marBottom w:val="0"/>
      <w:divBdr>
        <w:top w:val="none" w:sz="0" w:space="0" w:color="auto"/>
        <w:left w:val="none" w:sz="0" w:space="0" w:color="auto"/>
        <w:bottom w:val="none" w:sz="0" w:space="0" w:color="auto"/>
        <w:right w:val="none" w:sz="0" w:space="0" w:color="auto"/>
      </w:divBdr>
    </w:div>
    <w:div w:id="2064403283">
      <w:bodyDiv w:val="1"/>
      <w:marLeft w:val="0"/>
      <w:marRight w:val="0"/>
      <w:marTop w:val="0"/>
      <w:marBottom w:val="0"/>
      <w:divBdr>
        <w:top w:val="none" w:sz="0" w:space="0" w:color="auto"/>
        <w:left w:val="none" w:sz="0" w:space="0" w:color="auto"/>
        <w:bottom w:val="none" w:sz="0" w:space="0" w:color="auto"/>
        <w:right w:val="none" w:sz="0" w:space="0" w:color="auto"/>
      </w:divBdr>
    </w:div>
    <w:div w:id="2068527064">
      <w:bodyDiv w:val="1"/>
      <w:marLeft w:val="0"/>
      <w:marRight w:val="0"/>
      <w:marTop w:val="0"/>
      <w:marBottom w:val="0"/>
      <w:divBdr>
        <w:top w:val="none" w:sz="0" w:space="0" w:color="auto"/>
        <w:left w:val="none" w:sz="0" w:space="0" w:color="auto"/>
        <w:bottom w:val="none" w:sz="0" w:space="0" w:color="auto"/>
        <w:right w:val="none" w:sz="0" w:space="0" w:color="auto"/>
      </w:divBdr>
      <w:divsChild>
        <w:div w:id="1513102811">
          <w:marLeft w:val="0"/>
          <w:marRight w:val="0"/>
          <w:marTop w:val="0"/>
          <w:marBottom w:val="0"/>
          <w:divBdr>
            <w:top w:val="none" w:sz="0" w:space="0" w:color="auto"/>
            <w:left w:val="none" w:sz="0" w:space="0" w:color="auto"/>
            <w:bottom w:val="none" w:sz="0" w:space="0" w:color="auto"/>
            <w:right w:val="none" w:sz="0" w:space="0" w:color="auto"/>
          </w:divBdr>
        </w:div>
        <w:div w:id="1635451206">
          <w:marLeft w:val="0"/>
          <w:marRight w:val="0"/>
          <w:marTop w:val="0"/>
          <w:marBottom w:val="0"/>
          <w:divBdr>
            <w:top w:val="none" w:sz="0" w:space="0" w:color="auto"/>
            <w:left w:val="none" w:sz="0" w:space="0" w:color="auto"/>
            <w:bottom w:val="none" w:sz="0" w:space="0" w:color="auto"/>
            <w:right w:val="none" w:sz="0" w:space="0" w:color="auto"/>
          </w:divBdr>
        </w:div>
        <w:div w:id="1590000415">
          <w:marLeft w:val="0"/>
          <w:marRight w:val="0"/>
          <w:marTop w:val="0"/>
          <w:marBottom w:val="0"/>
          <w:divBdr>
            <w:top w:val="none" w:sz="0" w:space="0" w:color="auto"/>
            <w:left w:val="none" w:sz="0" w:space="0" w:color="auto"/>
            <w:bottom w:val="none" w:sz="0" w:space="0" w:color="auto"/>
            <w:right w:val="none" w:sz="0" w:space="0" w:color="auto"/>
          </w:divBdr>
        </w:div>
      </w:divsChild>
    </w:div>
    <w:div w:id="2073262906">
      <w:bodyDiv w:val="1"/>
      <w:marLeft w:val="0"/>
      <w:marRight w:val="0"/>
      <w:marTop w:val="0"/>
      <w:marBottom w:val="0"/>
      <w:divBdr>
        <w:top w:val="none" w:sz="0" w:space="0" w:color="auto"/>
        <w:left w:val="none" w:sz="0" w:space="0" w:color="auto"/>
        <w:bottom w:val="none" w:sz="0" w:space="0" w:color="auto"/>
        <w:right w:val="none" w:sz="0" w:space="0" w:color="auto"/>
      </w:divBdr>
    </w:div>
    <w:div w:id="2074741640">
      <w:bodyDiv w:val="1"/>
      <w:marLeft w:val="0"/>
      <w:marRight w:val="0"/>
      <w:marTop w:val="0"/>
      <w:marBottom w:val="0"/>
      <w:divBdr>
        <w:top w:val="none" w:sz="0" w:space="0" w:color="auto"/>
        <w:left w:val="none" w:sz="0" w:space="0" w:color="auto"/>
        <w:bottom w:val="none" w:sz="0" w:space="0" w:color="auto"/>
        <w:right w:val="none" w:sz="0" w:space="0" w:color="auto"/>
      </w:divBdr>
    </w:div>
    <w:div w:id="2075203246">
      <w:bodyDiv w:val="1"/>
      <w:marLeft w:val="0"/>
      <w:marRight w:val="0"/>
      <w:marTop w:val="0"/>
      <w:marBottom w:val="0"/>
      <w:divBdr>
        <w:top w:val="none" w:sz="0" w:space="0" w:color="auto"/>
        <w:left w:val="none" w:sz="0" w:space="0" w:color="auto"/>
        <w:bottom w:val="none" w:sz="0" w:space="0" w:color="auto"/>
        <w:right w:val="none" w:sz="0" w:space="0" w:color="auto"/>
      </w:divBdr>
    </w:div>
    <w:div w:id="2079395550">
      <w:bodyDiv w:val="1"/>
      <w:marLeft w:val="0"/>
      <w:marRight w:val="0"/>
      <w:marTop w:val="0"/>
      <w:marBottom w:val="0"/>
      <w:divBdr>
        <w:top w:val="none" w:sz="0" w:space="0" w:color="auto"/>
        <w:left w:val="none" w:sz="0" w:space="0" w:color="auto"/>
        <w:bottom w:val="none" w:sz="0" w:space="0" w:color="auto"/>
        <w:right w:val="none" w:sz="0" w:space="0" w:color="auto"/>
      </w:divBdr>
    </w:div>
    <w:div w:id="21191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4EB65-5346-485E-880F-27AB3CF54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4046</TotalTime>
  <Pages>81</Pages>
  <Words>27194</Words>
  <Characters>155007</Characters>
  <Application>Microsoft Office Word</Application>
  <DocSecurity>0</DocSecurity>
  <Lines>1291</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Баян Садуова</dc:creator>
  <cp:lastModifiedBy>Қолдасбек М</cp:lastModifiedBy>
  <cp:revision>1744</cp:revision>
  <cp:lastPrinted>2024-01-16T09:57:00Z</cp:lastPrinted>
  <dcterms:created xsi:type="dcterms:W3CDTF">2024-01-22T11:01:00Z</dcterms:created>
  <dcterms:modified xsi:type="dcterms:W3CDTF">2024-03-11T07:34:00Z</dcterms:modified>
</cp:coreProperties>
</file>